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13720" w:rsidRPr="003C5EA4" w:rsidRDefault="00913720" w:rsidP="003C5EA4">
      <w:pPr>
        <w:ind w:firstLineChars="200" w:firstLine="422"/>
        <w:jc w:val="center"/>
        <w:rPr>
          <w:rFonts w:ascii="宋体" w:hAnsi="宋体"/>
          <w:b/>
          <w:szCs w:val="21"/>
        </w:rPr>
      </w:pPr>
      <w:r w:rsidRPr="003C5EA4">
        <w:rPr>
          <w:rFonts w:ascii="宋体" w:hAnsi="宋体" w:hint="eastAsia"/>
          <w:b/>
          <w:szCs w:val="21"/>
        </w:rPr>
        <w:t>医学教育网临床医学检验技士/技师/主管技师：</w:t>
      </w:r>
    </w:p>
    <w:p w:rsidR="00913720" w:rsidRPr="003C5EA4" w:rsidRDefault="00913720" w:rsidP="003C5EA4">
      <w:pPr>
        <w:ind w:firstLineChars="200" w:firstLine="422"/>
        <w:jc w:val="center"/>
        <w:rPr>
          <w:rFonts w:ascii="宋体" w:hAnsi="宋体"/>
          <w:b/>
          <w:szCs w:val="21"/>
        </w:rPr>
      </w:pPr>
      <w:r w:rsidRPr="003C5EA4">
        <w:rPr>
          <w:rFonts w:ascii="宋体" w:hAnsi="宋体" w:hint="eastAsia"/>
          <w:b/>
          <w:szCs w:val="21"/>
        </w:rPr>
        <w:t>《答疑周刊》2013年</w:t>
      </w:r>
      <w:r w:rsidR="00DE52DC" w:rsidRPr="003C5EA4">
        <w:rPr>
          <w:rFonts w:ascii="宋体" w:hAnsi="宋体" w:hint="eastAsia"/>
          <w:b/>
          <w:szCs w:val="21"/>
        </w:rPr>
        <w:t>2</w:t>
      </w:r>
      <w:r w:rsidR="00115F6D">
        <w:rPr>
          <w:rFonts w:ascii="宋体" w:hAnsi="宋体" w:hint="eastAsia"/>
          <w:b/>
          <w:szCs w:val="21"/>
        </w:rPr>
        <w:t>3</w:t>
      </w:r>
      <w:r w:rsidRPr="003C5EA4">
        <w:rPr>
          <w:rFonts w:ascii="宋体" w:hAnsi="宋体" w:hint="eastAsia"/>
          <w:b/>
          <w:szCs w:val="21"/>
        </w:rPr>
        <w:t>期</w:t>
      </w:r>
    </w:p>
    <w:p w:rsidR="00913720" w:rsidRPr="003C5EA4" w:rsidRDefault="00913720" w:rsidP="00913720">
      <w:pPr>
        <w:rPr>
          <w:rFonts w:ascii="宋体" w:hAnsi="宋体"/>
          <w:szCs w:val="21"/>
        </w:rPr>
      </w:pPr>
      <w:r w:rsidRPr="003C5EA4">
        <w:rPr>
          <w:rFonts w:ascii="宋体" w:hAnsi="宋体" w:hint="eastAsia"/>
          <w:szCs w:val="21"/>
        </w:rPr>
        <w:t>【临床</w:t>
      </w:r>
      <w:r w:rsidR="00A33DBC" w:rsidRPr="003C5EA4">
        <w:rPr>
          <w:rFonts w:ascii="宋体" w:hAnsi="宋体" w:hint="eastAsia"/>
          <w:szCs w:val="21"/>
        </w:rPr>
        <w:t>化</w:t>
      </w:r>
      <w:r w:rsidRPr="003C5EA4">
        <w:rPr>
          <w:rFonts w:ascii="宋体" w:hAnsi="宋体" w:hint="eastAsia"/>
          <w:szCs w:val="21"/>
        </w:rPr>
        <w:t>学检验】</w:t>
      </w:r>
    </w:p>
    <w:p w:rsidR="00A33DBC" w:rsidRPr="003C5EA4" w:rsidRDefault="00A33DBC" w:rsidP="00A33DBC">
      <w:pPr>
        <w:rPr>
          <w:rFonts w:ascii="宋体" w:hAnsi="宋体"/>
          <w:szCs w:val="21"/>
        </w:rPr>
      </w:pPr>
      <w:r w:rsidRPr="003C5EA4">
        <w:rPr>
          <w:rFonts w:ascii="宋体" w:hAnsi="宋体" w:hint="eastAsia"/>
          <w:szCs w:val="21"/>
        </w:rPr>
        <w:t>一分子葡萄</w:t>
      </w:r>
      <w:proofErr w:type="gramStart"/>
      <w:r w:rsidRPr="003C5EA4">
        <w:rPr>
          <w:rFonts w:ascii="宋体" w:hAnsi="宋体" w:hint="eastAsia"/>
          <w:szCs w:val="21"/>
        </w:rPr>
        <w:t>糖酵解时净生成</w:t>
      </w:r>
      <w:proofErr w:type="gramEnd"/>
      <w:r w:rsidRPr="003C5EA4">
        <w:rPr>
          <w:rFonts w:ascii="宋体" w:hAnsi="宋体" w:hint="eastAsia"/>
          <w:szCs w:val="21"/>
        </w:rPr>
        <w:t>ATP数为</w:t>
      </w:r>
    </w:p>
    <w:p w:rsidR="00A33DBC" w:rsidRPr="003C5EA4" w:rsidRDefault="00A33DBC" w:rsidP="00A33DBC">
      <w:pPr>
        <w:rPr>
          <w:rFonts w:ascii="宋体" w:hAnsi="宋体"/>
          <w:szCs w:val="21"/>
        </w:rPr>
      </w:pPr>
      <w:r w:rsidRPr="003C5EA4">
        <w:rPr>
          <w:rFonts w:ascii="宋体" w:hAnsi="宋体" w:hint="eastAsia"/>
          <w:szCs w:val="21"/>
        </w:rPr>
        <w:t>A.1个</w:t>
      </w:r>
    </w:p>
    <w:p w:rsidR="00A33DBC" w:rsidRPr="003C5EA4" w:rsidRDefault="00A33DBC" w:rsidP="00A33DBC">
      <w:pPr>
        <w:rPr>
          <w:rFonts w:ascii="宋体" w:hAnsi="宋体"/>
          <w:szCs w:val="21"/>
        </w:rPr>
      </w:pPr>
      <w:r w:rsidRPr="003C5EA4">
        <w:rPr>
          <w:rFonts w:ascii="宋体" w:hAnsi="宋体" w:hint="eastAsia"/>
          <w:szCs w:val="21"/>
        </w:rPr>
        <w:t>B.2个</w:t>
      </w:r>
    </w:p>
    <w:p w:rsidR="00A33DBC" w:rsidRPr="003C5EA4" w:rsidRDefault="00A33DBC" w:rsidP="00A33DBC">
      <w:pPr>
        <w:rPr>
          <w:rFonts w:ascii="宋体" w:hAnsi="宋体"/>
          <w:szCs w:val="21"/>
        </w:rPr>
      </w:pPr>
      <w:r w:rsidRPr="003C5EA4">
        <w:rPr>
          <w:rFonts w:ascii="宋体" w:hAnsi="宋体" w:hint="eastAsia"/>
          <w:szCs w:val="21"/>
        </w:rPr>
        <w:t>C.3个</w:t>
      </w:r>
    </w:p>
    <w:p w:rsidR="00A33DBC" w:rsidRPr="003C5EA4" w:rsidRDefault="00A33DBC" w:rsidP="00A33DBC">
      <w:pPr>
        <w:rPr>
          <w:rFonts w:ascii="宋体" w:hAnsi="宋体"/>
          <w:szCs w:val="21"/>
        </w:rPr>
      </w:pPr>
      <w:r w:rsidRPr="003C5EA4">
        <w:rPr>
          <w:rFonts w:ascii="宋体" w:hAnsi="宋体" w:hint="eastAsia"/>
          <w:szCs w:val="21"/>
        </w:rPr>
        <w:t>D.4个</w:t>
      </w:r>
    </w:p>
    <w:p w:rsidR="00A33DBC" w:rsidRPr="003C5EA4" w:rsidRDefault="00A33DBC" w:rsidP="00A33DBC">
      <w:pPr>
        <w:rPr>
          <w:rFonts w:ascii="宋体" w:hAnsi="宋体"/>
          <w:szCs w:val="21"/>
        </w:rPr>
      </w:pPr>
      <w:r w:rsidRPr="003C5EA4">
        <w:rPr>
          <w:rFonts w:ascii="宋体" w:hAnsi="宋体" w:hint="eastAsia"/>
          <w:szCs w:val="21"/>
        </w:rPr>
        <w:t>E.5个</w:t>
      </w:r>
    </w:p>
    <w:p w:rsidR="00A33DBC" w:rsidRPr="003C5EA4" w:rsidRDefault="00A33DBC" w:rsidP="00A33DBC">
      <w:pPr>
        <w:rPr>
          <w:rFonts w:ascii="宋体" w:hAnsi="宋体"/>
          <w:szCs w:val="21"/>
        </w:rPr>
      </w:pPr>
      <w:r w:rsidRPr="003C5EA4">
        <w:rPr>
          <w:rFonts w:ascii="宋体" w:hAnsi="宋体" w:hint="eastAsia"/>
          <w:szCs w:val="21"/>
        </w:rPr>
        <w:t>【正确答案】</w:t>
      </w:r>
      <w:r w:rsidRPr="003C5EA4">
        <w:rPr>
          <w:rFonts w:ascii="宋体" w:hAnsi="宋体"/>
          <w:szCs w:val="21"/>
        </w:rPr>
        <w:t>B</w:t>
      </w:r>
    </w:p>
    <w:p w:rsidR="00A33DBC" w:rsidRPr="003C5EA4" w:rsidRDefault="00913720" w:rsidP="00221641">
      <w:pPr>
        <w:rPr>
          <w:rFonts w:ascii="宋体" w:hAnsi="宋体"/>
          <w:szCs w:val="21"/>
        </w:rPr>
      </w:pPr>
      <w:r w:rsidRPr="003C5EA4">
        <w:rPr>
          <w:rFonts w:ascii="宋体" w:hAnsi="宋体" w:hint="eastAsia"/>
          <w:szCs w:val="21"/>
        </w:rPr>
        <w:t>学员提问：</w:t>
      </w:r>
      <w:r w:rsidR="00A33DBC" w:rsidRPr="003C5EA4">
        <w:rPr>
          <w:rFonts w:ascii="宋体" w:hAnsi="宋体" w:hint="eastAsia"/>
          <w:szCs w:val="21"/>
        </w:rPr>
        <w:t>糖原的一个</w:t>
      </w:r>
      <w:proofErr w:type="gramStart"/>
      <w:r w:rsidR="00A33DBC" w:rsidRPr="003C5EA4">
        <w:rPr>
          <w:rFonts w:ascii="宋体" w:hAnsi="宋体" w:hint="eastAsia"/>
          <w:szCs w:val="21"/>
        </w:rPr>
        <w:t>葡萄糖基经糖酵解</w:t>
      </w:r>
      <w:proofErr w:type="gramEnd"/>
      <w:r w:rsidR="00A33DBC" w:rsidRPr="003C5EA4">
        <w:rPr>
          <w:rFonts w:ascii="宋体" w:hAnsi="宋体" w:hint="eastAsia"/>
          <w:szCs w:val="21"/>
        </w:rPr>
        <w:t>可净生成几个ATP?糖原的一个</w:t>
      </w:r>
      <w:proofErr w:type="gramStart"/>
      <w:r w:rsidR="00A33DBC" w:rsidRPr="003C5EA4">
        <w:rPr>
          <w:rFonts w:ascii="宋体" w:hAnsi="宋体" w:hint="eastAsia"/>
          <w:szCs w:val="21"/>
        </w:rPr>
        <w:t>葡萄糖基经糖酵解</w:t>
      </w:r>
      <w:proofErr w:type="gramEnd"/>
      <w:r w:rsidR="00A33DBC" w:rsidRPr="003C5EA4">
        <w:rPr>
          <w:rFonts w:ascii="宋体" w:hAnsi="宋体" w:hint="eastAsia"/>
          <w:szCs w:val="21"/>
        </w:rPr>
        <w:t>可生成几个ATP?这两个问题就相差一个净字，答案分别是什么</w:t>
      </w:r>
    </w:p>
    <w:p w:rsidR="00A33DBC" w:rsidRPr="003C5EA4" w:rsidRDefault="00604E01" w:rsidP="00A33DBC">
      <w:pPr>
        <w:rPr>
          <w:rFonts w:ascii="宋体" w:hAnsi="宋体"/>
          <w:szCs w:val="21"/>
        </w:rPr>
      </w:pPr>
      <w:r w:rsidRPr="003C5EA4">
        <w:rPr>
          <w:rFonts w:ascii="宋体" w:hAnsi="宋体" w:hint="eastAsia"/>
          <w:szCs w:val="21"/>
        </w:rPr>
        <w:t>解析：</w:t>
      </w:r>
      <w:r w:rsidR="00A33DBC" w:rsidRPr="003C5EA4">
        <w:rPr>
          <w:rFonts w:ascii="宋体" w:hAnsi="宋体" w:hint="eastAsia"/>
          <w:szCs w:val="21"/>
        </w:rPr>
        <w:t>糖酵解是指葡萄糖或糖原经过一系列反应生成丙酮酸的过程。它在机体各组织中普遍存在。</w:t>
      </w:r>
      <w:proofErr w:type="gramStart"/>
      <w:r w:rsidR="00A33DBC" w:rsidRPr="003C5EA4">
        <w:rPr>
          <w:rFonts w:ascii="宋体" w:hAnsi="宋体" w:hint="eastAsia"/>
          <w:szCs w:val="21"/>
        </w:rPr>
        <w:t>催化此</w:t>
      </w:r>
      <w:proofErr w:type="gramEnd"/>
      <w:r w:rsidR="00A33DBC" w:rsidRPr="003C5EA4">
        <w:rPr>
          <w:rFonts w:ascii="宋体" w:hAnsi="宋体" w:hint="eastAsia"/>
          <w:szCs w:val="21"/>
        </w:rPr>
        <w:t>代谢途径的</w:t>
      </w:r>
      <w:proofErr w:type="gramStart"/>
      <w:r w:rsidR="00A33DBC" w:rsidRPr="003C5EA4">
        <w:rPr>
          <w:rFonts w:ascii="宋体" w:hAnsi="宋体" w:hint="eastAsia"/>
          <w:szCs w:val="21"/>
        </w:rPr>
        <w:t>酶存在</w:t>
      </w:r>
      <w:proofErr w:type="gramEnd"/>
      <w:r w:rsidR="00A33DBC" w:rsidRPr="003C5EA4">
        <w:rPr>
          <w:rFonts w:ascii="宋体" w:hAnsi="宋体" w:hint="eastAsia"/>
          <w:szCs w:val="21"/>
        </w:rPr>
        <w:t>于细胞</w:t>
      </w:r>
      <w:proofErr w:type="gramStart"/>
      <w:r w:rsidR="00A33DBC" w:rsidRPr="003C5EA4">
        <w:rPr>
          <w:rFonts w:ascii="宋体" w:hAnsi="宋体" w:hint="eastAsia"/>
          <w:szCs w:val="21"/>
        </w:rPr>
        <w:t>胞</w:t>
      </w:r>
      <w:proofErr w:type="gramEnd"/>
      <w:r w:rsidR="00A33DBC" w:rsidRPr="003C5EA4">
        <w:rPr>
          <w:rFonts w:ascii="宋体" w:hAnsi="宋体" w:hint="eastAsia"/>
          <w:szCs w:val="21"/>
        </w:rPr>
        <w:t>液中。其中己糖激酶（在肝中为葡萄糖激酶）、磷酸果糖激酶和丙酮酸激酶是糖酵解过程的三个限速酶。糖酵解可产生少量能量：1分子葡萄糖经糖酵解净生成2分子ATP，糖原中的每1分子葡萄糖残基经糖酵解净生成3分子ATP，糖酵解的主要生理功用是在无氧条件下提供机体能量</w:t>
      </w:r>
      <w:r w:rsidR="00CA606F" w:rsidRPr="00CA606F">
        <w:rPr>
          <w:rFonts w:ascii="宋体" w:hAnsi="宋体" w:hint="eastAsia"/>
          <w:szCs w:val="21"/>
        </w:rPr>
        <w:t>医学|教育网原创</w:t>
      </w:r>
      <w:r w:rsidR="00A33DBC" w:rsidRPr="003C5EA4">
        <w:rPr>
          <w:rFonts w:ascii="宋体" w:hAnsi="宋体" w:hint="eastAsia"/>
          <w:szCs w:val="21"/>
        </w:rPr>
        <w:t>。</w:t>
      </w:r>
    </w:p>
    <w:p w:rsidR="00A33DBC" w:rsidRPr="003C5EA4" w:rsidRDefault="00A33DBC" w:rsidP="00A33DBC">
      <w:pPr>
        <w:rPr>
          <w:rFonts w:ascii="宋体" w:hAnsi="宋体"/>
          <w:szCs w:val="21"/>
        </w:rPr>
      </w:pPr>
      <w:r w:rsidRPr="003C5EA4">
        <w:rPr>
          <w:rFonts w:ascii="宋体" w:hAnsi="宋体" w:hint="eastAsia"/>
          <w:szCs w:val="21"/>
        </w:rPr>
        <w:t>酵解过程</w:t>
      </w:r>
      <w:proofErr w:type="gramStart"/>
      <w:r w:rsidRPr="003C5EA4">
        <w:rPr>
          <w:rFonts w:ascii="宋体" w:hAnsi="宋体" w:hint="eastAsia"/>
          <w:szCs w:val="21"/>
        </w:rPr>
        <w:t>在胞液中</w:t>
      </w:r>
      <w:proofErr w:type="gramEnd"/>
      <w:r w:rsidRPr="003C5EA4">
        <w:rPr>
          <w:rFonts w:ascii="宋体" w:hAnsi="宋体" w:hint="eastAsia"/>
          <w:szCs w:val="21"/>
        </w:rPr>
        <w:t>进行，可以总结为：</w:t>
      </w:r>
    </w:p>
    <w:p w:rsidR="00A33DBC" w:rsidRPr="003C5EA4" w:rsidRDefault="00A33DBC" w:rsidP="00A33DBC">
      <w:pPr>
        <w:rPr>
          <w:rFonts w:ascii="宋体" w:hAnsi="宋体"/>
          <w:szCs w:val="21"/>
        </w:rPr>
      </w:pPr>
      <w:r w:rsidRPr="003C5EA4">
        <w:rPr>
          <w:rFonts w:ascii="宋体" w:hAnsi="宋体" w:hint="eastAsia"/>
          <w:szCs w:val="21"/>
        </w:rPr>
        <w:t>1．有能量产生。</w:t>
      </w:r>
    </w:p>
    <w:p w:rsidR="00A33DBC" w:rsidRPr="003C5EA4" w:rsidRDefault="00A33DBC" w:rsidP="00A33DBC">
      <w:pPr>
        <w:rPr>
          <w:rFonts w:ascii="宋体" w:hAnsi="宋体"/>
          <w:szCs w:val="21"/>
        </w:rPr>
      </w:pPr>
      <w:r w:rsidRPr="003C5EA4">
        <w:rPr>
          <w:rFonts w:ascii="宋体" w:hAnsi="宋体" w:hint="eastAsia"/>
          <w:szCs w:val="21"/>
        </w:rPr>
        <w:t>2．有氧化还原反应。</w:t>
      </w:r>
    </w:p>
    <w:p w:rsidR="00A33DBC" w:rsidRPr="003C5EA4" w:rsidRDefault="00A33DBC" w:rsidP="00A33DBC">
      <w:pPr>
        <w:rPr>
          <w:rFonts w:ascii="宋体" w:hAnsi="宋体"/>
          <w:szCs w:val="21"/>
        </w:rPr>
      </w:pPr>
      <w:r w:rsidRPr="003C5EA4">
        <w:rPr>
          <w:rFonts w:ascii="宋体" w:hAnsi="宋体" w:hint="eastAsia"/>
          <w:szCs w:val="21"/>
        </w:rPr>
        <w:t>3．整个酵解过程不可逆，因为葡萄糖（己糖）激酶；磷酸过糖激酶；丙酮酸激酶所催化的反应不可逆，而这三种酶也是酵解关键酶。</w:t>
      </w:r>
    </w:p>
    <w:p w:rsidR="00A33DBC" w:rsidRPr="003C5EA4" w:rsidRDefault="00A33DBC" w:rsidP="00A33DBC">
      <w:pPr>
        <w:rPr>
          <w:rFonts w:ascii="宋体" w:hAnsi="宋体"/>
          <w:szCs w:val="21"/>
        </w:rPr>
      </w:pPr>
      <w:r w:rsidRPr="003C5EA4">
        <w:rPr>
          <w:rFonts w:ascii="宋体" w:hAnsi="宋体" w:hint="eastAsia"/>
          <w:szCs w:val="21"/>
        </w:rPr>
        <w:t>4．酵解的最终产物为乳酸。</w:t>
      </w:r>
    </w:p>
    <w:p w:rsidR="00A33DBC" w:rsidRPr="003C5EA4" w:rsidRDefault="00A33DBC" w:rsidP="00A33DBC">
      <w:pPr>
        <w:rPr>
          <w:rFonts w:ascii="宋体" w:hAnsi="宋体"/>
          <w:szCs w:val="21"/>
        </w:rPr>
      </w:pPr>
      <w:r w:rsidRPr="003C5EA4">
        <w:rPr>
          <w:rFonts w:ascii="宋体" w:hAnsi="宋体" w:hint="eastAsia"/>
          <w:szCs w:val="21"/>
        </w:rPr>
        <w:t>酵解的意义：</w:t>
      </w:r>
    </w:p>
    <w:p w:rsidR="00A33DBC" w:rsidRPr="003C5EA4" w:rsidRDefault="00A33DBC" w:rsidP="00A33DBC">
      <w:pPr>
        <w:rPr>
          <w:rFonts w:ascii="宋体" w:hAnsi="宋体"/>
          <w:szCs w:val="21"/>
        </w:rPr>
      </w:pPr>
      <w:r w:rsidRPr="003C5EA4">
        <w:rPr>
          <w:rFonts w:ascii="宋体" w:hAnsi="宋体" w:hint="eastAsia"/>
          <w:szCs w:val="21"/>
        </w:rPr>
        <w:t>1．在生理情况下是某组织或细胞或的能量的一种方式。</w:t>
      </w:r>
    </w:p>
    <w:p w:rsidR="00A33DBC" w:rsidRPr="003C5EA4" w:rsidRDefault="00A33DBC" w:rsidP="00A33DBC">
      <w:pPr>
        <w:rPr>
          <w:rFonts w:ascii="宋体" w:hAnsi="宋体"/>
          <w:szCs w:val="21"/>
        </w:rPr>
      </w:pPr>
      <w:r w:rsidRPr="003C5EA4">
        <w:rPr>
          <w:rFonts w:ascii="宋体" w:hAnsi="宋体" w:hint="eastAsia"/>
          <w:szCs w:val="21"/>
        </w:rPr>
        <w:t>2．缺氧时是机体补充能量的应急措施</w:t>
      </w:r>
      <w:r w:rsidR="00CA606F" w:rsidRPr="00CA606F">
        <w:rPr>
          <w:rFonts w:ascii="宋体" w:hAnsi="宋体" w:hint="eastAsia"/>
          <w:szCs w:val="21"/>
        </w:rPr>
        <w:t>医学|教育网原创</w:t>
      </w:r>
      <w:r w:rsidRPr="003C5EA4">
        <w:rPr>
          <w:rFonts w:ascii="宋体" w:hAnsi="宋体" w:hint="eastAsia"/>
          <w:szCs w:val="21"/>
        </w:rPr>
        <w:t>。</w:t>
      </w:r>
    </w:p>
    <w:p w:rsidR="00221641" w:rsidRPr="003C5EA4" w:rsidRDefault="00A33DBC" w:rsidP="00A33DBC">
      <w:pPr>
        <w:rPr>
          <w:rFonts w:ascii="宋体" w:hAnsi="宋体"/>
          <w:szCs w:val="21"/>
        </w:rPr>
      </w:pPr>
      <w:r w:rsidRPr="003C5EA4">
        <w:rPr>
          <w:rFonts w:ascii="宋体" w:hAnsi="宋体" w:hint="eastAsia"/>
          <w:szCs w:val="21"/>
        </w:rPr>
        <w:t>老师红色笔标出的是考试重点，同学记住就可以了。</w:t>
      </w:r>
      <w:r w:rsidR="00221641" w:rsidRPr="003C5EA4">
        <w:rPr>
          <w:rFonts w:ascii="宋体" w:hAnsi="宋体" w:hint="eastAsia"/>
          <w:szCs w:val="21"/>
        </w:rPr>
        <w:t>祝您顺利通过考试！</w:t>
      </w:r>
    </w:p>
    <w:p w:rsidR="00604E01" w:rsidRPr="003C5EA4" w:rsidRDefault="00221641" w:rsidP="00221641">
      <w:pPr>
        <w:rPr>
          <w:rFonts w:ascii="宋体" w:hAnsi="宋体"/>
          <w:szCs w:val="21"/>
        </w:rPr>
      </w:pPr>
      <w:r w:rsidRPr="003C5EA4">
        <w:rPr>
          <w:rFonts w:ascii="宋体" w:hAnsi="宋体" w:hint="eastAsia"/>
          <w:szCs w:val="21"/>
        </w:rPr>
        <w:t>感谢您对网校的支持！</w:t>
      </w:r>
    </w:p>
    <w:p w:rsidR="00221641" w:rsidRPr="003C5EA4" w:rsidRDefault="00221641" w:rsidP="00604E01">
      <w:pPr>
        <w:rPr>
          <w:rFonts w:ascii="宋体" w:hAnsi="宋体"/>
          <w:szCs w:val="21"/>
        </w:rPr>
      </w:pPr>
    </w:p>
    <w:p w:rsidR="00913720" w:rsidRPr="003C5EA4" w:rsidRDefault="00913720" w:rsidP="00604E01">
      <w:pPr>
        <w:rPr>
          <w:rFonts w:ascii="宋体" w:hAnsi="宋体"/>
          <w:szCs w:val="21"/>
        </w:rPr>
      </w:pPr>
      <w:r w:rsidRPr="003C5EA4">
        <w:rPr>
          <w:rFonts w:ascii="宋体" w:hAnsi="宋体" w:hint="eastAsia"/>
          <w:szCs w:val="21"/>
        </w:rPr>
        <w:t>【</w:t>
      </w:r>
      <w:r w:rsidR="00221641" w:rsidRPr="003C5EA4">
        <w:rPr>
          <w:rFonts w:ascii="宋体" w:hAnsi="宋体" w:hint="eastAsia"/>
          <w:szCs w:val="21"/>
        </w:rPr>
        <w:t>临床血液学检验</w:t>
      </w:r>
      <w:r w:rsidRPr="003C5EA4">
        <w:rPr>
          <w:rFonts w:ascii="宋体" w:hAnsi="宋体" w:hint="eastAsia"/>
          <w:szCs w:val="21"/>
        </w:rPr>
        <w:t>】</w:t>
      </w:r>
    </w:p>
    <w:p w:rsidR="00FA3B71" w:rsidRPr="003C5EA4" w:rsidRDefault="00FA3B71" w:rsidP="00FA3B71">
      <w:pPr>
        <w:rPr>
          <w:rFonts w:ascii="宋体" w:hAnsi="宋体"/>
          <w:szCs w:val="21"/>
        </w:rPr>
      </w:pPr>
      <w:r w:rsidRPr="003C5EA4">
        <w:rPr>
          <w:rFonts w:ascii="宋体" w:hAnsi="宋体" w:hint="eastAsia"/>
          <w:szCs w:val="21"/>
        </w:rPr>
        <w:t>患者以皮肤黏膜出血为主要临床表现，应选下列哪一组筛选试验</w:t>
      </w:r>
    </w:p>
    <w:p w:rsidR="00FA3B71" w:rsidRPr="003C5EA4" w:rsidRDefault="00FA3B71" w:rsidP="00FA3B71">
      <w:pPr>
        <w:rPr>
          <w:rFonts w:ascii="宋体" w:hAnsi="宋体"/>
          <w:szCs w:val="21"/>
        </w:rPr>
      </w:pPr>
      <w:r w:rsidRPr="003C5EA4">
        <w:rPr>
          <w:rFonts w:ascii="宋体" w:hAnsi="宋体" w:hint="eastAsia"/>
          <w:szCs w:val="21"/>
        </w:rPr>
        <w:t>A.血小板计数，束臂试验，出血时间测定</w:t>
      </w:r>
    </w:p>
    <w:p w:rsidR="00FA3B71" w:rsidRPr="003C5EA4" w:rsidRDefault="00FA3B71" w:rsidP="00FA3B71">
      <w:pPr>
        <w:rPr>
          <w:rFonts w:ascii="宋体" w:hAnsi="宋体"/>
          <w:szCs w:val="21"/>
        </w:rPr>
      </w:pPr>
      <w:r w:rsidRPr="003C5EA4">
        <w:rPr>
          <w:rFonts w:ascii="宋体" w:hAnsi="宋体" w:hint="eastAsia"/>
          <w:szCs w:val="21"/>
        </w:rPr>
        <w:t>B.血小板计数，凝血酶时间，出血时间测定</w:t>
      </w:r>
    </w:p>
    <w:p w:rsidR="00FA3B71" w:rsidRPr="003C5EA4" w:rsidRDefault="00FA3B71" w:rsidP="00FA3B71">
      <w:pPr>
        <w:rPr>
          <w:rFonts w:ascii="宋体" w:hAnsi="宋体"/>
          <w:szCs w:val="21"/>
        </w:rPr>
      </w:pPr>
      <w:r w:rsidRPr="003C5EA4">
        <w:rPr>
          <w:rFonts w:ascii="宋体" w:hAnsi="宋体" w:hint="eastAsia"/>
          <w:szCs w:val="21"/>
        </w:rPr>
        <w:t>C.部分活化凝血活酶，凝血酶原时间测定</w:t>
      </w:r>
    </w:p>
    <w:p w:rsidR="00FA3B71" w:rsidRPr="003C5EA4" w:rsidRDefault="00FA3B71" w:rsidP="00FA3B71">
      <w:pPr>
        <w:rPr>
          <w:rFonts w:ascii="宋体" w:hAnsi="宋体"/>
          <w:szCs w:val="21"/>
        </w:rPr>
      </w:pPr>
      <w:r w:rsidRPr="003C5EA4">
        <w:rPr>
          <w:rFonts w:ascii="宋体" w:hAnsi="宋体" w:hint="eastAsia"/>
          <w:szCs w:val="21"/>
        </w:rPr>
        <w:t>D.纤维蛋白原，血块收缩，血小板计数</w:t>
      </w:r>
    </w:p>
    <w:p w:rsidR="00FA3B71" w:rsidRPr="003C5EA4" w:rsidRDefault="00FA3B71" w:rsidP="00FA3B71">
      <w:pPr>
        <w:rPr>
          <w:rFonts w:ascii="宋体" w:hAnsi="宋体"/>
          <w:szCs w:val="21"/>
        </w:rPr>
      </w:pPr>
      <w:r w:rsidRPr="003C5EA4">
        <w:rPr>
          <w:rFonts w:ascii="宋体" w:hAnsi="宋体" w:hint="eastAsia"/>
          <w:szCs w:val="21"/>
        </w:rPr>
        <w:lastRenderedPageBreak/>
        <w:t>E.血小板计数，凝血酶时间测定，出血时间测定</w:t>
      </w:r>
    </w:p>
    <w:p w:rsidR="00FA3B71" w:rsidRPr="003C5EA4" w:rsidRDefault="00FA3B71" w:rsidP="00FA3B71">
      <w:pPr>
        <w:rPr>
          <w:rFonts w:ascii="宋体" w:hAnsi="宋体"/>
          <w:szCs w:val="21"/>
        </w:rPr>
      </w:pPr>
      <w:r w:rsidRPr="003C5EA4">
        <w:rPr>
          <w:rFonts w:ascii="宋体" w:hAnsi="宋体" w:hint="eastAsia"/>
          <w:szCs w:val="21"/>
        </w:rPr>
        <w:t>【正确答案】</w:t>
      </w:r>
      <w:r w:rsidRPr="003C5EA4">
        <w:rPr>
          <w:rFonts w:ascii="宋体" w:hAnsi="宋体"/>
          <w:szCs w:val="21"/>
        </w:rPr>
        <w:t>A</w:t>
      </w:r>
    </w:p>
    <w:p w:rsidR="00C14143" w:rsidRPr="003C5EA4" w:rsidRDefault="00913720" w:rsidP="00C14143">
      <w:pPr>
        <w:rPr>
          <w:rFonts w:ascii="宋体" w:hAnsi="宋体"/>
          <w:szCs w:val="21"/>
        </w:rPr>
      </w:pPr>
      <w:r w:rsidRPr="003C5EA4">
        <w:rPr>
          <w:rFonts w:ascii="宋体" w:hAnsi="宋体" w:hint="eastAsia"/>
          <w:szCs w:val="21"/>
        </w:rPr>
        <w:t>学员提问：</w:t>
      </w:r>
      <w:r w:rsidR="00C14143" w:rsidRPr="003C5EA4">
        <w:rPr>
          <w:rFonts w:ascii="宋体" w:hAnsi="宋体" w:hint="eastAsia"/>
          <w:szCs w:val="21"/>
        </w:rPr>
        <w:t>什么是束臂试验</w:t>
      </w:r>
      <w:r w:rsidR="00CA606F" w:rsidRPr="00CA606F">
        <w:rPr>
          <w:rFonts w:ascii="宋体" w:hAnsi="宋体" w:hint="eastAsia"/>
          <w:szCs w:val="21"/>
        </w:rPr>
        <w:t>医学|教育网原创</w:t>
      </w:r>
      <w:r w:rsidR="00C14143" w:rsidRPr="003C5EA4">
        <w:rPr>
          <w:rFonts w:ascii="宋体" w:hAnsi="宋体" w:hint="eastAsia"/>
          <w:szCs w:val="21"/>
        </w:rPr>
        <w:t>?</w:t>
      </w:r>
    </w:p>
    <w:p w:rsidR="00C14143" w:rsidRPr="003C5EA4" w:rsidRDefault="00913720" w:rsidP="00C14143">
      <w:pPr>
        <w:rPr>
          <w:rFonts w:ascii="宋体" w:hAnsi="宋体"/>
          <w:szCs w:val="21"/>
        </w:rPr>
      </w:pPr>
      <w:r w:rsidRPr="003C5EA4">
        <w:rPr>
          <w:rFonts w:ascii="宋体" w:hAnsi="宋体" w:hint="eastAsia"/>
          <w:szCs w:val="21"/>
        </w:rPr>
        <w:t>解析：</w:t>
      </w:r>
      <w:r w:rsidR="00C14143" w:rsidRPr="003C5EA4">
        <w:rPr>
          <w:rFonts w:ascii="宋体" w:hAnsi="宋体" w:hint="eastAsia"/>
          <w:szCs w:val="21"/>
        </w:rPr>
        <w:t>束臂试验又称毛细血管抵抗力试验，或毛细血管脆性试验。当毛细血管壁的结构和功能、血小板数量和质量存在缺陷，或体内维生素C及P缺乏，或血管受到理化、微生物因素损害时，毛细血管壁的完整性将受到破坏，其脆性和通透性增加，新出血点增加，因而出现束臂试验阳性。</w:t>
      </w:r>
    </w:p>
    <w:p w:rsidR="00E5423C" w:rsidRPr="003C5EA4" w:rsidRDefault="00C14143" w:rsidP="00C14143">
      <w:pPr>
        <w:rPr>
          <w:rFonts w:ascii="宋体" w:hAnsi="宋体"/>
          <w:szCs w:val="21"/>
        </w:rPr>
      </w:pPr>
      <w:r w:rsidRPr="003C5EA4">
        <w:rPr>
          <w:rFonts w:ascii="宋体" w:hAnsi="宋体" w:hint="eastAsia"/>
          <w:szCs w:val="21"/>
        </w:rPr>
        <w:t>方法：在前臂</w:t>
      </w:r>
      <w:proofErr w:type="gramStart"/>
      <w:r w:rsidRPr="003C5EA4">
        <w:rPr>
          <w:rFonts w:ascii="宋体" w:hAnsi="宋体" w:hint="eastAsia"/>
          <w:szCs w:val="21"/>
        </w:rPr>
        <w:t>屈</w:t>
      </w:r>
      <w:proofErr w:type="gramEnd"/>
      <w:r w:rsidRPr="003C5EA4">
        <w:rPr>
          <w:rFonts w:ascii="宋体" w:hAnsi="宋体" w:hint="eastAsia"/>
          <w:szCs w:val="21"/>
        </w:rPr>
        <w:t>侧面肘弯下4cm处，划一直径5cm的圆圈，用血压计袖带束于该侧上臂，先测定血压，然后使血压保持在收缩压和舒张压之间，持续8分钟，然后解除压力，待皮肤颜色恢复正常后，计数圆圈内皮肤新出血点的数目。正常新出血点在10个以下。血小板减少症，过敏性紫癜、维生素P或C缺乏症等毛细血管脆性增加，新出血点超过10个以上，</w:t>
      </w:r>
      <w:proofErr w:type="gramStart"/>
      <w:r w:rsidRPr="003C5EA4">
        <w:rPr>
          <w:rFonts w:ascii="宋体" w:hAnsi="宋体" w:hint="eastAsia"/>
          <w:szCs w:val="21"/>
        </w:rPr>
        <w:t>称束臂</w:t>
      </w:r>
      <w:proofErr w:type="gramEnd"/>
      <w:r w:rsidRPr="003C5EA4">
        <w:rPr>
          <w:rFonts w:ascii="宋体" w:hAnsi="宋体" w:hint="eastAsia"/>
          <w:szCs w:val="21"/>
        </w:rPr>
        <w:t>试验阳性。</w:t>
      </w:r>
    </w:p>
    <w:p w:rsidR="00E5423C" w:rsidRPr="003C5EA4" w:rsidRDefault="00E5423C" w:rsidP="00E5423C">
      <w:pPr>
        <w:rPr>
          <w:rFonts w:ascii="宋体" w:hAnsi="宋体"/>
          <w:szCs w:val="21"/>
        </w:rPr>
      </w:pPr>
      <w:r w:rsidRPr="003C5EA4">
        <w:rPr>
          <w:rFonts w:ascii="宋体" w:hAnsi="宋体" w:hint="eastAsia"/>
          <w:szCs w:val="21"/>
        </w:rPr>
        <w:t>祝您顺利通过考试！</w:t>
      </w:r>
    </w:p>
    <w:p w:rsidR="00DC3177" w:rsidRPr="003C5EA4" w:rsidRDefault="00E5423C" w:rsidP="00E5423C">
      <w:pPr>
        <w:rPr>
          <w:rFonts w:ascii="宋体" w:hAnsi="宋体"/>
          <w:szCs w:val="21"/>
        </w:rPr>
      </w:pPr>
      <w:r w:rsidRPr="003C5EA4">
        <w:rPr>
          <w:rFonts w:ascii="宋体" w:hAnsi="宋体" w:hint="eastAsia"/>
          <w:szCs w:val="21"/>
        </w:rPr>
        <w:t>感谢您对网校的支持！</w:t>
      </w:r>
    </w:p>
    <w:p w:rsidR="00E5423C" w:rsidRPr="003C5EA4" w:rsidRDefault="00E5423C" w:rsidP="00DC3177">
      <w:pPr>
        <w:rPr>
          <w:rFonts w:ascii="宋体" w:hAnsi="宋体"/>
          <w:szCs w:val="21"/>
        </w:rPr>
      </w:pPr>
    </w:p>
    <w:p w:rsidR="00913720" w:rsidRPr="003C5EA4" w:rsidRDefault="00913720" w:rsidP="00DC3177">
      <w:pPr>
        <w:rPr>
          <w:rFonts w:ascii="宋体" w:hAnsi="宋体"/>
          <w:szCs w:val="21"/>
        </w:rPr>
      </w:pPr>
      <w:r w:rsidRPr="003C5EA4">
        <w:rPr>
          <w:rFonts w:ascii="宋体" w:hAnsi="宋体" w:hint="eastAsia"/>
          <w:szCs w:val="21"/>
        </w:rPr>
        <w:t>【</w:t>
      </w:r>
      <w:r w:rsidR="00C356B3" w:rsidRPr="003C5EA4">
        <w:rPr>
          <w:rFonts w:ascii="宋体" w:hAnsi="宋体" w:hint="eastAsia"/>
          <w:szCs w:val="21"/>
        </w:rPr>
        <w:t>临床微生物学</w:t>
      </w:r>
      <w:r w:rsidRPr="003C5EA4">
        <w:rPr>
          <w:rFonts w:ascii="宋体" w:hAnsi="宋体" w:hint="eastAsia"/>
          <w:szCs w:val="21"/>
        </w:rPr>
        <w:t>】</w:t>
      </w:r>
    </w:p>
    <w:p w:rsidR="00F5295D" w:rsidRPr="003C5EA4" w:rsidRDefault="00F5295D" w:rsidP="00F5295D">
      <w:pPr>
        <w:rPr>
          <w:rFonts w:ascii="宋体" w:hAnsi="宋体"/>
          <w:szCs w:val="21"/>
        </w:rPr>
      </w:pPr>
      <w:r w:rsidRPr="003C5EA4">
        <w:rPr>
          <w:rFonts w:ascii="宋体" w:hAnsi="宋体" w:hint="eastAsia"/>
          <w:szCs w:val="21"/>
        </w:rPr>
        <w:t>不是无菌动物特征的是</w:t>
      </w:r>
    </w:p>
    <w:p w:rsidR="00F5295D" w:rsidRPr="003C5EA4" w:rsidRDefault="00F5295D" w:rsidP="00F5295D">
      <w:pPr>
        <w:rPr>
          <w:rFonts w:ascii="宋体" w:hAnsi="宋体"/>
          <w:szCs w:val="21"/>
        </w:rPr>
      </w:pPr>
      <w:r w:rsidRPr="003C5EA4">
        <w:rPr>
          <w:rFonts w:ascii="宋体" w:hAnsi="宋体" w:hint="eastAsia"/>
          <w:szCs w:val="21"/>
        </w:rPr>
        <w:t>A.在无菌环境中生长</w:t>
      </w:r>
    </w:p>
    <w:p w:rsidR="00F5295D" w:rsidRPr="003C5EA4" w:rsidRDefault="00F5295D" w:rsidP="00F5295D">
      <w:pPr>
        <w:rPr>
          <w:rFonts w:ascii="宋体" w:hAnsi="宋体"/>
          <w:szCs w:val="21"/>
        </w:rPr>
      </w:pPr>
      <w:r w:rsidRPr="003C5EA4">
        <w:rPr>
          <w:rFonts w:ascii="宋体" w:hAnsi="宋体" w:hint="eastAsia"/>
          <w:szCs w:val="21"/>
        </w:rPr>
        <w:t>B.除肠道内有少量细菌外无微生物存在</w:t>
      </w:r>
    </w:p>
    <w:p w:rsidR="00F5295D" w:rsidRPr="003C5EA4" w:rsidRDefault="00F5295D" w:rsidP="00F5295D">
      <w:pPr>
        <w:rPr>
          <w:rFonts w:ascii="宋体" w:hAnsi="宋体"/>
          <w:szCs w:val="21"/>
        </w:rPr>
      </w:pPr>
      <w:r w:rsidRPr="003C5EA4">
        <w:rPr>
          <w:rFonts w:ascii="宋体" w:hAnsi="宋体" w:hint="eastAsia"/>
          <w:szCs w:val="21"/>
        </w:rPr>
        <w:t>C.对各种病原体感受性相同</w:t>
      </w:r>
    </w:p>
    <w:p w:rsidR="00F5295D" w:rsidRPr="003C5EA4" w:rsidRDefault="00F5295D" w:rsidP="00F5295D">
      <w:pPr>
        <w:rPr>
          <w:rFonts w:ascii="宋体" w:hAnsi="宋体"/>
          <w:szCs w:val="21"/>
        </w:rPr>
      </w:pPr>
      <w:r w:rsidRPr="003C5EA4">
        <w:rPr>
          <w:rFonts w:ascii="宋体" w:hAnsi="宋体" w:hint="eastAsia"/>
          <w:szCs w:val="21"/>
        </w:rPr>
        <w:t>D.体内</w:t>
      </w:r>
      <w:proofErr w:type="gramStart"/>
      <w:r w:rsidRPr="003C5EA4">
        <w:rPr>
          <w:rFonts w:ascii="宋体" w:hAnsi="宋体" w:hint="eastAsia"/>
          <w:szCs w:val="21"/>
        </w:rPr>
        <w:t>不</w:t>
      </w:r>
      <w:proofErr w:type="gramEnd"/>
      <w:r w:rsidRPr="003C5EA4">
        <w:rPr>
          <w:rFonts w:ascii="宋体" w:hAnsi="宋体" w:hint="eastAsia"/>
          <w:szCs w:val="21"/>
        </w:rPr>
        <w:t>含有任何抗体</w:t>
      </w:r>
    </w:p>
    <w:p w:rsidR="00F5295D" w:rsidRPr="003C5EA4" w:rsidRDefault="00F5295D" w:rsidP="00F5295D">
      <w:pPr>
        <w:rPr>
          <w:rFonts w:ascii="宋体" w:hAnsi="宋体"/>
          <w:szCs w:val="21"/>
        </w:rPr>
      </w:pPr>
      <w:r w:rsidRPr="003C5EA4">
        <w:rPr>
          <w:rFonts w:ascii="宋体" w:hAnsi="宋体" w:hint="eastAsia"/>
          <w:szCs w:val="21"/>
        </w:rPr>
        <w:t>E.自身不患感染性疾病</w:t>
      </w:r>
    </w:p>
    <w:p w:rsidR="00F5295D" w:rsidRPr="003C5EA4" w:rsidRDefault="00F5295D" w:rsidP="00F5295D">
      <w:pPr>
        <w:rPr>
          <w:rFonts w:ascii="宋体" w:hAnsi="宋体"/>
          <w:szCs w:val="21"/>
        </w:rPr>
      </w:pPr>
      <w:r w:rsidRPr="003C5EA4">
        <w:rPr>
          <w:rFonts w:ascii="宋体" w:hAnsi="宋体" w:hint="eastAsia"/>
          <w:szCs w:val="21"/>
        </w:rPr>
        <w:t>【正确答案】</w:t>
      </w:r>
      <w:r w:rsidRPr="003C5EA4">
        <w:rPr>
          <w:rFonts w:ascii="宋体" w:hAnsi="宋体"/>
          <w:szCs w:val="21"/>
        </w:rPr>
        <w:t>B</w:t>
      </w:r>
    </w:p>
    <w:p w:rsidR="00F5295D" w:rsidRPr="003C5EA4" w:rsidRDefault="000774DE" w:rsidP="00F5295D">
      <w:pPr>
        <w:rPr>
          <w:rFonts w:ascii="宋体" w:hAnsi="宋体"/>
          <w:szCs w:val="21"/>
        </w:rPr>
      </w:pPr>
      <w:r w:rsidRPr="003C5EA4">
        <w:rPr>
          <w:rFonts w:ascii="宋体" w:hAnsi="宋体" w:hint="eastAsia"/>
          <w:szCs w:val="21"/>
        </w:rPr>
        <w:t>学员提问：</w:t>
      </w:r>
      <w:r w:rsidR="00F5295D" w:rsidRPr="003C5EA4">
        <w:rPr>
          <w:rFonts w:ascii="宋体" w:hAnsi="宋体" w:hint="eastAsia"/>
          <w:szCs w:val="21"/>
        </w:rPr>
        <w:t>总钙测定的常规方法是什么</w:t>
      </w:r>
    </w:p>
    <w:p w:rsidR="00F5295D" w:rsidRPr="00F5295D" w:rsidRDefault="000774DE" w:rsidP="00F5295D">
      <w:pPr>
        <w:rPr>
          <w:rFonts w:ascii="宋体" w:hAnsi="宋体"/>
          <w:szCs w:val="21"/>
        </w:rPr>
      </w:pPr>
      <w:r w:rsidRPr="003C5EA4">
        <w:rPr>
          <w:rFonts w:ascii="宋体" w:hAnsi="宋体" w:hint="eastAsia"/>
          <w:szCs w:val="21"/>
        </w:rPr>
        <w:t>解析：</w:t>
      </w:r>
      <w:r w:rsidR="00F5295D" w:rsidRPr="003C5EA4">
        <w:rPr>
          <w:rFonts w:ascii="宋体" w:hAnsi="宋体" w:cs="宋体" w:hint="eastAsia"/>
          <w:color w:val="000000"/>
          <w:szCs w:val="21"/>
        </w:rPr>
        <w:t xml:space="preserve">1）离子钙测定：离子钙可采用钙离子选择性电极进行测定。 </w:t>
      </w:r>
      <w:r w:rsidR="00F5295D" w:rsidRPr="00F5295D">
        <w:rPr>
          <w:rFonts w:ascii="宋体" w:hAnsi="宋体" w:cs="宋体" w:hint="eastAsia"/>
          <w:color w:val="000000"/>
          <w:kern w:val="0"/>
          <w:szCs w:val="21"/>
        </w:rPr>
        <w:t>（2）总钙测定：血液总钙测定方法主要有原子吸收分光光度法、染料结合法和滴定法等。 其中较普遍应用的是络合滴定法，其优点是操作简便，不需要特殊设备，用血量少，准确性符合要求。常用的指示剂有钙黄绿素与钙红。 原子吸收分光光度法使用空气</w:t>
      </w:r>
      <w:proofErr w:type="gramStart"/>
      <w:r w:rsidR="00F5295D" w:rsidRPr="00F5295D">
        <w:rPr>
          <w:rFonts w:ascii="宋体" w:hAnsi="宋体" w:cs="宋体" w:hint="eastAsia"/>
          <w:color w:val="000000"/>
          <w:kern w:val="0"/>
          <w:szCs w:val="21"/>
        </w:rPr>
        <w:t>一</w:t>
      </w:r>
      <w:proofErr w:type="gramEnd"/>
      <w:r w:rsidR="00F5295D" w:rsidRPr="00F5295D">
        <w:rPr>
          <w:rFonts w:ascii="宋体" w:hAnsi="宋体" w:cs="宋体" w:hint="eastAsia"/>
          <w:color w:val="000000"/>
          <w:kern w:val="0"/>
          <w:szCs w:val="21"/>
        </w:rPr>
        <w:t>乙炔焰，</w:t>
      </w:r>
      <w:proofErr w:type="gramStart"/>
      <w:r w:rsidR="00F5295D" w:rsidRPr="00F5295D">
        <w:rPr>
          <w:rFonts w:ascii="宋体" w:hAnsi="宋体" w:cs="宋体" w:hint="eastAsia"/>
          <w:color w:val="000000"/>
          <w:kern w:val="0"/>
          <w:szCs w:val="21"/>
        </w:rPr>
        <w:t>钙焰的</w:t>
      </w:r>
      <w:proofErr w:type="gramEnd"/>
      <w:r w:rsidR="00F5295D" w:rsidRPr="00F5295D">
        <w:rPr>
          <w:rFonts w:ascii="宋体" w:hAnsi="宋体" w:cs="宋体" w:hint="eastAsia"/>
          <w:color w:val="000000"/>
          <w:kern w:val="0"/>
          <w:szCs w:val="21"/>
        </w:rPr>
        <w:t>光吸收特征是422.7nm较火焰光度法灵敏度高，但不适宜常规检验。离子选择电极法测定钙离子已在临床应用。 比色法有甲基麝香草</w:t>
      </w:r>
      <w:proofErr w:type="gramStart"/>
      <w:r w:rsidR="00F5295D" w:rsidRPr="00F5295D">
        <w:rPr>
          <w:rFonts w:ascii="宋体" w:hAnsi="宋体" w:cs="宋体" w:hint="eastAsia"/>
          <w:color w:val="000000"/>
          <w:kern w:val="0"/>
          <w:szCs w:val="21"/>
        </w:rPr>
        <w:t>酚蓝法</w:t>
      </w:r>
      <w:proofErr w:type="gramEnd"/>
      <w:r w:rsidR="00F5295D" w:rsidRPr="00F5295D">
        <w:rPr>
          <w:rFonts w:ascii="宋体" w:hAnsi="宋体" w:cs="宋体" w:hint="eastAsia"/>
          <w:color w:val="000000"/>
          <w:kern w:val="0"/>
          <w:szCs w:val="21"/>
        </w:rPr>
        <w:t>和</w:t>
      </w:r>
      <w:proofErr w:type="gramStart"/>
      <w:r w:rsidR="00F5295D" w:rsidRPr="00F5295D">
        <w:rPr>
          <w:rFonts w:ascii="宋体" w:hAnsi="宋体" w:cs="宋体" w:hint="eastAsia"/>
          <w:color w:val="000000"/>
          <w:kern w:val="0"/>
          <w:szCs w:val="21"/>
        </w:rPr>
        <w:t>邻甲</w:t>
      </w:r>
      <w:proofErr w:type="gramEnd"/>
      <w:r w:rsidR="00F5295D" w:rsidRPr="00F5295D">
        <w:rPr>
          <w:rFonts w:ascii="宋体" w:hAnsi="宋体" w:cs="宋体" w:hint="eastAsia"/>
          <w:color w:val="000000"/>
          <w:kern w:val="0"/>
          <w:szCs w:val="21"/>
        </w:rPr>
        <w:t>酚酞络合法。 甲基麝香草</w:t>
      </w:r>
      <w:proofErr w:type="gramStart"/>
      <w:r w:rsidR="00F5295D" w:rsidRPr="00F5295D">
        <w:rPr>
          <w:rFonts w:ascii="宋体" w:hAnsi="宋体" w:cs="宋体" w:hint="eastAsia"/>
          <w:color w:val="000000"/>
          <w:kern w:val="0"/>
          <w:szCs w:val="21"/>
        </w:rPr>
        <w:t>酚</w:t>
      </w:r>
      <w:proofErr w:type="gramEnd"/>
      <w:r w:rsidR="00F5295D" w:rsidRPr="00F5295D">
        <w:rPr>
          <w:rFonts w:ascii="宋体" w:hAnsi="宋体" w:cs="宋体" w:hint="eastAsia"/>
          <w:color w:val="000000"/>
          <w:kern w:val="0"/>
          <w:szCs w:val="21"/>
        </w:rPr>
        <w:t>蓝比色法原理： 血清中的钙离子在碱性溶液中与麝香草</w:t>
      </w:r>
      <w:proofErr w:type="gramStart"/>
      <w:r w:rsidR="00F5295D" w:rsidRPr="00F5295D">
        <w:rPr>
          <w:rFonts w:ascii="宋体" w:hAnsi="宋体" w:cs="宋体" w:hint="eastAsia"/>
          <w:color w:val="000000"/>
          <w:kern w:val="0"/>
          <w:szCs w:val="21"/>
        </w:rPr>
        <w:t>酚</w:t>
      </w:r>
      <w:proofErr w:type="gramEnd"/>
      <w:r w:rsidR="00F5295D" w:rsidRPr="00F5295D">
        <w:rPr>
          <w:rFonts w:ascii="宋体" w:hAnsi="宋体" w:cs="宋体" w:hint="eastAsia"/>
          <w:color w:val="000000"/>
          <w:kern w:val="0"/>
          <w:szCs w:val="21"/>
        </w:rPr>
        <w:t>蓝（MTB）结合，生成一种蓝色的络合物。加入适当的8</w:t>
      </w:r>
      <w:proofErr w:type="gramStart"/>
      <w:r w:rsidR="00F5295D" w:rsidRPr="00F5295D">
        <w:rPr>
          <w:rFonts w:ascii="宋体" w:hAnsi="宋体" w:cs="宋体" w:hint="eastAsia"/>
          <w:color w:val="000000"/>
          <w:kern w:val="0"/>
          <w:szCs w:val="21"/>
        </w:rPr>
        <w:t>一</w:t>
      </w:r>
      <w:proofErr w:type="gramEnd"/>
      <w:r w:rsidR="00F5295D" w:rsidRPr="00F5295D">
        <w:rPr>
          <w:rFonts w:ascii="宋体" w:hAnsi="宋体" w:cs="宋体" w:hint="eastAsia"/>
          <w:color w:val="000000"/>
          <w:kern w:val="0"/>
          <w:szCs w:val="21"/>
        </w:rPr>
        <w:t>羟基喹啉，可消除镁离子对测定的干扰，与同样处理的</w:t>
      </w:r>
      <w:proofErr w:type="gramStart"/>
      <w:r w:rsidR="00F5295D" w:rsidRPr="00F5295D">
        <w:rPr>
          <w:rFonts w:ascii="宋体" w:hAnsi="宋体" w:cs="宋体" w:hint="eastAsia"/>
          <w:color w:val="000000"/>
          <w:kern w:val="0"/>
          <w:szCs w:val="21"/>
        </w:rPr>
        <w:t>钙标准</w:t>
      </w:r>
      <w:proofErr w:type="gramEnd"/>
      <w:r w:rsidR="00F5295D" w:rsidRPr="00F5295D">
        <w:rPr>
          <w:rFonts w:ascii="宋体" w:hAnsi="宋体" w:cs="宋体" w:hint="eastAsia"/>
          <w:color w:val="000000"/>
          <w:kern w:val="0"/>
          <w:szCs w:val="21"/>
        </w:rPr>
        <w:t>液进行比较，可求出血清总钙的含量</w:t>
      </w:r>
      <w:r w:rsidR="00CA606F" w:rsidRPr="00CA606F">
        <w:rPr>
          <w:rFonts w:ascii="宋体" w:hAnsi="宋体" w:cs="宋体" w:hint="eastAsia"/>
          <w:color w:val="000000"/>
          <w:kern w:val="0"/>
          <w:szCs w:val="21"/>
        </w:rPr>
        <w:t>医学|教育网原创</w:t>
      </w:r>
      <w:r w:rsidR="00F5295D" w:rsidRPr="00F5295D">
        <w:rPr>
          <w:rFonts w:ascii="宋体" w:hAnsi="宋体" w:cs="宋体" w:hint="eastAsia"/>
          <w:color w:val="000000"/>
          <w:kern w:val="0"/>
          <w:szCs w:val="21"/>
        </w:rPr>
        <w:t>。</w:t>
      </w:r>
      <w:r w:rsidR="00F5295D" w:rsidRPr="00F5295D">
        <w:rPr>
          <w:rFonts w:ascii="宋体" w:hAnsi="宋体" w:cs="宋体" w:hint="eastAsia"/>
          <w:color w:val="000000"/>
          <w:kern w:val="0"/>
          <w:szCs w:val="21"/>
        </w:rPr>
        <w:br/>
        <w:t xml:space="preserve">感谢您对网校的支持！ </w:t>
      </w:r>
    </w:p>
    <w:p w:rsidR="0060378C" w:rsidRPr="003C5EA4" w:rsidRDefault="0060378C" w:rsidP="00F5295D">
      <w:pPr>
        <w:rPr>
          <w:rFonts w:ascii="宋体" w:hAnsi="宋体"/>
          <w:szCs w:val="21"/>
        </w:rPr>
      </w:pPr>
    </w:p>
    <w:p w:rsidR="00913720" w:rsidRPr="003C5EA4" w:rsidRDefault="00913720" w:rsidP="0060378C">
      <w:pPr>
        <w:rPr>
          <w:rFonts w:ascii="宋体" w:hAnsi="宋体"/>
          <w:szCs w:val="21"/>
        </w:rPr>
      </w:pPr>
      <w:r w:rsidRPr="003C5EA4">
        <w:rPr>
          <w:rFonts w:ascii="宋体" w:hAnsi="宋体" w:hint="eastAsia"/>
          <w:szCs w:val="21"/>
        </w:rPr>
        <w:lastRenderedPageBreak/>
        <w:t>【临床</w:t>
      </w:r>
      <w:r w:rsidR="001A6056" w:rsidRPr="003C5EA4">
        <w:rPr>
          <w:rFonts w:ascii="宋体" w:hAnsi="宋体" w:hint="eastAsia"/>
          <w:szCs w:val="21"/>
        </w:rPr>
        <w:t>血液学</w:t>
      </w:r>
      <w:r w:rsidRPr="003C5EA4">
        <w:rPr>
          <w:rFonts w:ascii="宋体" w:hAnsi="宋体" w:hint="eastAsia"/>
          <w:szCs w:val="21"/>
        </w:rPr>
        <w:t>检验】</w:t>
      </w:r>
    </w:p>
    <w:p w:rsidR="0060378C" w:rsidRPr="003C5EA4" w:rsidRDefault="0060378C" w:rsidP="0060378C">
      <w:pPr>
        <w:rPr>
          <w:rFonts w:ascii="宋体" w:hAnsi="宋体"/>
          <w:szCs w:val="21"/>
        </w:rPr>
      </w:pPr>
      <w:r w:rsidRPr="003C5EA4">
        <w:rPr>
          <w:rFonts w:ascii="宋体" w:hAnsi="宋体" w:hint="eastAsia"/>
          <w:szCs w:val="21"/>
        </w:rPr>
        <w:t>钾中毒与输注</w:t>
      </w:r>
      <w:proofErr w:type="gramStart"/>
      <w:r w:rsidRPr="003C5EA4">
        <w:rPr>
          <w:rFonts w:ascii="宋体" w:hAnsi="宋体" w:hint="eastAsia"/>
          <w:szCs w:val="21"/>
        </w:rPr>
        <w:t>何种血关系</w:t>
      </w:r>
      <w:proofErr w:type="gramEnd"/>
      <w:r w:rsidRPr="003C5EA4">
        <w:rPr>
          <w:rFonts w:ascii="宋体" w:hAnsi="宋体" w:hint="eastAsia"/>
          <w:szCs w:val="21"/>
        </w:rPr>
        <w:t>密切（）。</w:t>
      </w:r>
    </w:p>
    <w:p w:rsidR="0060378C" w:rsidRPr="003C5EA4" w:rsidRDefault="0060378C" w:rsidP="0060378C">
      <w:pPr>
        <w:rPr>
          <w:rFonts w:ascii="宋体" w:hAnsi="宋体"/>
          <w:szCs w:val="21"/>
        </w:rPr>
      </w:pPr>
      <w:r w:rsidRPr="003C5EA4">
        <w:rPr>
          <w:rFonts w:ascii="宋体" w:hAnsi="宋体" w:hint="eastAsia"/>
          <w:szCs w:val="21"/>
        </w:rPr>
        <w:t>A.大量输血</w:t>
      </w:r>
    </w:p>
    <w:p w:rsidR="0060378C" w:rsidRPr="003C5EA4" w:rsidRDefault="0060378C" w:rsidP="0060378C">
      <w:pPr>
        <w:rPr>
          <w:rFonts w:ascii="宋体" w:hAnsi="宋体"/>
          <w:szCs w:val="21"/>
        </w:rPr>
      </w:pPr>
      <w:r w:rsidRPr="003C5EA4">
        <w:rPr>
          <w:rFonts w:ascii="宋体" w:hAnsi="宋体" w:hint="eastAsia"/>
          <w:szCs w:val="21"/>
        </w:rPr>
        <w:t>B.输血过快</w:t>
      </w:r>
    </w:p>
    <w:p w:rsidR="0060378C" w:rsidRPr="003C5EA4" w:rsidRDefault="0060378C" w:rsidP="0060378C">
      <w:pPr>
        <w:rPr>
          <w:rFonts w:ascii="宋体" w:hAnsi="宋体"/>
          <w:szCs w:val="21"/>
        </w:rPr>
      </w:pPr>
      <w:r w:rsidRPr="003C5EA4">
        <w:rPr>
          <w:rFonts w:ascii="宋体" w:hAnsi="宋体" w:hint="eastAsia"/>
          <w:szCs w:val="21"/>
        </w:rPr>
        <w:t>C.输冷血</w:t>
      </w:r>
    </w:p>
    <w:p w:rsidR="0060378C" w:rsidRPr="003C5EA4" w:rsidRDefault="0060378C" w:rsidP="0060378C">
      <w:pPr>
        <w:rPr>
          <w:rFonts w:ascii="宋体" w:hAnsi="宋体"/>
          <w:szCs w:val="21"/>
        </w:rPr>
      </w:pPr>
      <w:r w:rsidRPr="003C5EA4">
        <w:rPr>
          <w:rFonts w:ascii="宋体" w:hAnsi="宋体" w:hint="eastAsia"/>
          <w:szCs w:val="21"/>
        </w:rPr>
        <w:t>D.</w:t>
      </w:r>
      <w:proofErr w:type="gramStart"/>
      <w:r w:rsidRPr="003C5EA4">
        <w:rPr>
          <w:rFonts w:ascii="宋体" w:hAnsi="宋体" w:hint="eastAsia"/>
          <w:szCs w:val="21"/>
        </w:rPr>
        <w:t>输陈血</w:t>
      </w:r>
      <w:proofErr w:type="gramEnd"/>
    </w:p>
    <w:p w:rsidR="0060378C" w:rsidRPr="003C5EA4" w:rsidRDefault="0060378C" w:rsidP="0060378C">
      <w:pPr>
        <w:rPr>
          <w:rFonts w:ascii="宋体" w:hAnsi="宋体"/>
          <w:szCs w:val="21"/>
        </w:rPr>
      </w:pPr>
      <w:r w:rsidRPr="003C5EA4">
        <w:rPr>
          <w:rFonts w:ascii="宋体" w:hAnsi="宋体" w:hint="eastAsia"/>
          <w:szCs w:val="21"/>
        </w:rPr>
        <w:t>E.输热血</w:t>
      </w:r>
    </w:p>
    <w:p w:rsidR="0060378C" w:rsidRPr="003C5EA4" w:rsidRDefault="0060378C" w:rsidP="0060378C">
      <w:pPr>
        <w:rPr>
          <w:rFonts w:ascii="宋体" w:hAnsi="宋体"/>
          <w:szCs w:val="21"/>
        </w:rPr>
      </w:pPr>
      <w:r w:rsidRPr="003C5EA4">
        <w:rPr>
          <w:rFonts w:ascii="宋体" w:hAnsi="宋体" w:hint="eastAsia"/>
          <w:szCs w:val="21"/>
        </w:rPr>
        <w:t>【正确答案】</w:t>
      </w:r>
      <w:r w:rsidRPr="003C5EA4">
        <w:rPr>
          <w:rFonts w:ascii="宋体" w:hAnsi="宋体"/>
          <w:szCs w:val="21"/>
        </w:rPr>
        <w:t>D</w:t>
      </w:r>
    </w:p>
    <w:p w:rsidR="00FC2430" w:rsidRPr="003C5EA4" w:rsidRDefault="00FC2430" w:rsidP="0060378C">
      <w:pPr>
        <w:rPr>
          <w:rFonts w:ascii="宋体" w:hAnsi="宋体"/>
          <w:szCs w:val="21"/>
        </w:rPr>
      </w:pPr>
      <w:r w:rsidRPr="003C5EA4">
        <w:rPr>
          <w:rFonts w:ascii="宋体" w:hAnsi="宋体" w:hint="eastAsia"/>
          <w:szCs w:val="21"/>
        </w:rPr>
        <w:t>学员提问：</w:t>
      </w:r>
      <w:r w:rsidR="00D845EF" w:rsidRPr="003C5EA4">
        <w:rPr>
          <w:rFonts w:ascii="宋体" w:hAnsi="宋体" w:hint="eastAsia"/>
          <w:szCs w:val="21"/>
        </w:rPr>
        <w:t>ABC选项是否会引起</w:t>
      </w:r>
      <w:proofErr w:type="gramStart"/>
      <w:r w:rsidR="00D845EF" w:rsidRPr="003C5EA4">
        <w:rPr>
          <w:rFonts w:ascii="宋体" w:hAnsi="宋体" w:hint="eastAsia"/>
          <w:szCs w:val="21"/>
        </w:rPr>
        <w:t>枸</w:t>
      </w:r>
      <w:proofErr w:type="gramEnd"/>
      <w:r w:rsidR="00D845EF" w:rsidRPr="003C5EA4">
        <w:rPr>
          <w:rFonts w:ascii="宋体" w:hAnsi="宋体" w:hint="eastAsia"/>
          <w:szCs w:val="21"/>
        </w:rPr>
        <w:t>椽酸中毒</w:t>
      </w:r>
    </w:p>
    <w:p w:rsidR="00026C88" w:rsidRPr="003C5EA4" w:rsidRDefault="00FC2430" w:rsidP="00D845EF">
      <w:pPr>
        <w:rPr>
          <w:rFonts w:ascii="宋体" w:hAnsi="宋体"/>
          <w:szCs w:val="21"/>
        </w:rPr>
      </w:pPr>
      <w:r w:rsidRPr="003C5EA4">
        <w:rPr>
          <w:rFonts w:ascii="宋体" w:hAnsi="宋体" w:hint="eastAsia"/>
          <w:szCs w:val="21"/>
        </w:rPr>
        <w:t>解析：</w:t>
      </w:r>
      <w:r w:rsidR="00D845EF" w:rsidRPr="003C5EA4">
        <w:rPr>
          <w:rFonts w:ascii="宋体" w:hAnsi="宋体" w:hint="eastAsia"/>
          <w:szCs w:val="21"/>
        </w:rPr>
        <w:t>供输血用的血液，一般用</w:t>
      </w:r>
      <w:proofErr w:type="gramStart"/>
      <w:r w:rsidR="00D845EF" w:rsidRPr="003C5EA4">
        <w:rPr>
          <w:rFonts w:ascii="宋体" w:hAnsi="宋体" w:hint="eastAsia"/>
          <w:szCs w:val="21"/>
        </w:rPr>
        <w:t>枸</w:t>
      </w:r>
      <w:proofErr w:type="gramEnd"/>
      <w:r w:rsidR="00D845EF" w:rsidRPr="003C5EA4">
        <w:rPr>
          <w:rFonts w:ascii="宋体" w:hAnsi="宋体" w:hint="eastAsia"/>
          <w:szCs w:val="21"/>
        </w:rPr>
        <w:t>椽酸钠作抗凝剂。钙为凝血过程中必需物质，可促进凝血活素（凝血因子Ⅲ），凝血酶和纤维蛋白的形成，以及激活血小板释放凝血因子反应等。本品的</w:t>
      </w:r>
      <w:proofErr w:type="gramStart"/>
      <w:r w:rsidR="00D845EF" w:rsidRPr="003C5EA4">
        <w:rPr>
          <w:rFonts w:ascii="宋体" w:hAnsi="宋体" w:hint="eastAsia"/>
          <w:szCs w:val="21"/>
        </w:rPr>
        <w:t>枸</w:t>
      </w:r>
      <w:proofErr w:type="gramEnd"/>
      <w:r w:rsidR="00D845EF" w:rsidRPr="003C5EA4">
        <w:rPr>
          <w:rFonts w:ascii="宋体" w:hAnsi="宋体" w:hint="eastAsia"/>
          <w:szCs w:val="21"/>
        </w:rPr>
        <w:t>椽酸根离子与血中钙离子生成难解离的可溶性络合物</w:t>
      </w:r>
      <w:proofErr w:type="gramStart"/>
      <w:r w:rsidR="00D845EF" w:rsidRPr="003C5EA4">
        <w:rPr>
          <w:rFonts w:ascii="宋体" w:hAnsi="宋体" w:hint="eastAsia"/>
          <w:szCs w:val="21"/>
        </w:rPr>
        <w:t>枸</w:t>
      </w:r>
      <w:proofErr w:type="gramEnd"/>
      <w:r w:rsidR="00D845EF" w:rsidRPr="003C5EA4">
        <w:rPr>
          <w:rFonts w:ascii="宋体" w:hAnsi="宋体" w:hint="eastAsia"/>
          <w:szCs w:val="21"/>
        </w:rPr>
        <w:t>椽酸钙，此络合物易溶于水但不易解离，使血中钙离子减少，凝血过程受到抑制，从而阻止血液凝固。</w:t>
      </w:r>
      <w:proofErr w:type="gramStart"/>
      <w:r w:rsidR="00D845EF" w:rsidRPr="003C5EA4">
        <w:rPr>
          <w:rFonts w:ascii="宋体" w:hAnsi="宋体" w:hint="eastAsia"/>
          <w:szCs w:val="21"/>
        </w:rPr>
        <w:t>枸</w:t>
      </w:r>
      <w:proofErr w:type="gramEnd"/>
      <w:r w:rsidR="00D845EF" w:rsidRPr="003C5EA4">
        <w:rPr>
          <w:rFonts w:ascii="宋体" w:hAnsi="宋体" w:hint="eastAsia"/>
          <w:szCs w:val="21"/>
        </w:rPr>
        <w:t>椽酸</w:t>
      </w:r>
      <w:proofErr w:type="gramStart"/>
      <w:r w:rsidR="00D845EF" w:rsidRPr="003C5EA4">
        <w:rPr>
          <w:rFonts w:ascii="宋体" w:hAnsi="宋体" w:hint="eastAsia"/>
          <w:szCs w:val="21"/>
        </w:rPr>
        <w:t>钠一般</w:t>
      </w:r>
      <w:proofErr w:type="gramEnd"/>
      <w:r w:rsidR="00D845EF" w:rsidRPr="003C5EA4">
        <w:rPr>
          <w:rFonts w:ascii="宋体" w:hAnsi="宋体" w:hint="eastAsia"/>
          <w:szCs w:val="21"/>
        </w:rPr>
        <w:t>在三羧酸循环中完全氧化代谢，其氧化速率接近正常的输血速度。本品作为体外抗凝剂，成人在600ml剂量下输血速度</w:t>
      </w:r>
      <w:proofErr w:type="gramStart"/>
      <w:r w:rsidR="00D845EF" w:rsidRPr="003C5EA4">
        <w:rPr>
          <w:rFonts w:ascii="宋体" w:hAnsi="宋体" w:hint="eastAsia"/>
          <w:szCs w:val="21"/>
        </w:rPr>
        <w:t>不</w:t>
      </w:r>
      <w:proofErr w:type="gramEnd"/>
      <w:r w:rsidR="00D845EF" w:rsidRPr="003C5EA4">
        <w:rPr>
          <w:rFonts w:ascii="宋体" w:hAnsi="宋体" w:hint="eastAsia"/>
          <w:szCs w:val="21"/>
        </w:rPr>
        <w:t>很快且肝功正常时，不会产生不良反应。当输血速度太快或输血量过大时，因</w:t>
      </w:r>
      <w:proofErr w:type="gramStart"/>
      <w:r w:rsidR="00D845EF" w:rsidRPr="003C5EA4">
        <w:rPr>
          <w:rFonts w:ascii="宋体" w:hAnsi="宋体" w:hint="eastAsia"/>
          <w:szCs w:val="21"/>
        </w:rPr>
        <w:t>枸</w:t>
      </w:r>
      <w:proofErr w:type="gramEnd"/>
      <w:r w:rsidR="00D845EF" w:rsidRPr="003C5EA4">
        <w:rPr>
          <w:rFonts w:ascii="宋体" w:hAnsi="宋体" w:hint="eastAsia"/>
          <w:szCs w:val="21"/>
        </w:rPr>
        <w:t>椽酸盐不能及时氧化，导致血钙过低，可出现</w:t>
      </w:r>
      <w:proofErr w:type="gramStart"/>
      <w:r w:rsidR="00D845EF" w:rsidRPr="003C5EA4">
        <w:rPr>
          <w:rFonts w:ascii="宋体" w:hAnsi="宋体" w:hint="eastAsia"/>
          <w:szCs w:val="21"/>
        </w:rPr>
        <w:t>枸</w:t>
      </w:r>
      <w:proofErr w:type="gramEnd"/>
      <w:r w:rsidR="00D845EF" w:rsidRPr="003C5EA4">
        <w:rPr>
          <w:rFonts w:ascii="宋体" w:hAnsi="宋体" w:hint="eastAsia"/>
          <w:szCs w:val="21"/>
        </w:rPr>
        <w:t>椽酸中毒反应</w:t>
      </w:r>
      <w:r w:rsidR="00CA606F" w:rsidRPr="00CA606F">
        <w:rPr>
          <w:rFonts w:ascii="宋体" w:hAnsi="宋体" w:hint="eastAsia"/>
          <w:szCs w:val="21"/>
        </w:rPr>
        <w:t>医学|教育网原创</w:t>
      </w:r>
      <w:r w:rsidR="00D845EF" w:rsidRPr="003C5EA4">
        <w:rPr>
          <w:rFonts w:ascii="宋体" w:hAnsi="宋体" w:hint="eastAsia"/>
          <w:szCs w:val="21"/>
        </w:rPr>
        <w:t>。</w:t>
      </w:r>
    </w:p>
    <w:p w:rsidR="00D845EF" w:rsidRPr="003C5EA4" w:rsidRDefault="00D845EF" w:rsidP="00D845EF">
      <w:pPr>
        <w:rPr>
          <w:rFonts w:ascii="宋体" w:hAnsi="宋体"/>
          <w:szCs w:val="21"/>
        </w:rPr>
      </w:pPr>
      <w:r w:rsidRPr="003C5EA4">
        <w:rPr>
          <w:rFonts w:ascii="宋体" w:hAnsi="宋体" w:hint="eastAsia"/>
          <w:szCs w:val="21"/>
        </w:rPr>
        <w:t>祝您顺利通过考试！</w:t>
      </w:r>
    </w:p>
    <w:p w:rsidR="00D845EF" w:rsidRPr="003C5EA4" w:rsidRDefault="00D845EF" w:rsidP="00D845EF">
      <w:pPr>
        <w:rPr>
          <w:rFonts w:ascii="宋体" w:hAnsi="宋体"/>
          <w:szCs w:val="21"/>
        </w:rPr>
      </w:pPr>
      <w:r w:rsidRPr="003C5EA4">
        <w:rPr>
          <w:rFonts w:ascii="宋体" w:hAnsi="宋体" w:hint="eastAsia"/>
          <w:szCs w:val="21"/>
        </w:rPr>
        <w:t>感谢您对网校的支持！</w:t>
      </w:r>
    </w:p>
    <w:p w:rsidR="00D845EF" w:rsidRPr="003C5EA4" w:rsidRDefault="00D845EF" w:rsidP="00D845EF">
      <w:pPr>
        <w:rPr>
          <w:rFonts w:ascii="宋体" w:hAnsi="宋体"/>
          <w:szCs w:val="21"/>
        </w:rPr>
      </w:pPr>
    </w:p>
    <w:p w:rsidR="001A6056" w:rsidRPr="003C5EA4" w:rsidRDefault="001A6056" w:rsidP="00FC2430">
      <w:pPr>
        <w:rPr>
          <w:rFonts w:ascii="宋体" w:hAnsi="宋体"/>
          <w:szCs w:val="21"/>
        </w:rPr>
      </w:pPr>
      <w:r w:rsidRPr="003C5EA4">
        <w:rPr>
          <w:rFonts w:ascii="宋体" w:hAnsi="宋体" w:hint="eastAsia"/>
          <w:szCs w:val="21"/>
        </w:rPr>
        <w:t>【临床</w:t>
      </w:r>
      <w:r w:rsidR="00ED136E" w:rsidRPr="003C5EA4">
        <w:rPr>
          <w:rFonts w:ascii="宋体" w:hAnsi="宋体" w:hint="eastAsia"/>
          <w:szCs w:val="21"/>
        </w:rPr>
        <w:t>血液学</w:t>
      </w:r>
      <w:r w:rsidRPr="003C5EA4">
        <w:rPr>
          <w:rFonts w:ascii="宋体" w:hAnsi="宋体" w:hint="eastAsia"/>
          <w:szCs w:val="21"/>
        </w:rPr>
        <w:t>检验】</w:t>
      </w:r>
    </w:p>
    <w:p w:rsidR="00D845EF" w:rsidRPr="003C5EA4" w:rsidRDefault="00D845EF" w:rsidP="00D845EF">
      <w:pPr>
        <w:rPr>
          <w:rFonts w:ascii="宋体" w:hAnsi="宋体"/>
          <w:szCs w:val="21"/>
        </w:rPr>
      </w:pPr>
      <w:r w:rsidRPr="003C5EA4">
        <w:rPr>
          <w:rFonts w:ascii="宋体" w:hAnsi="宋体" w:hint="eastAsia"/>
          <w:szCs w:val="21"/>
        </w:rPr>
        <w:t>关于新生儿同种免疫性溶血病，下列哪一项正确（）。</w:t>
      </w:r>
    </w:p>
    <w:p w:rsidR="00D845EF" w:rsidRPr="003C5EA4" w:rsidRDefault="00D845EF" w:rsidP="00D845EF">
      <w:pPr>
        <w:rPr>
          <w:rFonts w:ascii="宋体" w:hAnsi="宋体"/>
          <w:szCs w:val="21"/>
        </w:rPr>
      </w:pPr>
      <w:r w:rsidRPr="003C5EA4">
        <w:rPr>
          <w:rFonts w:ascii="宋体" w:hAnsi="宋体" w:hint="eastAsia"/>
          <w:szCs w:val="21"/>
        </w:rPr>
        <w:t>A.在我国</w:t>
      </w:r>
      <w:proofErr w:type="spellStart"/>
      <w:r w:rsidRPr="003C5EA4">
        <w:rPr>
          <w:rFonts w:ascii="宋体" w:hAnsi="宋体" w:hint="eastAsia"/>
          <w:szCs w:val="21"/>
        </w:rPr>
        <w:t>Rh</w:t>
      </w:r>
      <w:proofErr w:type="spellEnd"/>
      <w:r w:rsidRPr="003C5EA4">
        <w:rPr>
          <w:rFonts w:ascii="宋体" w:hAnsi="宋体" w:hint="eastAsia"/>
          <w:szCs w:val="21"/>
        </w:rPr>
        <w:t>血型不合新生儿溶血病较ABO血型不合引起者多见</w:t>
      </w:r>
    </w:p>
    <w:p w:rsidR="00D845EF" w:rsidRPr="003C5EA4" w:rsidRDefault="00D845EF" w:rsidP="00D845EF">
      <w:pPr>
        <w:rPr>
          <w:rFonts w:ascii="宋体" w:hAnsi="宋体"/>
          <w:szCs w:val="21"/>
        </w:rPr>
      </w:pPr>
      <w:proofErr w:type="spellStart"/>
      <w:r w:rsidRPr="003C5EA4">
        <w:rPr>
          <w:rFonts w:ascii="宋体" w:hAnsi="宋体" w:hint="eastAsia"/>
          <w:szCs w:val="21"/>
        </w:rPr>
        <w:t>B.Rh</w:t>
      </w:r>
      <w:proofErr w:type="spellEnd"/>
      <w:r w:rsidRPr="003C5EA4">
        <w:rPr>
          <w:rFonts w:ascii="宋体" w:hAnsi="宋体" w:hint="eastAsia"/>
          <w:szCs w:val="21"/>
        </w:rPr>
        <w:t>阴性的孕母从未接受输血，胎儿为</w:t>
      </w:r>
      <w:proofErr w:type="spellStart"/>
      <w:r w:rsidRPr="003C5EA4">
        <w:rPr>
          <w:rFonts w:ascii="宋体" w:hAnsi="宋体" w:hint="eastAsia"/>
          <w:szCs w:val="21"/>
        </w:rPr>
        <w:t>Rh</w:t>
      </w:r>
      <w:proofErr w:type="spellEnd"/>
      <w:r w:rsidRPr="003C5EA4">
        <w:rPr>
          <w:rFonts w:ascii="宋体" w:hAnsi="宋体" w:hint="eastAsia"/>
          <w:szCs w:val="21"/>
        </w:rPr>
        <w:t>阳性，则第一胎即可发生严重溶血</w:t>
      </w:r>
    </w:p>
    <w:p w:rsidR="00D845EF" w:rsidRPr="003C5EA4" w:rsidRDefault="00D845EF" w:rsidP="00D845EF">
      <w:pPr>
        <w:rPr>
          <w:rFonts w:ascii="宋体" w:hAnsi="宋体"/>
          <w:szCs w:val="21"/>
        </w:rPr>
      </w:pPr>
      <w:r w:rsidRPr="003C5EA4">
        <w:rPr>
          <w:rFonts w:ascii="宋体" w:hAnsi="宋体" w:hint="eastAsia"/>
          <w:szCs w:val="21"/>
        </w:rPr>
        <w:t>C.ABO溶血病较易发生核黄疸</w:t>
      </w:r>
    </w:p>
    <w:p w:rsidR="00D845EF" w:rsidRPr="003C5EA4" w:rsidRDefault="00D845EF" w:rsidP="00D845EF">
      <w:pPr>
        <w:rPr>
          <w:rFonts w:ascii="宋体" w:hAnsi="宋体"/>
          <w:szCs w:val="21"/>
        </w:rPr>
      </w:pPr>
      <w:r w:rsidRPr="003C5EA4">
        <w:rPr>
          <w:rFonts w:ascii="宋体" w:hAnsi="宋体" w:hint="eastAsia"/>
          <w:szCs w:val="21"/>
        </w:rPr>
        <w:t>D.ABO溶血病可发生于父为A血型，母为O血型的新生儿</w:t>
      </w:r>
    </w:p>
    <w:p w:rsidR="00D845EF" w:rsidRPr="003C5EA4" w:rsidRDefault="00D845EF" w:rsidP="00D845EF">
      <w:pPr>
        <w:rPr>
          <w:rFonts w:ascii="宋体" w:hAnsi="宋体"/>
          <w:szCs w:val="21"/>
        </w:rPr>
      </w:pPr>
      <w:r w:rsidRPr="003C5EA4">
        <w:rPr>
          <w:rFonts w:ascii="宋体" w:hAnsi="宋体" w:hint="eastAsia"/>
          <w:szCs w:val="21"/>
        </w:rPr>
        <w:t>E.间接抗人球蛋白试验阴性</w:t>
      </w:r>
    </w:p>
    <w:p w:rsidR="00D845EF" w:rsidRPr="003C5EA4" w:rsidRDefault="00D845EF" w:rsidP="00D845EF">
      <w:pPr>
        <w:rPr>
          <w:rFonts w:ascii="宋体" w:hAnsi="宋体"/>
          <w:szCs w:val="21"/>
        </w:rPr>
      </w:pPr>
      <w:r w:rsidRPr="003C5EA4">
        <w:rPr>
          <w:rFonts w:ascii="宋体" w:hAnsi="宋体" w:hint="eastAsia"/>
          <w:szCs w:val="21"/>
        </w:rPr>
        <w:t>【正确答案】</w:t>
      </w:r>
      <w:r w:rsidRPr="003C5EA4">
        <w:rPr>
          <w:rFonts w:ascii="宋体" w:hAnsi="宋体"/>
          <w:szCs w:val="21"/>
        </w:rPr>
        <w:t>D</w:t>
      </w:r>
    </w:p>
    <w:p w:rsidR="00D845EF" w:rsidRPr="003C5EA4" w:rsidRDefault="001A6056" w:rsidP="001A6056">
      <w:pPr>
        <w:rPr>
          <w:rFonts w:ascii="宋体" w:hAnsi="宋体"/>
          <w:szCs w:val="21"/>
        </w:rPr>
      </w:pPr>
      <w:r w:rsidRPr="003C5EA4">
        <w:rPr>
          <w:rFonts w:ascii="宋体" w:hAnsi="宋体" w:hint="eastAsia"/>
          <w:szCs w:val="21"/>
        </w:rPr>
        <w:t>学员提问：</w:t>
      </w:r>
      <w:r w:rsidR="00D845EF" w:rsidRPr="003C5EA4">
        <w:rPr>
          <w:rFonts w:ascii="宋体" w:hAnsi="宋体" w:hint="eastAsia"/>
          <w:szCs w:val="21"/>
        </w:rPr>
        <w:t>B选项为什么不对？</w:t>
      </w:r>
    </w:p>
    <w:p w:rsidR="00D845EF" w:rsidRPr="003C5EA4" w:rsidRDefault="00026C88" w:rsidP="00D845EF">
      <w:pPr>
        <w:rPr>
          <w:rFonts w:ascii="宋体" w:hAnsi="宋体"/>
          <w:szCs w:val="21"/>
        </w:rPr>
      </w:pPr>
      <w:r w:rsidRPr="003C5EA4">
        <w:rPr>
          <w:rFonts w:ascii="宋体" w:hAnsi="宋体" w:hint="eastAsia"/>
          <w:szCs w:val="21"/>
        </w:rPr>
        <w:t>解析：</w:t>
      </w:r>
      <w:proofErr w:type="spellStart"/>
      <w:r w:rsidR="00D845EF" w:rsidRPr="003C5EA4">
        <w:rPr>
          <w:rFonts w:ascii="宋体" w:hAnsi="宋体" w:hint="eastAsia"/>
          <w:szCs w:val="21"/>
        </w:rPr>
        <w:t>Rh</w:t>
      </w:r>
      <w:proofErr w:type="spellEnd"/>
      <w:r w:rsidR="00D845EF" w:rsidRPr="003C5EA4">
        <w:rPr>
          <w:rFonts w:ascii="宋体" w:hAnsi="宋体" w:hint="eastAsia"/>
          <w:szCs w:val="21"/>
        </w:rPr>
        <w:t>系统与ABO系统比较时的另一个不同点是抗体的特征。ABO系统的抗体一般是完全抗体</w:t>
      </w:r>
      <w:proofErr w:type="spellStart"/>
      <w:r w:rsidR="00D845EF" w:rsidRPr="003C5EA4">
        <w:rPr>
          <w:rFonts w:ascii="宋体" w:hAnsi="宋体" w:hint="eastAsia"/>
          <w:szCs w:val="21"/>
        </w:rPr>
        <w:t>IgM</w:t>
      </w:r>
      <w:proofErr w:type="spellEnd"/>
      <w:r w:rsidR="00D845EF" w:rsidRPr="003C5EA4">
        <w:rPr>
          <w:rFonts w:ascii="宋体" w:hAnsi="宋体" w:hint="eastAsia"/>
          <w:szCs w:val="21"/>
        </w:rPr>
        <w:t>。而</w:t>
      </w:r>
      <w:proofErr w:type="spellStart"/>
      <w:r w:rsidR="00D845EF" w:rsidRPr="003C5EA4">
        <w:rPr>
          <w:rFonts w:ascii="宋体" w:hAnsi="宋体" w:hint="eastAsia"/>
          <w:szCs w:val="21"/>
        </w:rPr>
        <w:t>Rh</w:t>
      </w:r>
      <w:proofErr w:type="spellEnd"/>
      <w:r w:rsidR="00D845EF" w:rsidRPr="003C5EA4">
        <w:rPr>
          <w:rFonts w:ascii="宋体" w:hAnsi="宋体" w:hint="eastAsia"/>
          <w:szCs w:val="21"/>
        </w:rPr>
        <w:t>系统的抗体主要是不完全抗体</w:t>
      </w:r>
      <w:proofErr w:type="spellStart"/>
      <w:r w:rsidR="00D845EF" w:rsidRPr="003C5EA4">
        <w:rPr>
          <w:rFonts w:ascii="宋体" w:hAnsi="宋体" w:hint="eastAsia"/>
          <w:szCs w:val="21"/>
        </w:rPr>
        <w:t>IgG</w:t>
      </w:r>
      <w:proofErr w:type="spellEnd"/>
      <w:r w:rsidR="00D845EF" w:rsidRPr="003C5EA4">
        <w:rPr>
          <w:rFonts w:ascii="宋体" w:hAnsi="宋体" w:hint="eastAsia"/>
          <w:szCs w:val="21"/>
        </w:rPr>
        <w:t>，后者分子较能透过胎盘。因此，当阴性的母亲怀有阳性的胎儿时，阳性胎儿的红细胞或D抗原可以进入母体，通过免疫反应，在母体的血液中产生免疫抗体，主要是抗D抗体。这种抗体可以透过胎盘进入胎儿的血液，可使胎儿的红细胞发生凝集和溶解，造成新生儿溶血性贫血，严重时可致胎儿死亡。但一般</w:t>
      </w:r>
      <w:r w:rsidR="00D845EF" w:rsidRPr="003C5EA4">
        <w:rPr>
          <w:rFonts w:ascii="宋体" w:hAnsi="宋体" w:hint="eastAsia"/>
          <w:szCs w:val="21"/>
        </w:rPr>
        <w:lastRenderedPageBreak/>
        <w:t>只有在分娩时才有较大量的胎儿红细胞进入母体，而母体血液中的抗体浓度是缓慢增加的，一般需要数月的时间，因此，第一次妊娠常不产生严重反应。如果</w:t>
      </w:r>
      <w:proofErr w:type="spellStart"/>
      <w:r w:rsidR="00D845EF" w:rsidRPr="003C5EA4">
        <w:rPr>
          <w:rFonts w:ascii="宋体" w:hAnsi="宋体" w:hint="eastAsia"/>
          <w:szCs w:val="21"/>
        </w:rPr>
        <w:t>Rh</w:t>
      </w:r>
      <w:proofErr w:type="spellEnd"/>
      <w:r w:rsidR="00D845EF" w:rsidRPr="003C5EA4">
        <w:rPr>
          <w:rFonts w:ascii="宋体" w:hAnsi="宋体" w:hint="eastAsia"/>
          <w:szCs w:val="21"/>
        </w:rPr>
        <w:t>阴性母亲再次怀有</w:t>
      </w:r>
      <w:proofErr w:type="spellStart"/>
      <w:r w:rsidR="00D845EF" w:rsidRPr="003C5EA4">
        <w:rPr>
          <w:rFonts w:ascii="宋体" w:hAnsi="宋体" w:hint="eastAsia"/>
          <w:szCs w:val="21"/>
        </w:rPr>
        <w:t>Rh</w:t>
      </w:r>
      <w:proofErr w:type="spellEnd"/>
      <w:r w:rsidR="00D845EF" w:rsidRPr="003C5EA4">
        <w:rPr>
          <w:rFonts w:ascii="宋体" w:hAnsi="宋体" w:hint="eastAsia"/>
          <w:szCs w:val="21"/>
        </w:rPr>
        <w:t>阳性胎儿时，此时，母体血液中高浓度的</w:t>
      </w:r>
      <w:proofErr w:type="spellStart"/>
      <w:r w:rsidR="00D845EF" w:rsidRPr="003C5EA4">
        <w:rPr>
          <w:rFonts w:ascii="宋体" w:hAnsi="宋体" w:hint="eastAsia"/>
          <w:szCs w:val="21"/>
        </w:rPr>
        <w:t>Rh</w:t>
      </w:r>
      <w:proofErr w:type="spellEnd"/>
      <w:r w:rsidR="00D845EF" w:rsidRPr="003C5EA4">
        <w:rPr>
          <w:rFonts w:ascii="宋体" w:hAnsi="宋体" w:hint="eastAsia"/>
          <w:szCs w:val="21"/>
        </w:rPr>
        <w:t>抗体将会透过胎盘，破坏大量胎儿红细胞</w:t>
      </w:r>
      <w:r w:rsidR="00CA606F" w:rsidRPr="00CA606F">
        <w:rPr>
          <w:rFonts w:ascii="宋体" w:hAnsi="宋体" w:hint="eastAsia"/>
          <w:szCs w:val="21"/>
        </w:rPr>
        <w:t>医学|教育网原创</w:t>
      </w:r>
      <w:r w:rsidR="00D845EF" w:rsidRPr="003C5EA4">
        <w:rPr>
          <w:rFonts w:ascii="宋体" w:hAnsi="宋体" w:hint="eastAsia"/>
          <w:szCs w:val="21"/>
        </w:rPr>
        <w:t>。</w:t>
      </w:r>
    </w:p>
    <w:p w:rsidR="00D845EF" w:rsidRPr="003C5EA4" w:rsidRDefault="00D845EF" w:rsidP="00D845EF">
      <w:pPr>
        <w:rPr>
          <w:rFonts w:ascii="宋体" w:hAnsi="宋体"/>
          <w:szCs w:val="21"/>
        </w:rPr>
      </w:pPr>
      <w:r w:rsidRPr="003C5EA4">
        <w:rPr>
          <w:rFonts w:ascii="宋体" w:hAnsi="宋体" w:hint="eastAsia"/>
          <w:szCs w:val="21"/>
        </w:rPr>
        <w:t>祝您顺利通过考试！</w:t>
      </w:r>
    </w:p>
    <w:p w:rsidR="007D6548" w:rsidRPr="003C5EA4" w:rsidRDefault="00D845EF" w:rsidP="00D845EF">
      <w:pPr>
        <w:rPr>
          <w:rFonts w:ascii="宋体" w:hAnsi="宋体"/>
          <w:szCs w:val="21"/>
        </w:rPr>
      </w:pPr>
      <w:r w:rsidRPr="003C5EA4">
        <w:rPr>
          <w:rFonts w:ascii="宋体" w:hAnsi="宋体" w:hint="eastAsia"/>
          <w:szCs w:val="21"/>
        </w:rPr>
        <w:t>感谢您对网校的支持！</w:t>
      </w:r>
    </w:p>
    <w:sectPr w:rsidR="007D6548" w:rsidRPr="003C5EA4" w:rsidSect="006F6EAB">
      <w:headerReference w:type="even" r:id="rId6"/>
      <w:headerReference w:type="default" r:id="rId7"/>
      <w:footerReference w:type="default" r:id="rId8"/>
      <w:headerReference w:type="first" r:id="rId9"/>
      <w:pgSz w:w="10440" w:h="15120" w:code="7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32CFD" w:rsidRDefault="00432CFD" w:rsidP="00900128">
      <w:r>
        <w:separator/>
      </w:r>
    </w:p>
  </w:endnote>
  <w:endnote w:type="continuationSeparator" w:id="0">
    <w:p w:rsidR="00432CFD" w:rsidRDefault="00432CFD" w:rsidP="0090012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02A9F" w:rsidRDefault="0007296D">
    <w:pPr>
      <w:pStyle w:val="a5"/>
      <w:jc w:val="center"/>
    </w:pPr>
    <w:r>
      <w:rPr>
        <w:kern w:val="0"/>
      </w:rPr>
      <w:t xml:space="preserve">- </w:t>
    </w:r>
    <w:r w:rsidR="00DB7B5F">
      <w:rPr>
        <w:kern w:val="0"/>
      </w:rPr>
      <w:fldChar w:fldCharType="begin"/>
    </w:r>
    <w:r>
      <w:rPr>
        <w:kern w:val="0"/>
      </w:rPr>
      <w:instrText xml:space="preserve"> PAGE </w:instrText>
    </w:r>
    <w:r w:rsidR="00DB7B5F">
      <w:rPr>
        <w:kern w:val="0"/>
      </w:rPr>
      <w:fldChar w:fldCharType="separate"/>
    </w:r>
    <w:r w:rsidR="00CA606F">
      <w:rPr>
        <w:noProof/>
        <w:kern w:val="0"/>
      </w:rPr>
      <w:t>4</w:t>
    </w:r>
    <w:r w:rsidR="00DB7B5F">
      <w:rPr>
        <w:kern w:val="0"/>
      </w:rPr>
      <w:fldChar w:fldCharType="end"/>
    </w:r>
    <w:r>
      <w:rPr>
        <w:kern w:val="0"/>
      </w:rPr>
      <w:t xml:space="preserve"> -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32CFD" w:rsidRDefault="00432CFD" w:rsidP="00900128">
      <w:r>
        <w:separator/>
      </w:r>
    </w:p>
  </w:footnote>
  <w:footnote w:type="continuationSeparator" w:id="0">
    <w:p w:rsidR="00432CFD" w:rsidRDefault="00432CFD" w:rsidP="0090012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02A9F" w:rsidRDefault="00DB7B5F">
    <w:pPr>
      <w:pStyle w:val="a7"/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" o:spid="_x0000_s1026" type="#_x0000_t75" style="position:absolute;left:0;text-align:left;margin-left:0;margin-top:0;width:414.7pt;height:586.85pt;z-index:-251655168;mso-position-horizontal:center;mso-position-horizontal-relative:margin;mso-position-vertical:center;mso-position-vertical-relative:margin" o:allowincell="f">
          <v:imagedata r:id="rId1" o:title="word水印"/>
          <w10:wrap anchorx="margin" anchory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02A9F" w:rsidRDefault="00DB7B5F">
    <w:pPr>
      <w:pStyle w:val="a7"/>
      <w:jc w:val="both"/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5" type="#_x0000_t75" style="width:132.75pt;height:42.75pt;mso-position-horizontal-relative:page;mso-position-vertical-relative:page">
          <v:imagedata r:id="rId1" o:title="logo"/>
        </v:shape>
      </w:pict>
    </w:r>
    <w:r w:rsidR="0007296D">
      <w:rPr>
        <w:rFonts w:hint="eastAsia"/>
        <w:color w:val="0000FF"/>
      </w:rPr>
      <w:t>24</w:t>
    </w:r>
    <w:r w:rsidR="0007296D">
      <w:rPr>
        <w:rFonts w:hint="eastAsia"/>
        <w:color w:val="0000FF"/>
      </w:rPr>
      <w:t>小时客服电话：</w:t>
    </w:r>
    <w:r w:rsidR="0007296D">
      <w:rPr>
        <w:rFonts w:hint="eastAsia"/>
        <w:color w:val="0000FF"/>
      </w:rPr>
      <w:t>010-82311666</w:t>
    </w:r>
    <w:r w:rsidR="0007296D">
      <w:rPr>
        <w:rFonts w:hint="eastAsia"/>
        <w:color w:val="0000FF"/>
      </w:rPr>
      <w:t xml:space="preserve">　免费咨询热线：</w:t>
    </w:r>
    <w:r w:rsidR="0007296D">
      <w:rPr>
        <w:rFonts w:hint="eastAsia"/>
        <w:color w:val="0000FF"/>
      </w:rPr>
      <w:t>4006501888</w:t>
    </w:r>
    <w:r>
      <w:pict>
        <v:shape id="WordPictureWatermark3" o:spid="_x0000_s1027" type="#_x0000_t75" style="position:absolute;left:0;text-align:left;margin-left:0;margin-top:0;width:414.7pt;height:586.85pt;z-index:-251654144;mso-position-horizontal:center;mso-position-horizontal-relative:margin;mso-position-vertical:center;mso-position-vertical-relative:margin" o:allowincell="f">
          <v:imagedata r:id="rId2" o:title="word水印"/>
          <w10:wrap anchorx="margin" anchory="margin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02A9F" w:rsidRDefault="00DB7B5F">
    <w:pPr>
      <w:pStyle w:val="a7"/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" o:spid="_x0000_s1025" type="#_x0000_t75" style="position:absolute;left:0;text-align:left;margin-left:0;margin-top:0;width:414.7pt;height:586.85pt;z-index:-251656192;mso-position-horizontal:center;mso-position-horizontal-relative:margin;mso-position-vertical:center;mso-position-vertical-relative:margin" o:allowincell="f">
          <v:imagedata r:id="rId1" o:title="word水印"/>
          <w10:wrap anchorx="margin" anchory="margin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1986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7296D"/>
    <w:rsid w:val="00026C88"/>
    <w:rsid w:val="00034B97"/>
    <w:rsid w:val="00040E93"/>
    <w:rsid w:val="0007296D"/>
    <w:rsid w:val="000774DE"/>
    <w:rsid w:val="000A095E"/>
    <w:rsid w:val="000E2B8F"/>
    <w:rsid w:val="000F1DAD"/>
    <w:rsid w:val="00112191"/>
    <w:rsid w:val="00115F6D"/>
    <w:rsid w:val="00124F5F"/>
    <w:rsid w:val="00180BA0"/>
    <w:rsid w:val="001967E5"/>
    <w:rsid w:val="001A6056"/>
    <w:rsid w:val="00200192"/>
    <w:rsid w:val="00221641"/>
    <w:rsid w:val="00222CB8"/>
    <w:rsid w:val="002939BE"/>
    <w:rsid w:val="002F181C"/>
    <w:rsid w:val="00330770"/>
    <w:rsid w:val="00372C1D"/>
    <w:rsid w:val="00375DBB"/>
    <w:rsid w:val="0039550B"/>
    <w:rsid w:val="003C5EA4"/>
    <w:rsid w:val="003E24E4"/>
    <w:rsid w:val="0042514D"/>
    <w:rsid w:val="00432CFD"/>
    <w:rsid w:val="0044781A"/>
    <w:rsid w:val="0049293D"/>
    <w:rsid w:val="004A50DF"/>
    <w:rsid w:val="004B39E9"/>
    <w:rsid w:val="00500EAC"/>
    <w:rsid w:val="0055660B"/>
    <w:rsid w:val="00584CF6"/>
    <w:rsid w:val="005B0199"/>
    <w:rsid w:val="005C2BCD"/>
    <w:rsid w:val="005D3A2F"/>
    <w:rsid w:val="0060378C"/>
    <w:rsid w:val="0060461D"/>
    <w:rsid w:val="00604E01"/>
    <w:rsid w:val="0066258F"/>
    <w:rsid w:val="006B5FF5"/>
    <w:rsid w:val="00714174"/>
    <w:rsid w:val="00783DE4"/>
    <w:rsid w:val="0079038E"/>
    <w:rsid w:val="007B13F8"/>
    <w:rsid w:val="007D6548"/>
    <w:rsid w:val="00894790"/>
    <w:rsid w:val="008B5CA1"/>
    <w:rsid w:val="008D0773"/>
    <w:rsid w:val="00900128"/>
    <w:rsid w:val="009109E0"/>
    <w:rsid w:val="00913720"/>
    <w:rsid w:val="009208FC"/>
    <w:rsid w:val="009548A3"/>
    <w:rsid w:val="009942D4"/>
    <w:rsid w:val="009A0FC1"/>
    <w:rsid w:val="00A006AB"/>
    <w:rsid w:val="00A24AF4"/>
    <w:rsid w:val="00A33DBC"/>
    <w:rsid w:val="00A73500"/>
    <w:rsid w:val="00AB7726"/>
    <w:rsid w:val="00B528FB"/>
    <w:rsid w:val="00B57E80"/>
    <w:rsid w:val="00B622BE"/>
    <w:rsid w:val="00C14143"/>
    <w:rsid w:val="00C356B3"/>
    <w:rsid w:val="00C40AD1"/>
    <w:rsid w:val="00C44ACD"/>
    <w:rsid w:val="00C71F54"/>
    <w:rsid w:val="00C72768"/>
    <w:rsid w:val="00CA606F"/>
    <w:rsid w:val="00D23576"/>
    <w:rsid w:val="00D845EF"/>
    <w:rsid w:val="00DB7B5F"/>
    <w:rsid w:val="00DC3177"/>
    <w:rsid w:val="00DE52DC"/>
    <w:rsid w:val="00E3594D"/>
    <w:rsid w:val="00E42F6F"/>
    <w:rsid w:val="00E47D6C"/>
    <w:rsid w:val="00E5423C"/>
    <w:rsid w:val="00E72FD1"/>
    <w:rsid w:val="00E841C3"/>
    <w:rsid w:val="00ED136E"/>
    <w:rsid w:val="00F04690"/>
    <w:rsid w:val="00F05497"/>
    <w:rsid w:val="00F27B3C"/>
    <w:rsid w:val="00F345A0"/>
    <w:rsid w:val="00F5295D"/>
    <w:rsid w:val="00F7627A"/>
    <w:rsid w:val="00F867C5"/>
    <w:rsid w:val="00F934C9"/>
    <w:rsid w:val="00FA1BC2"/>
    <w:rsid w:val="00FA3B71"/>
    <w:rsid w:val="00FC243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198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7296D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sid w:val="0007296D"/>
    <w:rPr>
      <w:color w:val="0000FF"/>
      <w:u w:val="single"/>
    </w:rPr>
  </w:style>
  <w:style w:type="character" w:styleId="a4">
    <w:name w:val="Strong"/>
    <w:basedOn w:val="a0"/>
    <w:uiPriority w:val="22"/>
    <w:qFormat/>
    <w:rsid w:val="0007296D"/>
    <w:rPr>
      <w:b/>
    </w:rPr>
  </w:style>
  <w:style w:type="character" w:customStyle="1" w:styleId="f121">
    <w:name w:val="f121"/>
    <w:basedOn w:val="a0"/>
    <w:rsid w:val="0007296D"/>
    <w:rPr>
      <w:sz w:val="18"/>
    </w:rPr>
  </w:style>
  <w:style w:type="paragraph" w:styleId="a5">
    <w:name w:val="footer"/>
    <w:basedOn w:val="a"/>
    <w:link w:val="Char"/>
    <w:rsid w:val="0007296D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Char">
    <w:name w:val="页脚 Char"/>
    <w:basedOn w:val="a0"/>
    <w:link w:val="a5"/>
    <w:rsid w:val="0007296D"/>
    <w:rPr>
      <w:rFonts w:ascii="Times New Roman" w:eastAsia="宋体" w:hAnsi="Times New Roman" w:cs="Times New Roman"/>
      <w:sz w:val="18"/>
      <w:szCs w:val="20"/>
    </w:rPr>
  </w:style>
  <w:style w:type="paragraph" w:styleId="a6">
    <w:name w:val="Normal (Web)"/>
    <w:basedOn w:val="a"/>
    <w:uiPriority w:val="99"/>
    <w:rsid w:val="0007296D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paragraph" w:styleId="a7">
    <w:name w:val="header"/>
    <w:basedOn w:val="a"/>
    <w:link w:val="Char0"/>
    <w:rsid w:val="0007296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</w:rPr>
  </w:style>
  <w:style w:type="character" w:customStyle="1" w:styleId="Char0">
    <w:name w:val="页眉 Char"/>
    <w:basedOn w:val="a0"/>
    <w:link w:val="a7"/>
    <w:rsid w:val="0007296D"/>
    <w:rPr>
      <w:rFonts w:ascii="Times New Roman" w:eastAsia="宋体" w:hAnsi="Times New Roman" w:cs="Times New Roman"/>
      <w:sz w:val="18"/>
      <w:szCs w:val="20"/>
    </w:rPr>
  </w:style>
  <w:style w:type="character" w:customStyle="1" w:styleId="apple-style-span">
    <w:name w:val="apple-style-span"/>
    <w:basedOn w:val="a0"/>
    <w:rsid w:val="003E24E4"/>
  </w:style>
  <w:style w:type="character" w:customStyle="1" w:styleId="apple-converted-space">
    <w:name w:val="apple-converted-space"/>
    <w:basedOn w:val="a0"/>
    <w:rsid w:val="00E72FD1"/>
  </w:style>
  <w:style w:type="character" w:customStyle="1" w:styleId="font14zd">
    <w:name w:val="font14zd"/>
    <w:basedOn w:val="a0"/>
    <w:rsid w:val="007B13F8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68451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156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3438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14555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1525055">
                  <w:marLeft w:val="0"/>
                  <w:marRight w:val="0"/>
                  <w:marTop w:val="0"/>
                  <w:marBottom w:val="0"/>
                  <w:divBdr>
                    <w:top w:val="single" w:sz="6" w:space="15" w:color="A5DB7B"/>
                    <w:left w:val="single" w:sz="6" w:space="15" w:color="A5DB7B"/>
                    <w:bottom w:val="single" w:sz="6" w:space="0" w:color="D0F5B0"/>
                    <w:right w:val="single" w:sz="6" w:space="15" w:color="A5DB7B"/>
                  </w:divBdr>
                  <w:divsChild>
                    <w:div w:id="4261153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08042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455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07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660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341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744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90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6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68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236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510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928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283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376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3360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52565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7633115">
                  <w:marLeft w:val="0"/>
                  <w:marRight w:val="0"/>
                  <w:marTop w:val="0"/>
                  <w:marBottom w:val="0"/>
                  <w:divBdr>
                    <w:top w:val="single" w:sz="6" w:space="15" w:color="A5DB7B"/>
                    <w:left w:val="single" w:sz="6" w:space="15" w:color="A5DB7B"/>
                    <w:bottom w:val="single" w:sz="6" w:space="0" w:color="D0F5B0"/>
                    <w:right w:val="single" w:sz="6" w:space="15" w:color="A5DB7B"/>
                  </w:divBdr>
                  <w:divsChild>
                    <w:div w:id="15638303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78706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287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9740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52754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067801">
                  <w:marLeft w:val="0"/>
                  <w:marRight w:val="0"/>
                  <w:marTop w:val="0"/>
                  <w:marBottom w:val="0"/>
                  <w:divBdr>
                    <w:top w:val="single" w:sz="6" w:space="15" w:color="A5DB7B"/>
                    <w:left w:val="single" w:sz="6" w:space="15" w:color="A5DB7B"/>
                    <w:bottom w:val="single" w:sz="6" w:space="0" w:color="D0F5B0"/>
                    <w:right w:val="single" w:sz="6" w:space="15" w:color="A5DB7B"/>
                  </w:divBdr>
                  <w:divsChild>
                    <w:div w:id="12345816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03764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7763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64255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5082259">
                  <w:marLeft w:val="0"/>
                  <w:marRight w:val="0"/>
                  <w:marTop w:val="0"/>
                  <w:marBottom w:val="0"/>
                  <w:divBdr>
                    <w:top w:val="single" w:sz="6" w:space="15" w:color="A5DB7B"/>
                    <w:left w:val="single" w:sz="6" w:space="15" w:color="A5DB7B"/>
                    <w:bottom w:val="single" w:sz="6" w:space="0" w:color="D0F5B0"/>
                    <w:right w:val="single" w:sz="6" w:space="15" w:color="A5DB7B"/>
                  </w:divBdr>
                  <w:divsChild>
                    <w:div w:id="10628744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04070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585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190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0381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6731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0032037">
                  <w:marLeft w:val="0"/>
                  <w:marRight w:val="0"/>
                  <w:marTop w:val="0"/>
                  <w:marBottom w:val="0"/>
                  <w:divBdr>
                    <w:top w:val="single" w:sz="6" w:space="15" w:color="A5DB7B"/>
                    <w:left w:val="single" w:sz="6" w:space="15" w:color="A5DB7B"/>
                    <w:bottom w:val="single" w:sz="6" w:space="0" w:color="D0F5B0"/>
                    <w:right w:val="single" w:sz="6" w:space="15" w:color="A5DB7B"/>
                  </w:divBdr>
                  <w:divsChild>
                    <w:div w:id="8333798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09728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1534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04279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0225206">
                  <w:marLeft w:val="0"/>
                  <w:marRight w:val="0"/>
                  <w:marTop w:val="0"/>
                  <w:marBottom w:val="0"/>
                  <w:divBdr>
                    <w:top w:val="dotted" w:sz="6" w:space="2" w:color="0066CC"/>
                    <w:left w:val="dotted" w:sz="6" w:space="2" w:color="0066CC"/>
                    <w:bottom w:val="dotted" w:sz="6" w:space="2" w:color="0066CC"/>
                    <w:right w:val="dotted" w:sz="6" w:space="2" w:color="0066CC"/>
                  </w:divBdr>
                </w:div>
              </w:divsChild>
            </w:div>
          </w:divsChild>
        </w:div>
      </w:divsChild>
    </w:div>
    <w:div w:id="1939210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895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099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94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header" Target="header3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1.jpeg"/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369</Words>
  <Characters>2105</Characters>
  <Application>Microsoft Office Word</Application>
  <DocSecurity>0</DocSecurity>
  <Lines>17</Lines>
  <Paragraphs>4</Paragraphs>
  <ScaleCrop>false</ScaleCrop>
  <Company/>
  <LinksUpToDate>false</LinksUpToDate>
  <CharactersWithSpaces>2470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4</cp:revision>
  <dcterms:created xsi:type="dcterms:W3CDTF">2013-04-10T02:20:00Z</dcterms:created>
  <dcterms:modified xsi:type="dcterms:W3CDTF">2013-04-11T05:59:00Z</dcterms:modified>
</cp:coreProperties>
</file>