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367" w:rsidRDefault="00232BE7" w:rsidP="006C3EF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</w:t>
      </w:r>
      <w:r w:rsidR="006C3EF2" w:rsidRPr="00817C91">
        <w:rPr>
          <w:rFonts w:hint="eastAsia"/>
          <w:b/>
          <w:sz w:val="44"/>
          <w:szCs w:val="44"/>
        </w:rPr>
        <w:t>关于</w:t>
      </w:r>
      <w:r w:rsidR="006C3EF2" w:rsidRPr="00817C91">
        <w:rPr>
          <w:rFonts w:hint="eastAsia"/>
          <w:b/>
          <w:sz w:val="44"/>
          <w:szCs w:val="44"/>
        </w:rPr>
        <w:t>2016</w:t>
      </w:r>
      <w:r w:rsidR="006C3EF2" w:rsidRPr="00817C91">
        <w:rPr>
          <w:rFonts w:hint="eastAsia"/>
          <w:b/>
          <w:sz w:val="44"/>
          <w:szCs w:val="44"/>
        </w:rPr>
        <w:t>年医师资格报名</w:t>
      </w:r>
      <w:r w:rsidR="00CB1367">
        <w:rPr>
          <w:rFonts w:hint="eastAsia"/>
          <w:b/>
          <w:sz w:val="44"/>
          <w:szCs w:val="44"/>
        </w:rPr>
        <w:t>现场确认工作</w:t>
      </w:r>
    </w:p>
    <w:p w:rsidR="00B46450" w:rsidRPr="00817C91" w:rsidRDefault="006C3EF2" w:rsidP="006C3EF2">
      <w:pPr>
        <w:jc w:val="center"/>
        <w:rPr>
          <w:b/>
          <w:sz w:val="44"/>
          <w:szCs w:val="44"/>
        </w:rPr>
      </w:pPr>
      <w:r w:rsidRPr="00817C91">
        <w:rPr>
          <w:rFonts w:hint="eastAsia"/>
          <w:b/>
          <w:sz w:val="44"/>
          <w:szCs w:val="44"/>
        </w:rPr>
        <w:t>的通知</w:t>
      </w:r>
    </w:p>
    <w:p w:rsidR="006C3EF2" w:rsidRDefault="006C3EF2"/>
    <w:p w:rsidR="002361FC" w:rsidRDefault="002361FC"/>
    <w:p w:rsidR="006C3EF2" w:rsidRPr="00817C91" w:rsidRDefault="006C3EF2" w:rsidP="00B76348">
      <w:pPr>
        <w:spacing w:line="600" w:lineRule="exact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市直</w:t>
      </w:r>
      <w:r w:rsidR="00CB1367">
        <w:rPr>
          <w:rFonts w:eastAsia="仿宋_GB2312" w:hint="eastAsia"/>
          <w:sz w:val="32"/>
          <w:szCs w:val="32"/>
        </w:rPr>
        <w:t>有关</w:t>
      </w:r>
      <w:r w:rsidR="00B76348">
        <w:rPr>
          <w:rFonts w:eastAsia="仿宋_GB2312" w:hint="eastAsia"/>
          <w:sz w:val="32"/>
          <w:szCs w:val="32"/>
        </w:rPr>
        <w:t>单位</w:t>
      </w:r>
      <w:r w:rsidRPr="00817C91">
        <w:rPr>
          <w:rFonts w:eastAsia="仿宋_GB2312"/>
          <w:sz w:val="32"/>
          <w:szCs w:val="32"/>
        </w:rPr>
        <w:t>：</w:t>
      </w:r>
    </w:p>
    <w:p w:rsidR="006C3EF2" w:rsidRPr="00817C91" w:rsidRDefault="006C3EF2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2016</w:t>
      </w:r>
      <w:r w:rsidRPr="00817C91">
        <w:rPr>
          <w:rFonts w:eastAsia="仿宋_GB2312"/>
          <w:sz w:val="32"/>
          <w:szCs w:val="32"/>
        </w:rPr>
        <w:t>年医师资格考试报名工作已经开始，</w:t>
      </w:r>
      <w:r w:rsidR="002361FC" w:rsidRPr="00817C91">
        <w:rPr>
          <w:rFonts w:eastAsia="仿宋_GB2312"/>
          <w:sz w:val="32"/>
          <w:szCs w:val="32"/>
        </w:rPr>
        <w:t>为确保报名各项工作顺利进行，</w:t>
      </w:r>
      <w:r w:rsidRPr="00817C91">
        <w:rPr>
          <w:rFonts w:eastAsia="仿宋_GB2312"/>
          <w:sz w:val="32"/>
          <w:szCs w:val="32"/>
        </w:rPr>
        <w:t>经研究决定，</w:t>
      </w:r>
      <w:r w:rsidRPr="00817C91">
        <w:rPr>
          <w:rFonts w:eastAsia="仿宋_GB2312"/>
          <w:sz w:val="32"/>
          <w:szCs w:val="32"/>
        </w:rPr>
        <w:t>2016</w:t>
      </w:r>
      <w:r w:rsidRPr="00817C91">
        <w:rPr>
          <w:rFonts w:eastAsia="仿宋_GB2312"/>
          <w:sz w:val="32"/>
          <w:szCs w:val="32"/>
        </w:rPr>
        <w:t>年市</w:t>
      </w:r>
      <w:r w:rsidR="00CB1367">
        <w:rPr>
          <w:rFonts w:eastAsia="仿宋_GB2312" w:hint="eastAsia"/>
          <w:sz w:val="32"/>
          <w:szCs w:val="32"/>
        </w:rPr>
        <w:t>卫计委直接管理的非政府办</w:t>
      </w:r>
      <w:r w:rsidR="00B76348">
        <w:rPr>
          <w:rFonts w:eastAsia="仿宋_GB2312" w:hint="eastAsia"/>
          <w:sz w:val="32"/>
          <w:szCs w:val="32"/>
        </w:rPr>
        <w:t>医院、门诊部、卫生</w:t>
      </w:r>
      <w:r w:rsidR="00CB1367">
        <w:rPr>
          <w:rFonts w:eastAsia="仿宋_GB2312" w:hint="eastAsia"/>
          <w:sz w:val="32"/>
          <w:szCs w:val="32"/>
        </w:rPr>
        <w:t>所</w:t>
      </w:r>
      <w:r w:rsidR="002361FC" w:rsidRPr="00817C91">
        <w:rPr>
          <w:rFonts w:eastAsia="仿宋_GB2312"/>
          <w:sz w:val="32"/>
          <w:szCs w:val="32"/>
        </w:rPr>
        <w:t>考生</w:t>
      </w:r>
      <w:r w:rsidRPr="00817C91">
        <w:rPr>
          <w:rFonts w:eastAsia="仿宋_GB2312"/>
          <w:sz w:val="32"/>
          <w:szCs w:val="32"/>
        </w:rPr>
        <w:t>现场确认工作</w:t>
      </w:r>
      <w:r w:rsidR="00CB1367">
        <w:rPr>
          <w:rFonts w:eastAsia="仿宋_GB2312" w:hint="eastAsia"/>
          <w:sz w:val="32"/>
          <w:szCs w:val="32"/>
        </w:rPr>
        <w:t>集中</w:t>
      </w:r>
      <w:r w:rsidR="002361FC" w:rsidRPr="00817C91">
        <w:rPr>
          <w:rFonts w:eastAsia="仿宋_GB2312"/>
          <w:sz w:val="32"/>
          <w:szCs w:val="32"/>
        </w:rPr>
        <w:t>在皖北煤电集团总医院（皖北总院）</w:t>
      </w:r>
      <w:r w:rsidR="00CB1367">
        <w:rPr>
          <w:rFonts w:eastAsia="仿宋_GB2312" w:hint="eastAsia"/>
          <w:sz w:val="32"/>
          <w:szCs w:val="32"/>
        </w:rPr>
        <w:t>进行</w:t>
      </w:r>
      <w:r w:rsidR="002361FC" w:rsidRPr="00817C91">
        <w:rPr>
          <w:rFonts w:eastAsia="仿宋_GB2312"/>
          <w:sz w:val="32"/>
          <w:szCs w:val="32"/>
        </w:rPr>
        <w:t>。请各</w:t>
      </w:r>
      <w:r w:rsidR="00CB1367">
        <w:rPr>
          <w:rFonts w:eastAsia="仿宋_GB2312" w:hint="eastAsia"/>
          <w:sz w:val="32"/>
          <w:szCs w:val="32"/>
        </w:rPr>
        <w:t>有关</w:t>
      </w:r>
      <w:r w:rsidR="002361FC" w:rsidRPr="00817C91">
        <w:rPr>
          <w:rFonts w:eastAsia="仿宋_GB2312"/>
          <w:sz w:val="32"/>
          <w:szCs w:val="32"/>
        </w:rPr>
        <w:t>单位按照相关要求，积极组织报名，</w:t>
      </w:r>
      <w:r w:rsidR="00CB1367">
        <w:rPr>
          <w:rFonts w:eastAsia="仿宋_GB2312" w:hint="eastAsia"/>
          <w:sz w:val="32"/>
          <w:szCs w:val="32"/>
        </w:rPr>
        <w:t>将</w:t>
      </w:r>
      <w:r w:rsidR="002361FC" w:rsidRPr="00817C91">
        <w:rPr>
          <w:rFonts w:eastAsia="仿宋_GB2312"/>
          <w:sz w:val="32"/>
          <w:szCs w:val="32"/>
        </w:rPr>
        <w:t>报名</w:t>
      </w:r>
      <w:r w:rsidR="000B58CE">
        <w:rPr>
          <w:rFonts w:eastAsia="仿宋_GB2312" w:hint="eastAsia"/>
          <w:sz w:val="32"/>
          <w:szCs w:val="32"/>
        </w:rPr>
        <w:t>材料</w:t>
      </w:r>
      <w:r w:rsidR="00CB1367">
        <w:rPr>
          <w:rFonts w:eastAsia="仿宋_GB2312" w:hint="eastAsia"/>
          <w:sz w:val="32"/>
          <w:szCs w:val="32"/>
        </w:rPr>
        <w:t>集中整理按时到</w:t>
      </w:r>
      <w:r w:rsidR="002361FC" w:rsidRPr="00817C91">
        <w:rPr>
          <w:rFonts w:eastAsia="仿宋_GB2312"/>
          <w:sz w:val="32"/>
          <w:szCs w:val="32"/>
        </w:rPr>
        <w:t>皖北总院</w:t>
      </w:r>
      <w:r w:rsidR="00CB1367">
        <w:rPr>
          <w:rFonts w:eastAsia="仿宋_GB2312" w:hint="eastAsia"/>
          <w:sz w:val="32"/>
          <w:szCs w:val="32"/>
        </w:rPr>
        <w:t>进行现场确认</w:t>
      </w:r>
      <w:r w:rsidR="002361FC" w:rsidRPr="00817C91">
        <w:rPr>
          <w:rFonts w:eastAsia="仿宋_GB2312"/>
          <w:sz w:val="32"/>
          <w:szCs w:val="32"/>
        </w:rPr>
        <w:t>。</w:t>
      </w:r>
    </w:p>
    <w:p w:rsidR="002361FC" w:rsidRPr="00817C91" w:rsidRDefault="002361FC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现场确认有关事宜如下：</w:t>
      </w:r>
    </w:p>
    <w:p w:rsidR="002361FC" w:rsidRPr="00817C91" w:rsidRDefault="002361FC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时间：</w:t>
      </w:r>
      <w:r w:rsidRPr="00817C91">
        <w:rPr>
          <w:rFonts w:eastAsia="仿宋_GB2312"/>
          <w:sz w:val="32"/>
          <w:szCs w:val="32"/>
        </w:rPr>
        <w:t>4</w:t>
      </w:r>
      <w:r w:rsidRPr="00817C91">
        <w:rPr>
          <w:rFonts w:eastAsia="仿宋_GB2312"/>
          <w:sz w:val="32"/>
          <w:szCs w:val="32"/>
        </w:rPr>
        <w:t>月</w:t>
      </w:r>
      <w:r w:rsidRPr="00817C91">
        <w:rPr>
          <w:rFonts w:eastAsia="仿宋_GB2312"/>
          <w:sz w:val="32"/>
          <w:szCs w:val="32"/>
        </w:rPr>
        <w:t>11</w:t>
      </w:r>
      <w:r w:rsidRPr="00817C91">
        <w:rPr>
          <w:rFonts w:eastAsia="仿宋_GB2312"/>
          <w:sz w:val="32"/>
          <w:szCs w:val="32"/>
        </w:rPr>
        <w:t>日</w:t>
      </w:r>
      <w:r w:rsidRPr="00817C91">
        <w:rPr>
          <w:rFonts w:eastAsia="仿宋_GB2312"/>
          <w:sz w:val="32"/>
          <w:szCs w:val="32"/>
        </w:rPr>
        <w:t>-4</w:t>
      </w:r>
      <w:r w:rsidRPr="00817C91">
        <w:rPr>
          <w:rFonts w:eastAsia="仿宋_GB2312"/>
          <w:sz w:val="32"/>
          <w:szCs w:val="32"/>
        </w:rPr>
        <w:t>月</w:t>
      </w:r>
      <w:r w:rsidRPr="00817C91">
        <w:rPr>
          <w:rFonts w:eastAsia="仿宋_GB2312"/>
          <w:sz w:val="32"/>
          <w:szCs w:val="32"/>
        </w:rPr>
        <w:t>13</w:t>
      </w:r>
      <w:r w:rsidRPr="00817C91">
        <w:rPr>
          <w:rFonts w:eastAsia="仿宋_GB2312"/>
          <w:sz w:val="32"/>
          <w:szCs w:val="32"/>
        </w:rPr>
        <w:t>日</w:t>
      </w:r>
    </w:p>
    <w:p w:rsidR="002361FC" w:rsidRPr="00817C91" w:rsidRDefault="002361FC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地点：皖北总院行政楼二楼人事科</w:t>
      </w:r>
    </w:p>
    <w:p w:rsidR="002361FC" w:rsidRPr="00817C91" w:rsidRDefault="002361FC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联系人：崔海豹</w:t>
      </w:r>
    </w:p>
    <w:p w:rsidR="002361FC" w:rsidRPr="00817C91" w:rsidRDefault="002361FC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联系电话：</w:t>
      </w:r>
      <w:r w:rsidRPr="00817C91">
        <w:rPr>
          <w:rFonts w:eastAsia="仿宋_GB2312"/>
          <w:sz w:val="32"/>
          <w:szCs w:val="32"/>
        </w:rPr>
        <w:t>3972979</w:t>
      </w:r>
    </w:p>
    <w:p w:rsidR="002361FC" w:rsidRPr="00817C91" w:rsidRDefault="005A7B77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>附件</w:t>
      </w:r>
      <w:r w:rsidR="00CB1367">
        <w:rPr>
          <w:rFonts w:eastAsia="仿宋_GB2312" w:hint="eastAsia"/>
          <w:sz w:val="32"/>
          <w:szCs w:val="32"/>
        </w:rPr>
        <w:t>1</w:t>
      </w:r>
      <w:r w:rsidRPr="00817C91">
        <w:rPr>
          <w:rFonts w:eastAsia="仿宋_GB2312"/>
          <w:sz w:val="32"/>
          <w:szCs w:val="32"/>
        </w:rPr>
        <w:t>：</w:t>
      </w:r>
      <w:r w:rsidRPr="00817C91">
        <w:rPr>
          <w:rFonts w:eastAsia="仿宋_GB2312"/>
          <w:sz w:val="32"/>
          <w:szCs w:val="32"/>
        </w:rPr>
        <w:t>2016</w:t>
      </w:r>
      <w:r w:rsidRPr="00817C91">
        <w:rPr>
          <w:rFonts w:eastAsia="仿宋_GB2312"/>
          <w:sz w:val="32"/>
          <w:szCs w:val="32"/>
        </w:rPr>
        <w:t>年医师资格考试报名所需材料</w:t>
      </w:r>
    </w:p>
    <w:p w:rsidR="00817C91" w:rsidRDefault="00CB1367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：有关单位名单</w:t>
      </w:r>
    </w:p>
    <w:p w:rsidR="000B58CE" w:rsidRPr="00CB1367" w:rsidRDefault="000B58CE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</w:p>
    <w:p w:rsidR="002361FC" w:rsidRPr="00817C91" w:rsidRDefault="00817C91" w:rsidP="00817C9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 xml:space="preserve">               </w:t>
      </w:r>
      <w:r w:rsidR="00CB1367">
        <w:rPr>
          <w:rFonts w:eastAsia="仿宋_GB2312" w:hint="eastAsia"/>
          <w:sz w:val="32"/>
          <w:szCs w:val="32"/>
        </w:rPr>
        <w:t xml:space="preserve">    </w:t>
      </w:r>
      <w:r w:rsidR="002361FC" w:rsidRPr="00817C91">
        <w:rPr>
          <w:rFonts w:eastAsia="仿宋_GB2312"/>
          <w:sz w:val="32"/>
          <w:szCs w:val="32"/>
        </w:rPr>
        <w:t>宿州市卫生和计划生育委员会</w:t>
      </w:r>
    </w:p>
    <w:p w:rsidR="00817C91" w:rsidRPr="00DD6551" w:rsidRDefault="002361FC" w:rsidP="00DD655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817C91">
        <w:rPr>
          <w:rFonts w:eastAsia="仿宋_GB2312"/>
          <w:sz w:val="32"/>
          <w:szCs w:val="32"/>
        </w:rPr>
        <w:t xml:space="preserve">                  </w:t>
      </w:r>
      <w:r w:rsidR="00817C91" w:rsidRPr="00817C91">
        <w:rPr>
          <w:rFonts w:eastAsia="仿宋_GB2312"/>
          <w:sz w:val="32"/>
          <w:szCs w:val="32"/>
        </w:rPr>
        <w:t xml:space="preserve">  </w:t>
      </w:r>
      <w:r w:rsidR="00CB1367">
        <w:rPr>
          <w:rFonts w:eastAsia="仿宋_GB2312" w:hint="eastAsia"/>
          <w:sz w:val="32"/>
          <w:szCs w:val="32"/>
        </w:rPr>
        <w:t xml:space="preserve"> </w:t>
      </w:r>
      <w:r w:rsidRPr="00817C91">
        <w:rPr>
          <w:rFonts w:eastAsia="仿宋_GB2312"/>
          <w:sz w:val="32"/>
          <w:szCs w:val="32"/>
        </w:rPr>
        <w:t>二〇一六年三月</w:t>
      </w:r>
      <w:r w:rsidR="00DD6551">
        <w:rPr>
          <w:rFonts w:eastAsia="仿宋_GB2312" w:hint="eastAsia"/>
          <w:sz w:val="32"/>
          <w:szCs w:val="32"/>
        </w:rPr>
        <w:t>三</w:t>
      </w:r>
      <w:r w:rsidRPr="00817C91">
        <w:rPr>
          <w:rFonts w:eastAsia="仿宋_GB2312"/>
          <w:sz w:val="32"/>
          <w:szCs w:val="32"/>
        </w:rPr>
        <w:t>十日</w:t>
      </w:r>
    </w:p>
    <w:p w:rsidR="00DD6551" w:rsidRDefault="00DD6551" w:rsidP="002361FC">
      <w:pPr>
        <w:ind w:firstLine="480"/>
        <w:rPr>
          <w:sz w:val="28"/>
          <w:szCs w:val="28"/>
        </w:rPr>
      </w:pPr>
    </w:p>
    <w:p w:rsidR="00817C91" w:rsidRPr="00A2743E" w:rsidRDefault="00DD6551" w:rsidP="00A2743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A2743E">
        <w:rPr>
          <w:rFonts w:eastAsia="仿宋_GB2312" w:hint="eastAsia"/>
          <w:sz w:val="32"/>
          <w:szCs w:val="32"/>
        </w:rPr>
        <w:t>抄：皖北煤电集团总医院</w:t>
      </w:r>
    </w:p>
    <w:p w:rsidR="00817C91" w:rsidRDefault="00817C91" w:rsidP="002361FC">
      <w:pPr>
        <w:ind w:firstLine="480"/>
        <w:rPr>
          <w:sz w:val="28"/>
          <w:szCs w:val="28"/>
        </w:rPr>
      </w:pPr>
    </w:p>
    <w:p w:rsidR="00DD6551" w:rsidRDefault="00DD6551" w:rsidP="002361FC">
      <w:pPr>
        <w:ind w:firstLine="480"/>
        <w:rPr>
          <w:sz w:val="28"/>
          <w:szCs w:val="28"/>
        </w:rPr>
      </w:pPr>
    </w:p>
    <w:p w:rsidR="00DD6551" w:rsidRDefault="00DD6551" w:rsidP="002361FC">
      <w:pPr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</w:p>
    <w:p w:rsidR="00817C91" w:rsidRPr="00817C91" w:rsidRDefault="00817C91" w:rsidP="00817C91">
      <w:pPr>
        <w:jc w:val="center"/>
        <w:rPr>
          <w:b/>
          <w:sz w:val="44"/>
          <w:szCs w:val="44"/>
        </w:rPr>
      </w:pPr>
      <w:r w:rsidRPr="00662E79">
        <w:rPr>
          <w:rFonts w:hint="eastAsia"/>
          <w:b/>
          <w:sz w:val="44"/>
          <w:szCs w:val="44"/>
        </w:rPr>
        <w:t>201</w:t>
      </w:r>
      <w:r>
        <w:rPr>
          <w:rFonts w:hint="eastAsia"/>
          <w:b/>
          <w:sz w:val="44"/>
          <w:szCs w:val="44"/>
        </w:rPr>
        <w:t>6</w:t>
      </w:r>
      <w:r w:rsidRPr="00662E79">
        <w:rPr>
          <w:rFonts w:hint="eastAsia"/>
          <w:b/>
          <w:sz w:val="44"/>
          <w:szCs w:val="44"/>
        </w:rPr>
        <w:t>年医师资格考试报名所需材料</w:t>
      </w:r>
    </w:p>
    <w:p w:rsidR="00817C91" w:rsidRPr="001A6EFC" w:rsidRDefault="00817C91" w:rsidP="00817C9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1、</w:t>
      </w:r>
      <w:r>
        <w:rPr>
          <w:rFonts w:ascii="仿宋_GB2312" w:eastAsia="仿宋_GB2312" w:hint="eastAsia"/>
          <w:sz w:val="32"/>
          <w:szCs w:val="32"/>
        </w:rPr>
        <w:t>身份证复印件（原件报名点审核后退回）、</w:t>
      </w:r>
      <w:r w:rsidRPr="001A6EFC">
        <w:rPr>
          <w:rFonts w:ascii="仿宋_GB2312" w:eastAsia="仿宋_GB2312" w:hint="eastAsia"/>
          <w:sz w:val="32"/>
          <w:szCs w:val="32"/>
        </w:rPr>
        <w:t>毕业证原件及复印件（</w:t>
      </w:r>
      <w:r>
        <w:rPr>
          <w:rFonts w:ascii="仿宋_GB2312" w:eastAsia="仿宋_GB2312" w:hint="eastAsia"/>
          <w:sz w:val="32"/>
          <w:szCs w:val="32"/>
        </w:rPr>
        <w:t>中专需要省教育厅学历验证，</w:t>
      </w:r>
      <w:r w:rsidRPr="001A6EFC">
        <w:rPr>
          <w:rFonts w:ascii="仿宋_GB2312" w:eastAsia="仿宋_GB2312" w:hint="eastAsia"/>
          <w:sz w:val="32"/>
          <w:szCs w:val="32"/>
        </w:rPr>
        <w:t>专科及以上学历需要从学信网打印电子备案表）；</w:t>
      </w:r>
    </w:p>
    <w:p w:rsidR="00817C91" w:rsidRPr="001A6EFC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2、试用期考核证明（需带教老师执业证复印件，一级以上医院要2名带教老师）；</w:t>
      </w:r>
    </w:p>
    <w:p w:rsidR="00817C91" w:rsidRPr="001A6EFC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3、助理医师报考执业医师除需1、2条外，还需要助理医师资格证、执业证原件及复印件（如执业地点变更，需要到注册部门提供首次注册证明）；</w:t>
      </w:r>
    </w:p>
    <w:p w:rsidR="00817C91" w:rsidRPr="001A6EFC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4、提供有效期内的《医疗机构执业许可证》复印件并加盖单位公章；</w:t>
      </w:r>
    </w:p>
    <w:p w:rsidR="00817C91" w:rsidRPr="001A6EFC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5、学历要求</w:t>
      </w:r>
    </w:p>
    <w:p w:rsidR="00817C91" w:rsidRPr="001A6EFC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中专学历：（1）201</w:t>
      </w:r>
      <w:r>
        <w:rPr>
          <w:rFonts w:ascii="仿宋_GB2312" w:eastAsia="仿宋_GB2312" w:hint="eastAsia"/>
          <w:sz w:val="32"/>
          <w:szCs w:val="32"/>
        </w:rPr>
        <w:t>1</w:t>
      </w:r>
      <w:r w:rsidRPr="001A6EFC">
        <w:rPr>
          <w:rFonts w:ascii="仿宋_GB2312" w:eastAsia="仿宋_GB2312" w:hint="eastAsia"/>
          <w:sz w:val="32"/>
          <w:szCs w:val="32"/>
        </w:rPr>
        <w:t>年取得助理医师资格，201</w:t>
      </w:r>
      <w:r>
        <w:rPr>
          <w:rFonts w:ascii="仿宋_GB2312" w:eastAsia="仿宋_GB2312" w:hint="eastAsia"/>
          <w:sz w:val="32"/>
          <w:szCs w:val="32"/>
        </w:rPr>
        <w:t>2</w:t>
      </w:r>
      <w:r w:rsidRPr="001A6EFC">
        <w:rPr>
          <w:rFonts w:ascii="仿宋_GB2312" w:eastAsia="仿宋_GB2312" w:hint="eastAsia"/>
          <w:sz w:val="32"/>
          <w:szCs w:val="32"/>
        </w:rPr>
        <w:t>年注册。（2）取得助理医师资格，并于201</w:t>
      </w:r>
      <w:r>
        <w:rPr>
          <w:rFonts w:ascii="仿宋_GB2312" w:eastAsia="仿宋_GB2312" w:hint="eastAsia"/>
          <w:sz w:val="32"/>
          <w:szCs w:val="32"/>
        </w:rPr>
        <w:t>1</w:t>
      </w:r>
      <w:r w:rsidRPr="001A6EFC">
        <w:rPr>
          <w:rFonts w:ascii="仿宋_GB2312" w:eastAsia="仿宋_GB2312" w:hint="eastAsia"/>
          <w:sz w:val="32"/>
          <w:szCs w:val="32"/>
        </w:rPr>
        <w:t>年及以前注册。</w:t>
      </w:r>
    </w:p>
    <w:p w:rsidR="00817C91" w:rsidRPr="001A6EFC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专科学历：（1）首次以专科学历报考201</w:t>
      </w:r>
      <w:r>
        <w:rPr>
          <w:rFonts w:ascii="仿宋_GB2312" w:eastAsia="仿宋_GB2312" w:hint="eastAsia"/>
          <w:sz w:val="32"/>
          <w:szCs w:val="32"/>
        </w:rPr>
        <w:t>4</w:t>
      </w:r>
      <w:r w:rsidRPr="001A6EFC">
        <w:rPr>
          <w:rFonts w:ascii="仿宋_GB2312" w:eastAsia="仿宋_GB2312" w:hint="eastAsia"/>
          <w:sz w:val="32"/>
          <w:szCs w:val="32"/>
        </w:rPr>
        <w:t>年取得助理医师资格，201</w:t>
      </w:r>
      <w:r>
        <w:rPr>
          <w:rFonts w:ascii="仿宋_GB2312" w:eastAsia="仿宋_GB2312" w:hint="eastAsia"/>
          <w:sz w:val="32"/>
          <w:szCs w:val="32"/>
        </w:rPr>
        <w:t>5</w:t>
      </w:r>
      <w:r w:rsidRPr="001A6EFC">
        <w:rPr>
          <w:rFonts w:ascii="仿宋_GB2312" w:eastAsia="仿宋_GB2312" w:hint="eastAsia"/>
          <w:sz w:val="32"/>
          <w:szCs w:val="32"/>
        </w:rPr>
        <w:t>年8月31日以前注册；（2）首次以中专学历取得助理资格，后以专科学历报考执业医师，其专科学历入学时间应在取得助理资格以后入学，且毕业时间在201</w:t>
      </w:r>
      <w:r>
        <w:rPr>
          <w:rFonts w:ascii="仿宋_GB2312" w:eastAsia="仿宋_GB2312" w:hint="eastAsia"/>
          <w:sz w:val="32"/>
          <w:szCs w:val="32"/>
        </w:rPr>
        <w:t>4</w:t>
      </w:r>
      <w:r w:rsidRPr="001A6EFC">
        <w:rPr>
          <w:rFonts w:ascii="仿宋_GB2312" w:eastAsia="仿宋_GB2312" w:hint="eastAsia"/>
          <w:sz w:val="32"/>
          <w:szCs w:val="32"/>
        </w:rPr>
        <w:t>年及以前。</w:t>
      </w:r>
    </w:p>
    <w:p w:rsidR="00817C91" w:rsidRPr="001A6EFC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1A6EFC">
        <w:rPr>
          <w:rFonts w:ascii="仿宋_GB2312" w:eastAsia="仿宋_GB2312" w:hint="eastAsia"/>
          <w:sz w:val="32"/>
          <w:szCs w:val="32"/>
        </w:rPr>
        <w:t>本科学历：201</w:t>
      </w:r>
      <w:r>
        <w:rPr>
          <w:rFonts w:ascii="仿宋_GB2312" w:eastAsia="仿宋_GB2312" w:hint="eastAsia"/>
          <w:sz w:val="32"/>
          <w:szCs w:val="32"/>
        </w:rPr>
        <w:t>5</w:t>
      </w:r>
      <w:r w:rsidRPr="001A6EF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及</w:t>
      </w:r>
      <w:r w:rsidRPr="001A6EFC">
        <w:rPr>
          <w:rFonts w:ascii="仿宋_GB2312" w:eastAsia="仿宋_GB2312" w:hint="eastAsia"/>
          <w:sz w:val="32"/>
          <w:szCs w:val="32"/>
        </w:rPr>
        <w:t>以前取得本科学历。</w:t>
      </w:r>
    </w:p>
    <w:p w:rsidR="00817C91" w:rsidRDefault="00817C9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在读研究生毕业当年以研究生学历报考者，须在当年8月31日前提交研究生毕业证书，并提供学位证书等材料证明是专业学位研究生学历，方可参加医学综合笔试。</w:t>
      </w:r>
    </w:p>
    <w:p w:rsidR="00DD6551" w:rsidRDefault="00DD6551" w:rsidP="00817C91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</w:t>
      </w:r>
    </w:p>
    <w:p w:rsidR="00DD6551" w:rsidRPr="00E53D10" w:rsidRDefault="00DD6551" w:rsidP="00E53D10">
      <w:pPr>
        <w:jc w:val="center"/>
        <w:rPr>
          <w:b/>
          <w:sz w:val="44"/>
          <w:szCs w:val="44"/>
        </w:rPr>
      </w:pPr>
      <w:r w:rsidRPr="00DD6551">
        <w:rPr>
          <w:rFonts w:hint="eastAsia"/>
          <w:b/>
          <w:sz w:val="44"/>
          <w:szCs w:val="44"/>
        </w:rPr>
        <w:t>相关单位名单</w:t>
      </w:r>
    </w:p>
    <w:p w:rsidR="000B58CE" w:rsidRPr="00E53D10" w:rsidRDefault="000B58CE" w:rsidP="000B58C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宿州33处医院</w:t>
      </w:r>
      <w:r w:rsidRPr="00E53D10">
        <w:rPr>
          <w:rFonts w:ascii="仿宋_GB2312" w:eastAsia="仿宋_GB2312" w:hint="eastAsia"/>
          <w:sz w:val="32"/>
          <w:szCs w:val="32"/>
        </w:rPr>
        <w:cr/>
      </w:r>
      <w:r w:rsidRPr="00E53D10">
        <w:rPr>
          <w:rFonts w:ascii="仿宋_GB2312" w:eastAsia="仿宋_GB2312" w:hint="eastAsia"/>
          <w:sz w:val="32"/>
          <w:szCs w:val="32"/>
        </w:rPr>
        <w:tab/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E53D10">
        <w:rPr>
          <w:rFonts w:ascii="仿宋_GB2312" w:eastAsia="仿宋_GB2312" w:hint="eastAsia"/>
          <w:sz w:val="32"/>
          <w:szCs w:val="32"/>
        </w:rPr>
        <w:t xml:space="preserve">淮北矿工总院朱仙庄矿医院 </w:t>
      </w:r>
    </w:p>
    <w:p w:rsidR="000B58CE" w:rsidRPr="00E53D10" w:rsidRDefault="000B58CE" w:rsidP="000B58C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淮北矿工总院芦岭矿医院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703A2E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宿州经济开发区健安医院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宿州利民医院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宿州东方医院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宿州惠爱医院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0B58CE">
      <w:pPr>
        <w:spacing w:line="600" w:lineRule="exact"/>
        <w:ind w:leftChars="297" w:left="624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宿州魏民中西医结合医院</w:t>
      </w:r>
      <w:r w:rsidRPr="00E53D10">
        <w:rPr>
          <w:rFonts w:ascii="仿宋_GB2312" w:eastAsia="仿宋_GB2312" w:hint="eastAsia"/>
          <w:sz w:val="32"/>
          <w:szCs w:val="32"/>
        </w:rPr>
        <w:tab/>
        <w:t xml:space="preserve">             </w:t>
      </w:r>
      <w:r w:rsidRPr="00E53D10">
        <w:rPr>
          <w:rFonts w:ascii="仿宋_GB2312" w:eastAsia="仿宋_GB2312" w:hint="eastAsia"/>
          <w:sz w:val="32"/>
          <w:szCs w:val="32"/>
        </w:rPr>
        <w:tab/>
        <w:t xml:space="preserve">                            </w:t>
      </w:r>
      <w:r w:rsidRPr="00E53D10">
        <w:rPr>
          <w:rFonts w:ascii="仿宋_GB2312" w:eastAsia="仿宋_GB2312" w:hint="eastAsia"/>
          <w:sz w:val="32"/>
          <w:szCs w:val="32"/>
        </w:rPr>
        <w:cr/>
        <w:t>宿州仁爱医院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 xml:space="preserve">信美口腔医院、防治所   </w:t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博雅口腔医院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宿州协和医院</w:t>
      </w:r>
      <w:r w:rsidRPr="00E53D10">
        <w:rPr>
          <w:rFonts w:ascii="仿宋_GB2312" w:eastAsia="仿宋_GB2312" w:hint="eastAsia"/>
          <w:sz w:val="32"/>
          <w:szCs w:val="32"/>
        </w:rPr>
        <w:t> 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703A2E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宿州艾玛妇产医院</w:t>
      </w:r>
      <w:r w:rsidR="00DD6551"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宿州八一中西医结合医院</w:t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 xml:space="preserve">宿州平安医院 </w:t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宿州一善堂</w:t>
      </w:r>
      <w:r w:rsidR="00E53D10" w:rsidRPr="00E53D10">
        <w:rPr>
          <w:rFonts w:ascii="仿宋_GB2312" w:eastAsia="仿宋_GB2312" w:hint="eastAsia"/>
          <w:sz w:val="32"/>
          <w:szCs w:val="32"/>
        </w:rPr>
        <w:t>中医院</w:t>
      </w:r>
    </w:p>
    <w:p w:rsidR="00703A2E" w:rsidRPr="00E53D10" w:rsidRDefault="00DD6551" w:rsidP="000B58CE">
      <w:pPr>
        <w:spacing w:line="600" w:lineRule="exact"/>
        <w:ind w:leftChars="297" w:left="624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士煌口腔门诊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cr/>
        <w:t>宿州阳光医疗美容门诊部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宿州康丽医疗美容门诊部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德芝皮肤病防治所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宿州二中医务室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lastRenderedPageBreak/>
        <w:t>宿州学院西校医务室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职业技术学院医务室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88045C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宿州市建筑材料公司医务室</w:t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市农行干校医务室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市电业局医务室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宿州国有电热有限公司卫生所</w:t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市建筑安装公司医务室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淮光房地产开发公司医务室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  <w:t xml:space="preserve">           </w:t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市汽车拆解公司医务室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市汽车货运公司医务室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梅庵农场医务室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夹沟农场医务室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夹沟林场医务室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宿州学院东校区卫生所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远灵特色中医专科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88045C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宿州市金轮物资有限责任公司医务室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安徽工程技术学院医务室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宿州市一职高医务室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宿州市物资局卫生所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A2743E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宿州市煤矸石电厂职工医务室</w:t>
      </w:r>
      <w:r w:rsidRPr="00E53D10">
        <w:rPr>
          <w:rFonts w:ascii="仿宋_GB2312" w:eastAsia="仿宋_GB2312" w:hint="eastAsia"/>
          <w:sz w:val="32"/>
          <w:szCs w:val="32"/>
        </w:rPr>
        <w:tab/>
      </w:r>
    </w:p>
    <w:p w:rsidR="00DD6551" w:rsidRPr="00E53D10" w:rsidRDefault="00DD6551" w:rsidP="00A2743E">
      <w:pPr>
        <w:spacing w:line="600" w:lineRule="exact"/>
        <w:ind w:firstLine="630"/>
        <w:rPr>
          <w:rFonts w:ascii="仿宋_GB2312" w:eastAsia="仿宋_GB2312"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宿州祥胜中医肛肠医院</w:t>
      </w:r>
    </w:p>
    <w:p w:rsidR="00DD6551" w:rsidRDefault="00DD6551" w:rsidP="00A2743E">
      <w:pPr>
        <w:spacing w:line="600" w:lineRule="exact"/>
        <w:ind w:firstLine="630"/>
        <w:rPr>
          <w:rFonts w:ascii="仿宋_GB2312" w:eastAsia="仿宋_GB2312"/>
          <w:b/>
          <w:sz w:val="32"/>
          <w:szCs w:val="32"/>
        </w:rPr>
      </w:pPr>
      <w:r w:rsidRPr="00E53D10">
        <w:rPr>
          <w:rFonts w:ascii="仿宋_GB2312" w:eastAsia="仿宋_GB2312" w:hint="eastAsia"/>
          <w:sz w:val="32"/>
          <w:szCs w:val="32"/>
        </w:rPr>
        <w:t>宿州安杰中西医结合医院</w:t>
      </w:r>
      <w:r>
        <w:rPr>
          <w:rFonts w:ascii="仿宋_GB2312" w:eastAsia="仿宋_GB2312" w:hint="eastAsia"/>
          <w:b/>
          <w:sz w:val="32"/>
          <w:szCs w:val="32"/>
        </w:rPr>
        <w:t xml:space="preserve">  </w:t>
      </w:r>
    </w:p>
    <w:p w:rsidR="00DD6551" w:rsidRPr="0088045C" w:rsidRDefault="00DD6551" w:rsidP="0088045C">
      <w:pPr>
        <w:spacing w:line="240" w:lineRule="atLeast"/>
        <w:jc w:val="left"/>
        <w:rPr>
          <w:rFonts w:ascii="仿宋_GB2312" w:eastAsia="仿宋_GB2312"/>
          <w:b/>
          <w:sz w:val="32"/>
          <w:szCs w:val="32"/>
        </w:rPr>
      </w:pPr>
    </w:p>
    <w:sectPr w:rsidR="00DD6551" w:rsidRPr="0088045C" w:rsidSect="00DD6551"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3AC" w:rsidRDefault="00F203AC" w:rsidP="006C3EF2">
      <w:r>
        <w:separator/>
      </w:r>
    </w:p>
  </w:endnote>
  <w:endnote w:type="continuationSeparator" w:id="1">
    <w:p w:rsidR="00F203AC" w:rsidRDefault="00F203AC" w:rsidP="006C3E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3AC" w:rsidRDefault="00F203AC" w:rsidP="006C3EF2">
      <w:r>
        <w:separator/>
      </w:r>
    </w:p>
  </w:footnote>
  <w:footnote w:type="continuationSeparator" w:id="1">
    <w:p w:rsidR="00F203AC" w:rsidRDefault="00F203AC" w:rsidP="006C3E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EF2"/>
    <w:rsid w:val="000B58CE"/>
    <w:rsid w:val="000C5279"/>
    <w:rsid w:val="00232BE7"/>
    <w:rsid w:val="002361FC"/>
    <w:rsid w:val="005A7B77"/>
    <w:rsid w:val="006C3EF2"/>
    <w:rsid w:val="00703A2E"/>
    <w:rsid w:val="0079174D"/>
    <w:rsid w:val="00817C91"/>
    <w:rsid w:val="0088045C"/>
    <w:rsid w:val="00A2743E"/>
    <w:rsid w:val="00AF5922"/>
    <w:rsid w:val="00B46450"/>
    <w:rsid w:val="00B76348"/>
    <w:rsid w:val="00CB1367"/>
    <w:rsid w:val="00CE7F64"/>
    <w:rsid w:val="00DD6551"/>
    <w:rsid w:val="00E53D10"/>
    <w:rsid w:val="00F20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4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3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3E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3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3EF2"/>
    <w:rPr>
      <w:sz w:val="18"/>
      <w:szCs w:val="18"/>
    </w:rPr>
  </w:style>
  <w:style w:type="paragraph" w:styleId="a5">
    <w:name w:val="List Paragraph"/>
    <w:basedOn w:val="a"/>
    <w:uiPriority w:val="34"/>
    <w:qFormat/>
    <w:rsid w:val="006C3EF2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17C9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17C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EEBAB-D100-4927-8E76-BA978402F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211</Words>
  <Characters>1203</Characters>
  <Application>Microsoft Office Word</Application>
  <DocSecurity>0</DocSecurity>
  <Lines>10</Lines>
  <Paragraphs>2</Paragraphs>
  <ScaleCrop>false</ScaleCrop>
  <Company>China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2016-03-30T03:52:00Z</cp:lastPrinted>
  <dcterms:created xsi:type="dcterms:W3CDTF">2016-03-25T03:47:00Z</dcterms:created>
  <dcterms:modified xsi:type="dcterms:W3CDTF">2016-03-30T03:54:00Z</dcterms:modified>
</cp:coreProperties>
</file>