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44" w:type="dxa"/>
        <w:tblCellMar>
          <w:left w:w="0" w:type="dxa"/>
          <w:right w:w="0" w:type="dxa"/>
        </w:tblCellMar>
        <w:tblLook w:val="04A0"/>
      </w:tblPr>
      <w:tblGrid>
        <w:gridCol w:w="828"/>
        <w:gridCol w:w="1260"/>
        <w:gridCol w:w="3996"/>
        <w:gridCol w:w="1224"/>
        <w:gridCol w:w="1836"/>
      </w:tblGrid>
      <w:tr w:rsidR="004738E7" w:rsidRPr="004738E7" w:rsidTr="004738E7">
        <w:trPr>
          <w:trHeight w:val="163"/>
        </w:trPr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9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级别</w:t>
            </w:r>
          </w:p>
        </w:tc>
        <w:tc>
          <w:tcPr>
            <w:tcW w:w="18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资格名称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陈鑫峰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磐安县方前回春堂连锁药店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陈小倩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磐安县爱康大药房有限公司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张裕明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磐安县爱康大药房有限公司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潘杭英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磐安县爱心大药房有限公司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魏金鱼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磐安县方圆双仁堂药房有限公司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陈丽萍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磐安县妇幼保健院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杨春红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磐安县老百姓大药房有限公司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陈美丽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磐安县一德大药房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周梅春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磐安县一德大药房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孔淑敏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磐安县中医院西药房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邵小俊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浙江大宇医药有限公司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吴孝兰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磐安康宁大药房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eastAsia="仿宋_GB2312_GB2312" w:hAnsi="Times New Roman" w:cs="Times New Roman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杨益斌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磐安县尖山卫生院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Times New Roman" w:eastAsia="仿宋_GB2312_GB2312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  <w:r w:rsidRPr="004738E7">
              <w:rPr>
                <w:rFonts w:ascii="仿宋_GB2312_GB2312" w:eastAsia="仿宋_GB2312_GB2312" w:hAnsi="宋体" w:cs="宋体" w:hint="eastAsia"/>
                <w:color w:val="000000"/>
                <w:kern w:val="0"/>
                <w:sz w:val="24"/>
                <w:szCs w:val="24"/>
              </w:rPr>
              <w:t>执业药师</w:t>
            </w: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4738E7" w:rsidRPr="004738E7" w:rsidTr="004738E7">
        <w:trPr>
          <w:trHeight w:val="163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jc w:val="center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38E7" w:rsidRPr="004738E7" w:rsidRDefault="004738E7" w:rsidP="004738E7">
            <w:pPr>
              <w:widowControl/>
              <w:spacing w:line="163" w:lineRule="atLeast"/>
              <w:rPr>
                <w:rFonts w:ascii="仿宋_GB2312_GB2312" w:eastAsia="仿宋_GB2312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</w:tbl>
    <w:p w:rsidR="00157462" w:rsidRDefault="00157462"/>
    <w:sectPr w:rsidR="00157462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39FB" w:rsidRDefault="000839FB" w:rsidP="004738E7">
      <w:r>
        <w:separator/>
      </w:r>
    </w:p>
  </w:endnote>
  <w:endnote w:type="continuationSeparator" w:id="0">
    <w:p w:rsidR="000839FB" w:rsidRDefault="000839FB" w:rsidP="004738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39FB" w:rsidRDefault="000839FB" w:rsidP="004738E7">
      <w:r>
        <w:separator/>
      </w:r>
    </w:p>
  </w:footnote>
  <w:footnote w:type="continuationSeparator" w:id="0">
    <w:p w:rsidR="000839FB" w:rsidRDefault="000839FB" w:rsidP="004738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38E7"/>
    <w:rsid w:val="000839FB"/>
    <w:rsid w:val="00157462"/>
    <w:rsid w:val="004738E7"/>
    <w:rsid w:val="007A3CC2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3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38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3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38E7"/>
    <w:rPr>
      <w:sz w:val="18"/>
      <w:szCs w:val="18"/>
    </w:rPr>
  </w:style>
  <w:style w:type="character" w:customStyle="1" w:styleId="apple-converted-space">
    <w:name w:val="apple-converted-space"/>
    <w:basedOn w:val="a0"/>
    <w:rsid w:val="004738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2016-04-14T06:39:00Z</dcterms:created>
  <dcterms:modified xsi:type="dcterms:W3CDTF">2016-04-14T06:41:00Z</dcterms:modified>
</cp:coreProperties>
</file>