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78F" w:rsidRPr="00015AB2" w:rsidRDefault="007C278F" w:rsidP="007C278F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  <w:r w:rsidRPr="00015AB2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015AB2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中医内科学</w:t>
      </w:r>
    </w:p>
    <w:p w:rsidR="007C278F" w:rsidRPr="00FC3855" w:rsidRDefault="007C278F" w:rsidP="007C278F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 肺系病 证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1.感冒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（1）感冒的概述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（2）感冒的病因病机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（3）感冒的诊断与病证鉴别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（4）感冒的辨证论治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（5）感冒的转归预后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（6）感冒的预防调护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2.咳嗽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（1）咳嗽的概述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（2）咳嗽的病因病机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（3）咳嗽的诊断与病证鉴别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（4）咳嗽的辨证论治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（5）咳嗽的预防调护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3.哮病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（1）哮病的概述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（2）哮病的病因病机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（3）哮病的诊断与病证鉴别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（4）哮病的辨证论治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（5）哮病的转归预后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（6）哮病的预防调护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4.喘证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（1）喘证的概述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（2）喘证的病因病机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（3）喘证的诊断与病证鉴别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（4）喘证的辨证论治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（5）喘证的转归预后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（6）喘证的预防调护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5.肺痈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（1）肺痈的概述　</w:t>
            </w:r>
          </w:p>
        </w:tc>
      </w:tr>
    </w:tbl>
    <w:p w:rsidR="007C278F" w:rsidRPr="00FC3855" w:rsidRDefault="007C278F" w:rsidP="007C278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（2）肺痈的病因病机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（3）肺痈的诊断与病证鉴别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（4）肺痈的辨证论治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（5）肺痈的转归预后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6.肺痨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（1）肺痨的概述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（2）肺痨的病因病机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（3）肺痨的诊断与病证鉴别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（4）肺痨的辨证论治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（5）肺痨的转归预后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（6）肺痨的预防调护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7.肺胀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（1）肺胀的概述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（2）肺胀的病因病机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（3）肺胀的诊断与病证鉴别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（4）肺胀的辨证论治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（5）肺胀的转归预后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8.肺萎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（1）肺痿的概述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（2）肺痿的病因病机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（3）肺痿的诊断与病证鉴别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（4）肺痿的辨证论治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（5）肺痿的转归预后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二、心系病证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1.心悸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（1）心悸的概述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（2）心悸的病因病机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（3）心悸的诊断与病证鉴别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（4）心悸的辨证论治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（5）心悸的转归预后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2.胸痹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（1）胸痹的概述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（2）胸痹的病因病机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（3）胸痹的诊断与病证鉴别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（4）胸痹的辨证论治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（5）胸痹的转归预后　</w:t>
            </w:r>
          </w:p>
        </w:tc>
      </w:tr>
    </w:tbl>
    <w:p w:rsidR="007C278F" w:rsidRPr="00FC3855" w:rsidRDefault="007C278F" w:rsidP="007C278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（6）胸痹的预防调护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3.真心痛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（1）真心痛的概述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（2）真心痛的辨证论治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4.不寐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（1）不寐的概述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（2）不寐的病因病机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（3）不寐的诊断与病证鉴别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（4）不寐的辨证论治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（5）不寐的转归预后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（6）不寐的预防调护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三、脑系病证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1.头痛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（1）头痛的概述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（2）头痛的病因病机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（3）头痛的辨证论治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（4）根据头痛的不同部位选用不同的“引经药”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（5）头痛的转归预后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（6）头痛的预防调护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 xml:space="preserve">2.眩晕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（1）眩晕的概述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（2）眩晕的病因病机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（3）眩晕的诊断与病证鉴别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（4）眩晕的辨证论治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（5）眩晕的转归预后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（6）眩晕的预防调护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3.中风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（1）中风的概述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（2）中风的病因病机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（3）中风的诊断与病证鉴别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（4）中风的辨证论治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（5）中风的转归预后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（6）中风的预防调护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4.癫狂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（1）癫狂的概述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（2）癫狂的病因病机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（3）癫狂的诊断与病证鉴别　</w:t>
            </w:r>
          </w:p>
        </w:tc>
      </w:tr>
    </w:tbl>
    <w:p w:rsidR="007C278F" w:rsidRPr="00FC3855" w:rsidRDefault="007C278F" w:rsidP="007C278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（4）癫狂的辨证论治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（5）癫狂的转归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（6）癫狂的调护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5.痫病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（1）痫病的概述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（2）痫病的病因病机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（3）痫病的诊断与病证鉴别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（4）痫病的辨证论治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（5）痫病的预防调护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6.痴呆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（1）痴呆的概述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（2）痴呆的病因病机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（3）痴呆的诊断与病证鉴别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（4）痴呆的辨证论治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（5）痴呆的预防调护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四、脾胃病证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1.胃痛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（1）胃痛的概述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（2）胃痛的病因病机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（3）胃痛的诊断与病证鉴别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（4）胃痛的辨证论治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（5）胃痛的转归预后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（6）胃痛的预防调护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2.痞满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（1）痞满的概述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（2）痞满的病因病机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（3）痞满的诊断与病证鉴别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（4）痞满的辨证论治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（5）痞满的转归预后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（6）痞满的预防调护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3.呕吐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（1）呕吐的概述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（2）呕吐的病因病机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（3）呕吐的诊断与病证鉴别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（4）呕吐的辨证论治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（5）呕吐的预防调护　</w:t>
            </w:r>
          </w:p>
        </w:tc>
      </w:tr>
    </w:tbl>
    <w:p w:rsidR="007C278F" w:rsidRPr="00FC3855" w:rsidRDefault="007C278F" w:rsidP="007C278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51"/>
        <w:gridCol w:w="2398"/>
        <w:gridCol w:w="4787"/>
      </w:tblGrid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4.噎膈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（1）噎嗝的概述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（2）噎嗝的病因病机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（3）噎嗝的诊断与病证鉴别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（4）噎嗝的辨证论治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（5）噎嗝的转归预后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（6）噎嗝的预防调护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5.呃逆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（1）呃逆的概述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（2）呃逆的病因病机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（3）呃逆的诊断与病证鉴别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（4）呃逆的辨证论治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（5）呃逆的转归预后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6.腹痛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（1）腹痛的概述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（2）腹痛的病因病机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（3）腹痛的诊断与病证鉴别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（4）腹痛的辨证论治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（5）腹痛的转归预后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（6）腹痛的预防调护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7.泄泻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（1）泄泻的概述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（2）泄泻的病因病机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（3）泄泻的诊断与病证鉴别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（4）泄泻的辨证论治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（5）泄泻的转归预后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（6）泄泻的预防调护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8.痢疾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（1）痢疾的概述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（2）痢疾的病因病机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（3）痢疾的诊断与病证鉴别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（4）痢疾的辨证论治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（5）痢疾的转归预后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（6）痢疾的预防调护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9.便秘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（1）便秘的概述　</w:t>
            </w:r>
          </w:p>
        </w:tc>
      </w:tr>
    </w:tbl>
    <w:p w:rsidR="007C278F" w:rsidRPr="00FC3855" w:rsidRDefault="007C278F" w:rsidP="007C278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（2）便秘的病因病机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（3）便秘的诊断与病证鉴别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（4）便秘的辨证论治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（5）便秘的转归预后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（6）便秘的预防调护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五、肝胆病证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1.胁痛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（1）胁痛的概述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（2）胁痛的病因病机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（3）胁痛的诊断与病证鉴别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（4）胁痛的辨证论治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（5）胁痛的转归预后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2.黄疸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（1）黄疸的概述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（2）黄疸的病因病机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（3）黄疸的诊断与病证鉴别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（4）黄疸的辨证论治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（5）黄疸的转归预后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（6）黄疸的预防调护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3.积聚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（1）积聚的概述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（2）积聚的病因病机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（3）积聚的诊断与病证鉴别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（4）积聚的辨证论治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（5）积聚的转归预后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4.鼓胀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（1）鼓胀的概述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（2）鼓胀的病因病机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（3）鼓胀的诊断与病证鉴别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（4）鼓胀的辨证论治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（5）鼓胀的转归预后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（6）鼓胀的预防调护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六、肾系病证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1.水肿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（1）水肿的概述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（2）水肿的病因病机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（3）水肿的诊断与病证鉴别　</w:t>
            </w:r>
          </w:p>
        </w:tc>
      </w:tr>
    </w:tbl>
    <w:p w:rsidR="007C278F" w:rsidRPr="00FC3855" w:rsidRDefault="007C278F" w:rsidP="007C278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（4）水肿的辨证论治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（5）水肿的转归预后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（6）水肿的预防调护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2.淋证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（1）淋证的概述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（2）淋证的病因病机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（3）淋证的诊断与病证鉴别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（4）淋证的辨证论治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（5）淋证的转归预后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（6）淋证的预防调护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3.癃闭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（1）癃闭的概述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（2）癃闭的病因病机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（3）癃闭的诊断与病证鉴别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（4）癃闭的辨证论治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（5）癃闭的常用外治法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（6）癃闭的转归预后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4.关格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（1）关格的概述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（2）关格的病因病机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（3）关格的诊断与病证鉴别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（4）关格的辨证论治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（5）关格的转归预后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（6）关格的预防调护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七、气血津液 病证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1.郁证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（1）郁证的概述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（2）郁证的病因病机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（3）郁证的诊断与病证鉴别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（4）郁证的辨证论治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（5）郁证的预防调护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2.血证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（1）血证的概述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（2）血证的病因病机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（3）血证的诊断与病证鉴别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（4）血证的辨证论治　</w:t>
            </w:r>
          </w:p>
        </w:tc>
      </w:tr>
    </w:tbl>
    <w:p w:rsidR="007C278F" w:rsidRPr="00FC3855" w:rsidRDefault="007C278F" w:rsidP="007C278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45"/>
        <w:gridCol w:w="2428"/>
        <w:gridCol w:w="4763"/>
      </w:tblGrid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（5）血证的转归预后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（6）血证的预防调护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3.痰饮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（1）痰饮的概述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（2）痰饮的分类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（3）痰饮的病因病机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（4）痰饮的诊断与病证鉴别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（5）痰饮的辨证论治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（6）痰饮的转归预后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4.消渴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（1）消渴的概述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（2）消渴的病因病机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（3）消渴的诊断与病证鉴别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（4）消渴的辨证论治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（5）消渴的转归预后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（6）消渴的预防调护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5.自汗、盗汗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（1）自汗、盗汗的概述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（2）自汗、盗汗的病因病机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（3）自汗、盗汗的诊断与病证鉴别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（4）自汗、盗汗的辨证论治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6.内伤发热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（1）内伤发热的概述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（2）内伤发热的病因病机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（3）内伤发热的诊断与病证鉴别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（4）内伤发热的辨证论治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（5）内伤发热的转归预后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7.虚劳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（1）虚劳的概述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（2）虚劳的病因病机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（3）虚劳的诊断与病证鉴别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（4）虚劳的辨证论治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（5）虚劳的转归预后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8.厥证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（1）厥证的概述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（2）厥证的病因病机　</w:t>
            </w:r>
          </w:p>
        </w:tc>
      </w:tr>
    </w:tbl>
    <w:p w:rsidR="007C278F" w:rsidRPr="00FC3855" w:rsidRDefault="007C278F" w:rsidP="007C278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（3）厥证的诊断与病证鉴别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（4）厥证的辨证论治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八、肢体经络 病证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1.痹证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（1）痹证的概述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（2）痹证的病因病机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（3）痹证的诊断与病证鉴别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（4）痹证的辨证论治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（5）痹证的转归预后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（6）痹证的预防调护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2.痿证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（1）痿证的概述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（2）痿证的病因病机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（3）痿证的诊断与病证鉴别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（4）痿证的辨证论治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（5）痿证的转归预后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（6）痿证的调护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3.颤证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（1）颤证的概述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（2）颤证的病因病机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（3）颤证的诊断与病证鉴别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（4）颤证的辨证论治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（5）颤证的转归预后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4.腰痛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（1）腰痛的概述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（2）腰痛的病因病机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（3）腰痛的诊断与病证鉴别　</w:t>
            </w:r>
          </w:p>
        </w:tc>
      </w:tr>
      <w:tr w:rsidR="007C278F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278F" w:rsidRPr="00FC3855" w:rsidRDefault="007C278F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（4）腰痛的辨证论治　</w:t>
            </w:r>
          </w:p>
        </w:tc>
      </w:tr>
    </w:tbl>
    <w:p w:rsidR="007C278F" w:rsidRPr="00FC3855" w:rsidRDefault="007C278F" w:rsidP="007C278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7D37AC" w:rsidRPr="007C278F" w:rsidRDefault="007D37AC"/>
    <w:sectPr w:rsidR="007D37AC" w:rsidRPr="007C278F" w:rsidSect="007D37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8FD" w:rsidRDefault="00D808FD" w:rsidP="007C278F">
      <w:r>
        <w:separator/>
      </w:r>
    </w:p>
  </w:endnote>
  <w:endnote w:type="continuationSeparator" w:id="0">
    <w:p w:rsidR="00D808FD" w:rsidRDefault="00D808FD" w:rsidP="007C27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AB2" w:rsidRDefault="00015AB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AB2" w:rsidRDefault="00015AB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AB2" w:rsidRDefault="00015AB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8FD" w:rsidRDefault="00D808FD" w:rsidP="007C278F">
      <w:r>
        <w:separator/>
      </w:r>
    </w:p>
  </w:footnote>
  <w:footnote w:type="continuationSeparator" w:id="0">
    <w:p w:rsidR="00D808FD" w:rsidRDefault="00D808FD" w:rsidP="007C27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AB2" w:rsidRDefault="00015AB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62016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AB2" w:rsidRDefault="00015AB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62017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AB2" w:rsidRDefault="00015AB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62015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278F"/>
    <w:rsid w:val="00012C79"/>
    <w:rsid w:val="00015AB2"/>
    <w:rsid w:val="000A1865"/>
    <w:rsid w:val="000D5D94"/>
    <w:rsid w:val="001074C9"/>
    <w:rsid w:val="00204DB3"/>
    <w:rsid w:val="003330C7"/>
    <w:rsid w:val="004365C3"/>
    <w:rsid w:val="00472723"/>
    <w:rsid w:val="005307EA"/>
    <w:rsid w:val="006713DB"/>
    <w:rsid w:val="006976D0"/>
    <w:rsid w:val="007C278F"/>
    <w:rsid w:val="007D37AC"/>
    <w:rsid w:val="00821BDB"/>
    <w:rsid w:val="00861CDC"/>
    <w:rsid w:val="00BB4480"/>
    <w:rsid w:val="00C773BD"/>
    <w:rsid w:val="00D5286B"/>
    <w:rsid w:val="00D80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2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27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27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27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681</Words>
  <Characters>3886</Characters>
  <Application>Microsoft Office Word</Application>
  <DocSecurity>0</DocSecurity>
  <Lines>32</Lines>
  <Paragraphs>9</Paragraphs>
  <ScaleCrop>false</ScaleCrop>
  <Company/>
  <LinksUpToDate>false</LinksUpToDate>
  <CharactersWithSpaces>4558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2016-12-28T02:41:00Z</dcterms:created>
  <dcterms:modified xsi:type="dcterms:W3CDTF">2016-12-28T02:55:00Z</dcterms:modified>
</cp:coreProperties>
</file>