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3ADE" w:rsidRPr="0001514A" w:rsidRDefault="009E3ADE" w:rsidP="009E3ADE">
      <w:pPr>
        <w:rPr>
          <w:rFonts w:ascii="黑体" w:eastAsia="黑体" w:hint="eastAsia"/>
          <w:sz w:val="32"/>
          <w:szCs w:val="32"/>
        </w:rPr>
      </w:pPr>
      <w:r w:rsidRPr="0001514A">
        <w:rPr>
          <w:rFonts w:ascii="黑体" w:eastAsia="黑体" w:hint="eastAsia"/>
          <w:sz w:val="32"/>
          <w:szCs w:val="32"/>
        </w:rPr>
        <w:t>附件</w:t>
      </w:r>
      <w:r>
        <w:rPr>
          <w:rFonts w:ascii="黑体" w:eastAsia="黑体" w:hint="eastAsia"/>
          <w:sz w:val="32"/>
          <w:szCs w:val="32"/>
        </w:rPr>
        <w:t>10</w:t>
      </w:r>
    </w:p>
    <w:p w:rsidR="009E3ADE" w:rsidRDefault="009E3ADE" w:rsidP="009E3ADE">
      <w:pPr>
        <w:rPr>
          <w:rFonts w:hint="eastAsia"/>
          <w:szCs w:val="32"/>
        </w:rPr>
      </w:pPr>
      <w:r>
        <w:rPr>
          <w:rFonts w:hint="eastAsia"/>
          <w:noProof/>
          <w:szCs w:val="32"/>
        </w:rPr>
        <w:drawing>
          <wp:inline distT="0" distB="0" distL="0" distR="0">
            <wp:extent cx="5981700" cy="8267700"/>
            <wp:effectExtent l="19050" t="0" r="0" b="0"/>
            <wp:docPr id="4" name="图片 1" descr="中国高等教育学历认证报告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中国高等教育学历认证报告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826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3ADE" w:rsidRDefault="009E3ADE" w:rsidP="009E3ADE">
      <w:pPr>
        <w:rPr>
          <w:rFonts w:hint="eastAsia"/>
          <w:szCs w:val="32"/>
        </w:rPr>
      </w:pPr>
      <w:r>
        <w:rPr>
          <w:rFonts w:hint="eastAsia"/>
          <w:noProof/>
          <w:szCs w:val="32"/>
        </w:rPr>
        <w:lastRenderedPageBreak/>
        <w:drawing>
          <wp:inline distT="0" distB="0" distL="0" distR="0">
            <wp:extent cx="6334125" cy="8239125"/>
            <wp:effectExtent l="19050" t="0" r="9525" b="0"/>
            <wp:docPr id="2" name="图片 2" descr="教育部学历证书电子注册备案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教育部学历证书电子注册备案表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4125" cy="823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3ADE" w:rsidRDefault="009E3ADE" w:rsidP="009E3ADE">
      <w:pPr>
        <w:rPr>
          <w:rFonts w:hint="eastAsia"/>
          <w:szCs w:val="32"/>
        </w:rPr>
      </w:pPr>
    </w:p>
    <w:p w:rsidR="009E3ADE" w:rsidRDefault="009E3ADE" w:rsidP="009E3ADE">
      <w:pPr>
        <w:rPr>
          <w:rFonts w:hint="eastAsia"/>
          <w:szCs w:val="32"/>
        </w:rPr>
      </w:pPr>
      <w:r>
        <w:rPr>
          <w:rFonts w:hint="eastAsia"/>
          <w:noProof/>
          <w:szCs w:val="32"/>
        </w:rPr>
        <w:lastRenderedPageBreak/>
        <w:drawing>
          <wp:inline distT="0" distB="0" distL="0" distR="0">
            <wp:extent cx="6124575" cy="8362950"/>
            <wp:effectExtent l="19050" t="0" r="9525" b="0"/>
            <wp:docPr id="3" name="图片 3" descr="国外学历学位认证书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国外学历学位认证书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575" cy="836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3ADE" w:rsidRDefault="009E3ADE" w:rsidP="009E3ADE">
      <w:pPr>
        <w:rPr>
          <w:szCs w:val="32"/>
        </w:rPr>
        <w:sectPr w:rsidR="009E3ADE">
          <w:footerReference w:type="even" r:id="rId9"/>
          <w:footerReference w:type="default" r:id="rId10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9E3ADE" w:rsidRDefault="009E3ADE" w:rsidP="009E3ADE">
      <w:pPr>
        <w:spacing w:line="600" w:lineRule="exact"/>
        <w:rPr>
          <w:rFonts w:ascii="黑体" w:eastAsia="黑体" w:hint="eastAsia"/>
          <w:sz w:val="32"/>
          <w:szCs w:val="32"/>
        </w:rPr>
      </w:pPr>
    </w:p>
    <w:p w:rsidR="009E3ADE" w:rsidRPr="001B4851" w:rsidRDefault="009E3ADE" w:rsidP="009E3ADE">
      <w:pPr>
        <w:spacing w:line="600" w:lineRule="exact"/>
        <w:rPr>
          <w:rFonts w:ascii="仿宋_GB2312" w:eastAsia="仿宋_GB2312" w:hint="eastAsia"/>
          <w:sz w:val="32"/>
          <w:szCs w:val="32"/>
        </w:rPr>
      </w:pPr>
      <w:r w:rsidRPr="001B4851">
        <w:rPr>
          <w:rFonts w:ascii="黑体" w:eastAsia="黑体" w:hint="eastAsia"/>
          <w:sz w:val="32"/>
          <w:szCs w:val="32"/>
        </w:rPr>
        <w:t>公开方式：</w:t>
      </w:r>
      <w:r>
        <w:rPr>
          <w:rFonts w:eastAsia="仿宋_GB2312" w:hint="eastAsia"/>
          <w:sz w:val="32"/>
        </w:rPr>
        <w:t>主动</w:t>
      </w:r>
      <w:r>
        <w:rPr>
          <w:rFonts w:eastAsia="仿宋_GB2312"/>
          <w:sz w:val="32"/>
        </w:rPr>
        <w:t>公开</w:t>
      </w:r>
    </w:p>
    <w:p w:rsidR="009E3ADE" w:rsidRPr="001B4851" w:rsidRDefault="009E3ADE" w:rsidP="009E3ADE">
      <w:pPr>
        <w:spacing w:line="600" w:lineRule="exact"/>
        <w:rPr>
          <w:rFonts w:ascii="仿宋_GB2312" w:eastAsia="仿宋_GB2312" w:hint="eastAsia"/>
          <w:sz w:val="32"/>
          <w:szCs w:val="32"/>
        </w:rPr>
      </w:pPr>
    </w:p>
    <w:p w:rsidR="009E3ADE" w:rsidRPr="001B4851" w:rsidRDefault="009E3ADE" w:rsidP="009E3ADE">
      <w:pPr>
        <w:spacing w:line="600" w:lineRule="exact"/>
        <w:rPr>
          <w:rFonts w:ascii="仿宋_GB2312" w:eastAsia="仿宋_GB2312" w:hint="eastAsia"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522"/>
      </w:tblGrid>
      <w:tr w:rsidR="009E3ADE" w:rsidRPr="00D765CE" w:rsidTr="00673F8D">
        <w:tc>
          <w:tcPr>
            <w:tcW w:w="8522" w:type="dxa"/>
            <w:shd w:val="clear" w:color="auto" w:fill="auto"/>
          </w:tcPr>
          <w:p w:rsidR="009E3ADE" w:rsidRPr="00D765CE" w:rsidRDefault="009E3ADE" w:rsidP="00673F8D">
            <w:pPr>
              <w:spacing w:line="600" w:lineRule="exact"/>
              <w:rPr>
                <w:rFonts w:ascii="仿宋_GB2312" w:eastAsia="仿宋_GB2312" w:hint="eastAsia"/>
                <w:sz w:val="28"/>
                <w:szCs w:val="28"/>
              </w:rPr>
            </w:pPr>
            <w:r w:rsidRPr="00D765CE">
              <w:rPr>
                <w:rFonts w:ascii="仿宋_GB2312" w:eastAsia="仿宋_GB2312" w:hint="eastAsia"/>
                <w:sz w:val="28"/>
                <w:szCs w:val="28"/>
              </w:rPr>
              <w:t xml:space="preserve">  抄送：</w:t>
            </w:r>
            <w:r>
              <w:rPr>
                <w:rFonts w:ascii="仿宋_GB2312" w:eastAsia="仿宋_GB2312" w:hint="eastAsia"/>
                <w:sz w:val="28"/>
                <w:szCs w:val="28"/>
              </w:rPr>
              <w:t>市公安局、市教育局。</w:t>
            </w:r>
          </w:p>
        </w:tc>
      </w:tr>
      <w:tr w:rsidR="009E3ADE" w:rsidRPr="00D765CE" w:rsidTr="00673F8D">
        <w:tc>
          <w:tcPr>
            <w:tcW w:w="8522" w:type="dxa"/>
            <w:shd w:val="clear" w:color="auto" w:fill="auto"/>
          </w:tcPr>
          <w:p w:rsidR="009E3ADE" w:rsidRPr="00D765CE" w:rsidRDefault="009E3ADE" w:rsidP="00673F8D">
            <w:pPr>
              <w:spacing w:line="600" w:lineRule="exact"/>
              <w:rPr>
                <w:rFonts w:ascii="仿宋_GB2312" w:eastAsia="仿宋_GB2312" w:hint="eastAsia"/>
                <w:sz w:val="28"/>
                <w:szCs w:val="28"/>
              </w:rPr>
            </w:pPr>
            <w:r w:rsidRPr="00D765CE">
              <w:rPr>
                <w:rFonts w:ascii="仿宋_GB2312" w:eastAsia="仿宋_GB2312" w:hint="eastAsia"/>
                <w:sz w:val="28"/>
                <w:szCs w:val="28"/>
              </w:rPr>
              <w:t xml:space="preserve">  江门市卫生</w:t>
            </w:r>
            <w:r>
              <w:rPr>
                <w:rFonts w:ascii="仿宋_GB2312" w:eastAsia="仿宋_GB2312" w:hint="eastAsia"/>
                <w:sz w:val="28"/>
                <w:szCs w:val="28"/>
              </w:rPr>
              <w:t>和计划生育</w:t>
            </w:r>
            <w:r w:rsidRPr="00D765CE">
              <w:rPr>
                <w:rFonts w:ascii="仿宋_GB2312" w:eastAsia="仿宋_GB2312" w:hint="eastAsia"/>
                <w:sz w:val="28"/>
                <w:szCs w:val="28"/>
              </w:rPr>
              <w:t>局办公室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   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0"/>
                <w:attr w:name="Month" w:val="2"/>
                <w:attr w:name="Year" w:val="2017"/>
              </w:smartTagPr>
              <w:r w:rsidRPr="00D765CE">
                <w:rPr>
                  <w:rFonts w:ascii="仿宋_GB2312" w:eastAsia="仿宋_GB2312" w:hint="eastAsia"/>
                  <w:sz w:val="28"/>
                  <w:szCs w:val="28"/>
                </w:rPr>
                <w:t>201</w:t>
              </w:r>
              <w:r>
                <w:rPr>
                  <w:rFonts w:ascii="仿宋_GB2312" w:eastAsia="仿宋_GB2312" w:hint="eastAsia"/>
                  <w:sz w:val="28"/>
                  <w:szCs w:val="28"/>
                </w:rPr>
                <w:t>7</w:t>
              </w:r>
              <w:r w:rsidRPr="00D765CE">
                <w:rPr>
                  <w:rFonts w:ascii="仿宋_GB2312" w:eastAsia="仿宋_GB2312" w:hint="eastAsia"/>
                  <w:sz w:val="28"/>
                  <w:szCs w:val="28"/>
                </w:rPr>
                <w:t>年</w:t>
              </w:r>
              <w:r>
                <w:rPr>
                  <w:rFonts w:ascii="仿宋_GB2312" w:eastAsia="仿宋_GB2312" w:hint="eastAsia"/>
                  <w:sz w:val="28"/>
                  <w:szCs w:val="28"/>
                </w:rPr>
                <w:t>2</w:t>
              </w:r>
              <w:r w:rsidRPr="00D765CE">
                <w:rPr>
                  <w:rFonts w:ascii="仿宋_GB2312" w:eastAsia="仿宋_GB2312" w:hint="eastAsia"/>
                  <w:sz w:val="28"/>
                  <w:szCs w:val="28"/>
                </w:rPr>
                <w:t>月</w:t>
              </w:r>
              <w:r>
                <w:rPr>
                  <w:rFonts w:ascii="仿宋_GB2312" w:eastAsia="仿宋_GB2312" w:hint="eastAsia"/>
                  <w:sz w:val="28"/>
                  <w:szCs w:val="28"/>
                </w:rPr>
                <w:t>10</w:t>
              </w:r>
              <w:r w:rsidRPr="00D765CE">
                <w:rPr>
                  <w:rFonts w:ascii="仿宋_GB2312" w:eastAsia="仿宋_GB2312" w:hint="eastAsia"/>
                  <w:sz w:val="28"/>
                  <w:szCs w:val="28"/>
                </w:rPr>
                <w:t>日</w:t>
              </w:r>
            </w:smartTag>
            <w:r w:rsidRPr="00D765CE">
              <w:rPr>
                <w:rFonts w:ascii="仿宋_GB2312" w:eastAsia="仿宋_GB2312" w:hint="eastAsia"/>
                <w:sz w:val="28"/>
                <w:szCs w:val="28"/>
              </w:rPr>
              <w:t>印发</w:t>
            </w:r>
          </w:p>
        </w:tc>
      </w:tr>
    </w:tbl>
    <w:p w:rsidR="009E3ADE" w:rsidRPr="00FF095E" w:rsidRDefault="009E3ADE" w:rsidP="009E3ADE">
      <w:pPr>
        <w:spacing w:line="600" w:lineRule="exact"/>
        <w:rPr>
          <w:rFonts w:ascii="仿宋_GB2312" w:eastAsia="仿宋_GB2312" w:hint="eastAsia"/>
          <w:sz w:val="28"/>
          <w:szCs w:val="28"/>
        </w:rPr>
      </w:pPr>
      <w:r w:rsidRPr="001B4851">
        <w:rPr>
          <w:rFonts w:ascii="仿宋_GB2312" w:eastAsia="仿宋_GB2312" w:hint="eastAsia"/>
          <w:sz w:val="28"/>
          <w:szCs w:val="28"/>
        </w:rPr>
        <w:t xml:space="preserve">  </w:t>
      </w:r>
      <w:r>
        <w:rPr>
          <w:rFonts w:ascii="仿宋_GB2312" w:eastAsia="仿宋_GB2312" w:hint="eastAsia"/>
          <w:sz w:val="28"/>
          <w:szCs w:val="28"/>
        </w:rPr>
        <w:t>校对</w:t>
      </w:r>
      <w:r w:rsidRPr="001B4851">
        <w:rPr>
          <w:rFonts w:ascii="仿宋_GB2312" w:eastAsia="仿宋_GB2312" w:hint="eastAsia"/>
          <w:sz w:val="28"/>
          <w:szCs w:val="28"/>
        </w:rPr>
        <w:t>：</w:t>
      </w:r>
      <w:r>
        <w:rPr>
          <w:rFonts w:ascii="仿宋_GB2312" w:eastAsia="仿宋_GB2312" w:hint="eastAsia"/>
          <w:sz w:val="28"/>
          <w:szCs w:val="28"/>
        </w:rPr>
        <w:t>宣教科</w:t>
      </w:r>
      <w:r w:rsidRPr="001B4851">
        <w:rPr>
          <w:rFonts w:ascii="仿宋_GB2312" w:eastAsia="仿宋_GB2312" w:hint="eastAsia"/>
          <w:sz w:val="28"/>
          <w:szCs w:val="28"/>
        </w:rPr>
        <w:t xml:space="preserve">  </w:t>
      </w:r>
      <w:proofErr w:type="gramStart"/>
      <w:r>
        <w:rPr>
          <w:rFonts w:ascii="仿宋_GB2312" w:eastAsia="仿宋_GB2312" w:hint="eastAsia"/>
          <w:sz w:val="28"/>
          <w:szCs w:val="28"/>
        </w:rPr>
        <w:t>梁南灵</w:t>
      </w:r>
      <w:proofErr w:type="gramEnd"/>
      <w:r w:rsidRPr="001B4851">
        <w:rPr>
          <w:rFonts w:ascii="仿宋_GB2312" w:eastAsia="仿宋_GB2312" w:hint="eastAsia"/>
          <w:sz w:val="28"/>
          <w:szCs w:val="28"/>
        </w:rPr>
        <w:t xml:space="preserve">                     </w:t>
      </w:r>
      <w:r>
        <w:rPr>
          <w:rFonts w:ascii="仿宋_GB2312" w:eastAsia="仿宋_GB2312" w:hint="eastAsia"/>
          <w:sz w:val="28"/>
          <w:szCs w:val="28"/>
        </w:rPr>
        <w:t xml:space="preserve"> </w:t>
      </w:r>
      <w:r w:rsidRPr="001B4851">
        <w:rPr>
          <w:rFonts w:ascii="仿宋_GB2312" w:eastAsia="仿宋_GB2312" w:hint="eastAsia"/>
          <w:sz w:val="28"/>
          <w:szCs w:val="28"/>
        </w:rPr>
        <w:t xml:space="preserve"> （共印</w:t>
      </w:r>
      <w:r>
        <w:rPr>
          <w:rFonts w:ascii="仿宋_GB2312" w:eastAsia="仿宋_GB2312" w:hint="eastAsia"/>
          <w:sz w:val="28"/>
          <w:szCs w:val="28"/>
        </w:rPr>
        <w:t>28</w:t>
      </w:r>
      <w:r w:rsidRPr="001B4851">
        <w:rPr>
          <w:rFonts w:ascii="仿宋_GB2312" w:eastAsia="仿宋_GB2312" w:hint="eastAsia"/>
          <w:sz w:val="28"/>
          <w:szCs w:val="28"/>
        </w:rPr>
        <w:t>份）</w:t>
      </w:r>
    </w:p>
    <w:p w:rsidR="004B15A3" w:rsidRPr="009E3ADE" w:rsidRDefault="006F137A" w:rsidP="009E3ADE"/>
    <w:sectPr w:rsidR="004B15A3" w:rsidRPr="009E3ADE" w:rsidSect="00600B0D">
      <w:headerReference w:type="even" r:id="rId11"/>
      <w:pgSz w:w="11906" w:h="16838"/>
      <w:pgMar w:top="2041" w:right="1588" w:bottom="204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F137A" w:rsidRDefault="006F137A" w:rsidP="00323830">
      <w:r>
        <w:separator/>
      </w:r>
    </w:p>
  </w:endnote>
  <w:endnote w:type="continuationSeparator" w:id="0">
    <w:p w:rsidR="006F137A" w:rsidRDefault="006F137A" w:rsidP="003238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3ADE" w:rsidRDefault="009E3ADE" w:rsidP="00600B0D">
    <w:pPr>
      <w:pStyle w:val="a4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9E3ADE" w:rsidRDefault="009E3ADE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3ADE" w:rsidRDefault="009E3ADE" w:rsidP="00600B0D">
    <w:pPr>
      <w:pStyle w:val="a4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>
      <w:rPr>
        <w:rStyle w:val="a9"/>
        <w:noProof/>
      </w:rPr>
      <w:t>4</w:t>
    </w:r>
    <w:r>
      <w:rPr>
        <w:rStyle w:val="a9"/>
      </w:rPr>
      <w:fldChar w:fldCharType="end"/>
    </w:r>
  </w:p>
  <w:p w:rsidR="009E3ADE" w:rsidRDefault="009E3AD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F137A" w:rsidRDefault="006F137A" w:rsidP="00323830">
      <w:r>
        <w:separator/>
      </w:r>
    </w:p>
  </w:footnote>
  <w:footnote w:type="continuationSeparator" w:id="0">
    <w:p w:rsidR="006F137A" w:rsidRDefault="006F137A" w:rsidP="0032383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0B0D" w:rsidRDefault="006F137A"/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23830"/>
    <w:rsid w:val="00030D99"/>
    <w:rsid w:val="00140129"/>
    <w:rsid w:val="001A3FF4"/>
    <w:rsid w:val="001D51CB"/>
    <w:rsid w:val="002B6F65"/>
    <w:rsid w:val="00304620"/>
    <w:rsid w:val="00310431"/>
    <w:rsid w:val="00323830"/>
    <w:rsid w:val="003E3846"/>
    <w:rsid w:val="0043287F"/>
    <w:rsid w:val="00445DC7"/>
    <w:rsid w:val="00481302"/>
    <w:rsid w:val="00611E9C"/>
    <w:rsid w:val="0065724C"/>
    <w:rsid w:val="006F137A"/>
    <w:rsid w:val="007B569C"/>
    <w:rsid w:val="008645F9"/>
    <w:rsid w:val="008F0417"/>
    <w:rsid w:val="009309AC"/>
    <w:rsid w:val="009B0A55"/>
    <w:rsid w:val="009E3ADE"/>
    <w:rsid w:val="00A02E40"/>
    <w:rsid w:val="00A566E9"/>
    <w:rsid w:val="00AF1470"/>
    <w:rsid w:val="00BE30B2"/>
    <w:rsid w:val="00C3019E"/>
    <w:rsid w:val="00C30DBD"/>
    <w:rsid w:val="00C7680C"/>
    <w:rsid w:val="00CB4727"/>
    <w:rsid w:val="00CC4AE2"/>
    <w:rsid w:val="00D708E3"/>
    <w:rsid w:val="00DE5491"/>
    <w:rsid w:val="00EA24F5"/>
    <w:rsid w:val="00F213DE"/>
    <w:rsid w:val="00F25D94"/>
    <w:rsid w:val="00F41A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13D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238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23830"/>
    <w:rPr>
      <w:sz w:val="18"/>
      <w:szCs w:val="18"/>
    </w:rPr>
  </w:style>
  <w:style w:type="paragraph" w:styleId="a4">
    <w:name w:val="footer"/>
    <w:basedOn w:val="a"/>
    <w:link w:val="Char0"/>
    <w:unhideWhenUsed/>
    <w:rsid w:val="0032383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323830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323830"/>
    <w:rPr>
      <w:strike w:val="0"/>
      <w:dstrike w:val="0"/>
      <w:color w:val="333333"/>
      <w:u w:val="none"/>
      <w:effect w:val="none"/>
    </w:rPr>
  </w:style>
  <w:style w:type="paragraph" w:styleId="a6">
    <w:name w:val="Normal (Web)"/>
    <w:basedOn w:val="a"/>
    <w:uiPriority w:val="99"/>
    <w:semiHidden/>
    <w:unhideWhenUsed/>
    <w:rsid w:val="0032383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323830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1D51CB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1D51CB"/>
    <w:rPr>
      <w:rFonts w:ascii="Calibri" w:eastAsia="宋体" w:hAnsi="Calibri" w:cs="Times New Roman"/>
      <w:sz w:val="18"/>
      <w:szCs w:val="18"/>
    </w:rPr>
  </w:style>
  <w:style w:type="character" w:styleId="a9">
    <w:name w:val="page number"/>
    <w:basedOn w:val="a0"/>
    <w:rsid w:val="009E3AD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60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4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19488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060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01377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9744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245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11570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60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46573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86038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429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7101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471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60843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36802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4</Pages>
  <Words>18</Words>
  <Characters>108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12</cp:revision>
  <dcterms:created xsi:type="dcterms:W3CDTF">2017-02-23T02:24:00Z</dcterms:created>
  <dcterms:modified xsi:type="dcterms:W3CDTF">2017-02-24T01:31:00Z</dcterms:modified>
</cp:coreProperties>
</file>