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Arial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          福州市长乐区属医院招聘工作人员报名表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102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lang w:val="en-US"/>
        </w:rPr>
        <w:t>              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lang w:val="en-US"/>
        </w:rPr>
        <w:t>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　　　　　　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lang w:val="en-US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日</w:t>
      </w:r>
    </w:p>
    <w:tbl>
      <w:tblPr>
        <w:tblW w:w="851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1373"/>
        <w:gridCol w:w="822"/>
        <w:gridCol w:w="1287"/>
        <w:gridCol w:w="819"/>
        <w:gridCol w:w="1544"/>
        <w:gridCol w:w="222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日期</w:t>
            </w:r>
          </w:p>
        </w:tc>
        <w:tc>
          <w:tcPr>
            <w:tcW w:w="1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2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现户籍地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2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2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院校专业</w:t>
            </w:r>
          </w:p>
        </w:tc>
        <w:tc>
          <w:tcPr>
            <w:tcW w:w="5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2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证号</w:t>
            </w:r>
          </w:p>
        </w:tc>
        <w:tc>
          <w:tcPr>
            <w:tcW w:w="21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45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80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0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5" w:hRule="atLeast"/>
        </w:trPr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0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800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800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800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800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2380" w:firstLine="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附件：2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                      2018年福州市长乐区属医院专项招聘医学类工作人员岗位信息表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招聘主管单位：长乐区卫生和计划生育局             联系人：陈佳惠                联系电话：0591-28934799   28982567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tbl>
      <w:tblPr>
        <w:tblW w:w="1234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682"/>
        <w:gridCol w:w="708"/>
        <w:gridCol w:w="993"/>
        <w:gridCol w:w="458"/>
        <w:gridCol w:w="1102"/>
        <w:gridCol w:w="1559"/>
        <w:gridCol w:w="1418"/>
        <w:gridCol w:w="708"/>
        <w:gridCol w:w="1843"/>
        <w:gridCol w:w="709"/>
        <w:gridCol w:w="70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8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0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 性质</w:t>
            </w:r>
          </w:p>
        </w:tc>
        <w:tc>
          <w:tcPr>
            <w:tcW w:w="9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339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职位条件</w:t>
            </w:r>
          </w:p>
        </w:tc>
        <w:tc>
          <w:tcPr>
            <w:tcW w:w="7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 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7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胸外科学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CT室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骨伤科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中医骨伤科学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医学检验学、医学检验技术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中药房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中药、中药学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长乐区中医院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中西医临床医学、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中西医结合临床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医学影像学（四年制）、</w:t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临床医学、病理学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五官科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心电图室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长乐区妇幼保健院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护理、护理学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中西医结合医学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康复医学、康复治疗学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长乐区二医院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30以下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普通全日制医学院校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3A75CC"/>
    <w:rsid w:val="5E3A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2018-03-22T02:49:00Z</dcterms:created>
  <dc:creator>慕妍花</dc:creator>
  <cp:lastModifiedBy>慕妍花</cp:lastModifiedBy>
  <dcterms:modified xsi:type="dcterms:W3CDTF">2018-03-22T02:49:46Z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