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hd w:val="clear" w:fill="FFFFFF"/>
        <w:ind w:left="0" w:firstLine="0"/>
        <w:rPr>
          <w:rFonts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集贤县2018年乡镇卫生院公开招聘医学毕业生工作实施方案</w:t>
      </w:r>
      <w:bookmarkStart w:id="0" w:name="_GoBack"/>
      <w:bookmarkEnd w:id="0"/>
    </w:p>
    <w:p>
      <w:pPr>
        <w:pStyle w:val="2"/>
        <w:keepNext w:val="0"/>
        <w:keepLines w:val="0"/>
        <w:widowControl/>
        <w:suppressLineNumbers w:val="0"/>
        <w:shd w:val="clear" w:fill="FFFFFF"/>
        <w:ind w:left="0" w:firstLine="0"/>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为全面深化我县医药卫生体制改革，促进农村卫生事业健康发展，改善乡镇卫生院人才队伍结构，提高基层医疗保健服务能力，有效解决农村群众看病就医问题，按照省、市有关政策规定，经县政府会议研究决定，实施2018年乡镇卫生院医务人员招聘计划。为明确各部门职责，全面做好招聘工作，特制定本方案。</w:t>
      </w:r>
      <w:r>
        <w:rPr>
          <w:rFonts w:hint="eastAsia" w:ascii="微软雅黑" w:hAnsi="微软雅黑" w:eastAsia="微软雅黑" w:cs="微软雅黑"/>
          <w:b w:val="0"/>
          <w:i w:val="0"/>
          <w:caps w:val="0"/>
          <w:color w:val="333333"/>
          <w:spacing w:val="0"/>
          <w:sz w:val="21"/>
          <w:szCs w:val="21"/>
          <w:shd w:val="clear" w:fill="FFFFFF"/>
        </w:rPr>
        <w:br w:type="textWrapping"/>
      </w:r>
      <w:r>
        <w:rPr>
          <w:rFonts w:hint="eastAsia" w:ascii="微软雅黑" w:hAnsi="微软雅黑" w:eastAsia="微软雅黑" w:cs="微软雅黑"/>
          <w:b w:val="0"/>
          <w:i w:val="0"/>
          <w:caps w:val="0"/>
          <w:color w:val="333333"/>
          <w:spacing w:val="0"/>
          <w:sz w:val="21"/>
          <w:szCs w:val="21"/>
          <w:shd w:val="clear" w:fill="FFFFFF"/>
        </w:rPr>
        <w:t>　　一、 工作任务</w:t>
      </w:r>
      <w:r>
        <w:rPr>
          <w:rFonts w:hint="eastAsia" w:ascii="微软雅黑" w:hAnsi="微软雅黑" w:eastAsia="微软雅黑" w:cs="微软雅黑"/>
          <w:b w:val="0"/>
          <w:i w:val="0"/>
          <w:caps w:val="0"/>
          <w:color w:val="333333"/>
          <w:spacing w:val="0"/>
          <w:sz w:val="21"/>
          <w:szCs w:val="21"/>
          <w:shd w:val="clear" w:fill="FFFFFF"/>
        </w:rPr>
        <w:br w:type="textWrapping"/>
      </w:r>
      <w:r>
        <w:rPr>
          <w:rFonts w:hint="eastAsia" w:ascii="微软雅黑" w:hAnsi="微软雅黑" w:eastAsia="微软雅黑" w:cs="微软雅黑"/>
          <w:b w:val="0"/>
          <w:i w:val="0"/>
          <w:caps w:val="0"/>
          <w:color w:val="333333"/>
          <w:spacing w:val="0"/>
          <w:sz w:val="21"/>
          <w:szCs w:val="21"/>
          <w:shd w:val="clear" w:fill="FFFFFF"/>
        </w:rPr>
        <w:t>　　2018年，面向省内、外高等院校及社会公开招聘统招专科及以上学历应、往届医学毕业生1人。</w:t>
      </w:r>
      <w:r>
        <w:rPr>
          <w:rFonts w:hint="eastAsia" w:ascii="微软雅黑" w:hAnsi="微软雅黑" w:eastAsia="微软雅黑" w:cs="微软雅黑"/>
          <w:b w:val="0"/>
          <w:i w:val="0"/>
          <w:caps w:val="0"/>
          <w:color w:val="333333"/>
          <w:spacing w:val="0"/>
          <w:sz w:val="21"/>
          <w:szCs w:val="21"/>
          <w:shd w:val="clear" w:fill="FFFFFF"/>
        </w:rPr>
        <w:br w:type="textWrapping"/>
      </w:r>
      <w:r>
        <w:rPr>
          <w:rFonts w:hint="eastAsia" w:ascii="微软雅黑" w:hAnsi="微软雅黑" w:eastAsia="微软雅黑" w:cs="微软雅黑"/>
          <w:b w:val="0"/>
          <w:i w:val="0"/>
          <w:caps w:val="0"/>
          <w:color w:val="333333"/>
          <w:spacing w:val="0"/>
          <w:sz w:val="21"/>
          <w:szCs w:val="21"/>
          <w:shd w:val="clear" w:fill="FFFFFF"/>
        </w:rPr>
        <w:t>　　（一）招聘单位及方式</w:t>
      </w:r>
      <w:r>
        <w:rPr>
          <w:rFonts w:hint="eastAsia" w:ascii="微软雅黑" w:hAnsi="微软雅黑" w:eastAsia="微软雅黑" w:cs="微软雅黑"/>
          <w:b w:val="0"/>
          <w:i w:val="0"/>
          <w:caps w:val="0"/>
          <w:color w:val="333333"/>
          <w:spacing w:val="0"/>
          <w:sz w:val="21"/>
          <w:szCs w:val="21"/>
          <w:shd w:val="clear" w:fill="FFFFFF"/>
        </w:rPr>
        <w:br w:type="textWrapping"/>
      </w:r>
      <w:r>
        <w:rPr>
          <w:rFonts w:hint="eastAsia" w:ascii="微软雅黑" w:hAnsi="微软雅黑" w:eastAsia="微软雅黑" w:cs="微软雅黑"/>
          <w:b w:val="0"/>
          <w:i w:val="0"/>
          <w:caps w:val="0"/>
          <w:color w:val="333333"/>
          <w:spacing w:val="0"/>
          <w:sz w:val="21"/>
          <w:szCs w:val="21"/>
          <w:shd w:val="clear" w:fill="FFFFFF"/>
        </w:rPr>
        <w:t>　　招聘单位范围为有离岗大学生的乡镇卫生院。按照公布的乡镇卫生院岗位需求计划，以县为单位，实行公开报名，经资格审查合格，采取笔试方式择优聘用（具体考核办法另行制定）。</w:t>
      </w:r>
      <w:r>
        <w:rPr>
          <w:rFonts w:hint="eastAsia" w:ascii="微软雅黑" w:hAnsi="微软雅黑" w:eastAsia="微软雅黑" w:cs="微软雅黑"/>
          <w:b w:val="0"/>
          <w:i w:val="0"/>
          <w:caps w:val="0"/>
          <w:color w:val="333333"/>
          <w:spacing w:val="0"/>
          <w:sz w:val="21"/>
          <w:szCs w:val="21"/>
          <w:shd w:val="clear" w:fill="FFFFFF"/>
        </w:rPr>
        <w:br w:type="textWrapping"/>
      </w:r>
      <w:r>
        <w:rPr>
          <w:rFonts w:hint="eastAsia" w:ascii="微软雅黑" w:hAnsi="微软雅黑" w:eastAsia="微软雅黑" w:cs="微软雅黑"/>
          <w:b w:val="0"/>
          <w:i w:val="0"/>
          <w:caps w:val="0"/>
          <w:color w:val="333333"/>
          <w:spacing w:val="0"/>
          <w:sz w:val="21"/>
          <w:szCs w:val="21"/>
          <w:shd w:val="clear" w:fill="FFFFFF"/>
        </w:rPr>
        <w:t>　　（二）招聘对象及专业要求</w:t>
      </w:r>
      <w:r>
        <w:rPr>
          <w:rFonts w:hint="eastAsia" w:ascii="微软雅黑" w:hAnsi="微软雅黑" w:eastAsia="微软雅黑" w:cs="微软雅黑"/>
          <w:b w:val="0"/>
          <w:i w:val="0"/>
          <w:caps w:val="0"/>
          <w:color w:val="333333"/>
          <w:spacing w:val="0"/>
          <w:sz w:val="21"/>
          <w:szCs w:val="21"/>
          <w:shd w:val="clear" w:fill="FFFFFF"/>
        </w:rPr>
        <w:br w:type="textWrapping"/>
      </w:r>
      <w:r>
        <w:rPr>
          <w:rFonts w:hint="eastAsia" w:ascii="微软雅黑" w:hAnsi="微软雅黑" w:eastAsia="微软雅黑" w:cs="微软雅黑"/>
          <w:b w:val="0"/>
          <w:i w:val="0"/>
          <w:caps w:val="0"/>
          <w:color w:val="333333"/>
          <w:spacing w:val="0"/>
          <w:sz w:val="21"/>
          <w:szCs w:val="21"/>
          <w:shd w:val="clear" w:fill="FFFFFF"/>
        </w:rPr>
        <w:t>　　省内、外统招医学院校专科及以上学历的应、往届毕业生。招聘专业为临床医学专业。</w:t>
      </w:r>
      <w:r>
        <w:rPr>
          <w:rFonts w:hint="eastAsia" w:ascii="微软雅黑" w:hAnsi="微软雅黑" w:eastAsia="微软雅黑" w:cs="微软雅黑"/>
          <w:b w:val="0"/>
          <w:i w:val="0"/>
          <w:caps w:val="0"/>
          <w:color w:val="333333"/>
          <w:spacing w:val="0"/>
          <w:sz w:val="21"/>
          <w:szCs w:val="21"/>
          <w:shd w:val="clear" w:fill="FFFFFF"/>
        </w:rPr>
        <w:br w:type="textWrapping"/>
      </w:r>
      <w:r>
        <w:rPr>
          <w:rFonts w:hint="eastAsia" w:ascii="微软雅黑" w:hAnsi="微软雅黑" w:eastAsia="微软雅黑" w:cs="微软雅黑"/>
          <w:b w:val="0"/>
          <w:i w:val="0"/>
          <w:caps w:val="0"/>
          <w:color w:val="333333"/>
          <w:spacing w:val="0"/>
          <w:sz w:val="21"/>
          <w:szCs w:val="21"/>
          <w:shd w:val="clear" w:fill="FFFFFF"/>
        </w:rPr>
        <w:t>　　（三）招聘原则</w:t>
      </w:r>
      <w:r>
        <w:rPr>
          <w:rFonts w:hint="eastAsia" w:ascii="微软雅黑" w:hAnsi="微软雅黑" w:eastAsia="微软雅黑" w:cs="微软雅黑"/>
          <w:b w:val="0"/>
          <w:i w:val="0"/>
          <w:caps w:val="0"/>
          <w:color w:val="333333"/>
          <w:spacing w:val="0"/>
          <w:sz w:val="21"/>
          <w:szCs w:val="21"/>
          <w:shd w:val="clear" w:fill="FFFFFF"/>
        </w:rPr>
        <w:br w:type="textWrapping"/>
      </w:r>
      <w:r>
        <w:rPr>
          <w:rFonts w:hint="eastAsia" w:ascii="微软雅黑" w:hAnsi="微软雅黑" w:eastAsia="微软雅黑" w:cs="微软雅黑"/>
          <w:b w:val="0"/>
          <w:i w:val="0"/>
          <w:caps w:val="0"/>
          <w:color w:val="333333"/>
          <w:spacing w:val="0"/>
          <w:sz w:val="21"/>
          <w:szCs w:val="21"/>
          <w:shd w:val="clear" w:fill="FFFFFF"/>
        </w:rPr>
        <w:t>　　坚持德才兼备的用人标准，坚持公开、公平、自愿、择优聘用的原则。</w:t>
      </w:r>
      <w:r>
        <w:rPr>
          <w:rFonts w:hint="eastAsia" w:ascii="微软雅黑" w:hAnsi="微软雅黑" w:eastAsia="微软雅黑" w:cs="微软雅黑"/>
          <w:b w:val="0"/>
          <w:i w:val="0"/>
          <w:caps w:val="0"/>
          <w:color w:val="333333"/>
          <w:spacing w:val="0"/>
          <w:sz w:val="21"/>
          <w:szCs w:val="21"/>
          <w:shd w:val="clear" w:fill="FFFFFF"/>
        </w:rPr>
        <w:br w:type="textWrapping"/>
      </w:r>
      <w:r>
        <w:rPr>
          <w:rFonts w:hint="eastAsia" w:ascii="微软雅黑" w:hAnsi="微软雅黑" w:eastAsia="微软雅黑" w:cs="微软雅黑"/>
          <w:b w:val="0"/>
          <w:i w:val="0"/>
          <w:caps w:val="0"/>
          <w:color w:val="333333"/>
          <w:spacing w:val="0"/>
          <w:sz w:val="21"/>
          <w:szCs w:val="21"/>
          <w:shd w:val="clear" w:fill="FFFFFF"/>
        </w:rPr>
        <w:t>　　（四）招聘人员基本条件</w:t>
      </w:r>
      <w:r>
        <w:rPr>
          <w:rFonts w:hint="eastAsia" w:ascii="微软雅黑" w:hAnsi="微软雅黑" w:eastAsia="微软雅黑" w:cs="微软雅黑"/>
          <w:b w:val="0"/>
          <w:i w:val="0"/>
          <w:caps w:val="0"/>
          <w:color w:val="333333"/>
          <w:spacing w:val="0"/>
          <w:sz w:val="21"/>
          <w:szCs w:val="21"/>
          <w:shd w:val="clear" w:fill="FFFFFF"/>
        </w:rPr>
        <w:br w:type="textWrapping"/>
      </w:r>
      <w:r>
        <w:rPr>
          <w:rFonts w:hint="eastAsia" w:ascii="微软雅黑" w:hAnsi="微软雅黑" w:eastAsia="微软雅黑" w:cs="微软雅黑"/>
          <w:b w:val="0"/>
          <w:i w:val="0"/>
          <w:caps w:val="0"/>
          <w:color w:val="333333"/>
          <w:spacing w:val="0"/>
          <w:sz w:val="21"/>
          <w:szCs w:val="21"/>
          <w:shd w:val="clear" w:fill="FFFFFF"/>
        </w:rPr>
        <w:t>　　招聘人员面向社会，凡符合下列条件的人员均可报名应聘：</w:t>
      </w:r>
      <w:r>
        <w:rPr>
          <w:rFonts w:hint="eastAsia" w:ascii="微软雅黑" w:hAnsi="微软雅黑" w:eastAsia="微软雅黑" w:cs="微软雅黑"/>
          <w:b w:val="0"/>
          <w:i w:val="0"/>
          <w:caps w:val="0"/>
          <w:color w:val="333333"/>
          <w:spacing w:val="0"/>
          <w:sz w:val="21"/>
          <w:szCs w:val="21"/>
          <w:shd w:val="clear" w:fill="FFFFFF"/>
        </w:rPr>
        <w:br w:type="textWrapping"/>
      </w:r>
      <w:r>
        <w:rPr>
          <w:rFonts w:hint="eastAsia" w:ascii="微软雅黑" w:hAnsi="微软雅黑" w:eastAsia="微软雅黑" w:cs="微软雅黑"/>
          <w:b w:val="0"/>
          <w:i w:val="0"/>
          <w:caps w:val="0"/>
          <w:color w:val="333333"/>
          <w:spacing w:val="0"/>
          <w:sz w:val="21"/>
          <w:szCs w:val="21"/>
          <w:shd w:val="clear" w:fill="FFFFFF"/>
        </w:rPr>
        <w:t>　　1.具有中华人民共和国国籍，遵守国家各项法律、法规，拥护中国共产党；</w:t>
      </w:r>
      <w:r>
        <w:rPr>
          <w:rFonts w:hint="eastAsia" w:ascii="微软雅黑" w:hAnsi="微软雅黑" w:eastAsia="微软雅黑" w:cs="微软雅黑"/>
          <w:b w:val="0"/>
          <w:i w:val="0"/>
          <w:caps w:val="0"/>
          <w:color w:val="333333"/>
          <w:spacing w:val="0"/>
          <w:sz w:val="21"/>
          <w:szCs w:val="21"/>
          <w:shd w:val="clear" w:fill="FFFFFF"/>
        </w:rPr>
        <w:br w:type="textWrapping"/>
      </w:r>
      <w:r>
        <w:rPr>
          <w:rFonts w:hint="eastAsia" w:ascii="微软雅黑" w:hAnsi="微软雅黑" w:eastAsia="微软雅黑" w:cs="微软雅黑"/>
          <w:b w:val="0"/>
          <w:i w:val="0"/>
          <w:caps w:val="0"/>
          <w:color w:val="333333"/>
          <w:spacing w:val="0"/>
          <w:sz w:val="21"/>
          <w:szCs w:val="21"/>
          <w:shd w:val="clear" w:fill="FFFFFF"/>
        </w:rPr>
        <w:t>　　2.具有良好的职业道德和行为规范，热爱卫生事业,志愿服务于基层；</w:t>
      </w:r>
      <w:r>
        <w:rPr>
          <w:rFonts w:hint="eastAsia" w:ascii="微软雅黑" w:hAnsi="微软雅黑" w:eastAsia="微软雅黑" w:cs="微软雅黑"/>
          <w:b w:val="0"/>
          <w:i w:val="0"/>
          <w:caps w:val="0"/>
          <w:color w:val="333333"/>
          <w:spacing w:val="0"/>
          <w:sz w:val="21"/>
          <w:szCs w:val="21"/>
          <w:shd w:val="clear" w:fill="FFFFFF"/>
        </w:rPr>
        <w:br w:type="textWrapping"/>
      </w:r>
      <w:r>
        <w:rPr>
          <w:rFonts w:hint="eastAsia" w:ascii="微软雅黑" w:hAnsi="微软雅黑" w:eastAsia="微软雅黑" w:cs="微软雅黑"/>
          <w:b w:val="0"/>
          <w:i w:val="0"/>
          <w:caps w:val="0"/>
          <w:color w:val="333333"/>
          <w:spacing w:val="0"/>
          <w:sz w:val="21"/>
          <w:szCs w:val="21"/>
          <w:shd w:val="clear" w:fill="FFFFFF"/>
        </w:rPr>
        <w:t>　　3.35周岁以下（1983年1月1日及以后出生），符合身体检查的各项要求；</w:t>
      </w:r>
      <w:r>
        <w:rPr>
          <w:rFonts w:hint="eastAsia" w:ascii="微软雅黑" w:hAnsi="微软雅黑" w:eastAsia="微软雅黑" w:cs="微软雅黑"/>
          <w:b w:val="0"/>
          <w:i w:val="0"/>
          <w:caps w:val="0"/>
          <w:color w:val="333333"/>
          <w:spacing w:val="0"/>
          <w:sz w:val="21"/>
          <w:szCs w:val="21"/>
          <w:shd w:val="clear" w:fill="FFFFFF"/>
        </w:rPr>
        <w:br w:type="textWrapping"/>
      </w:r>
      <w:r>
        <w:rPr>
          <w:rFonts w:hint="eastAsia" w:ascii="微软雅黑" w:hAnsi="微软雅黑" w:eastAsia="微软雅黑" w:cs="微软雅黑"/>
          <w:b w:val="0"/>
          <w:i w:val="0"/>
          <w:caps w:val="0"/>
          <w:color w:val="333333"/>
          <w:spacing w:val="0"/>
          <w:sz w:val="21"/>
          <w:szCs w:val="21"/>
          <w:shd w:val="clear" w:fill="FFFFFF"/>
        </w:rPr>
        <w:t>　　4.具备招聘岗位所需的专业和学历条件；</w:t>
      </w:r>
      <w:r>
        <w:rPr>
          <w:rFonts w:hint="eastAsia" w:ascii="微软雅黑" w:hAnsi="微软雅黑" w:eastAsia="微软雅黑" w:cs="微软雅黑"/>
          <w:b w:val="0"/>
          <w:i w:val="0"/>
          <w:caps w:val="0"/>
          <w:color w:val="333333"/>
          <w:spacing w:val="0"/>
          <w:sz w:val="21"/>
          <w:szCs w:val="21"/>
          <w:shd w:val="clear" w:fill="FFFFFF"/>
        </w:rPr>
        <w:br w:type="textWrapping"/>
      </w:r>
      <w:r>
        <w:rPr>
          <w:rFonts w:hint="eastAsia" w:ascii="微软雅黑" w:hAnsi="微软雅黑" w:eastAsia="微软雅黑" w:cs="微软雅黑"/>
          <w:b w:val="0"/>
          <w:i w:val="0"/>
          <w:caps w:val="0"/>
          <w:color w:val="333333"/>
          <w:spacing w:val="0"/>
          <w:sz w:val="21"/>
          <w:szCs w:val="21"/>
          <w:shd w:val="clear" w:fill="FFFFFF"/>
        </w:rPr>
        <w:t>　　5.服从招聘单位对岗位的安排和调整。</w:t>
      </w:r>
      <w:r>
        <w:rPr>
          <w:rFonts w:hint="eastAsia" w:ascii="微软雅黑" w:hAnsi="微软雅黑" w:eastAsia="微软雅黑" w:cs="微软雅黑"/>
          <w:b w:val="0"/>
          <w:i w:val="0"/>
          <w:caps w:val="0"/>
          <w:color w:val="333333"/>
          <w:spacing w:val="0"/>
          <w:sz w:val="21"/>
          <w:szCs w:val="21"/>
          <w:shd w:val="clear" w:fill="FFFFFF"/>
        </w:rPr>
        <w:br w:type="textWrapping"/>
      </w:r>
      <w:r>
        <w:rPr>
          <w:rFonts w:hint="eastAsia" w:ascii="微软雅黑" w:hAnsi="微软雅黑" w:eastAsia="微软雅黑" w:cs="微软雅黑"/>
          <w:b w:val="0"/>
          <w:i w:val="0"/>
          <w:caps w:val="0"/>
          <w:color w:val="333333"/>
          <w:spacing w:val="0"/>
          <w:sz w:val="21"/>
          <w:szCs w:val="21"/>
          <w:shd w:val="clear" w:fill="FFFFFF"/>
        </w:rPr>
        <w:t>　　二、组织实施</w:t>
      </w:r>
      <w:r>
        <w:rPr>
          <w:rFonts w:hint="eastAsia" w:ascii="微软雅黑" w:hAnsi="微软雅黑" w:eastAsia="微软雅黑" w:cs="微软雅黑"/>
          <w:b w:val="0"/>
          <w:i w:val="0"/>
          <w:caps w:val="0"/>
          <w:color w:val="333333"/>
          <w:spacing w:val="0"/>
          <w:sz w:val="21"/>
          <w:szCs w:val="21"/>
          <w:shd w:val="clear" w:fill="FFFFFF"/>
        </w:rPr>
        <w:br w:type="textWrapping"/>
      </w:r>
      <w:r>
        <w:rPr>
          <w:rFonts w:hint="eastAsia" w:ascii="微软雅黑" w:hAnsi="微软雅黑" w:eastAsia="微软雅黑" w:cs="微软雅黑"/>
          <w:b w:val="0"/>
          <w:i w:val="0"/>
          <w:caps w:val="0"/>
          <w:color w:val="333333"/>
          <w:spacing w:val="0"/>
          <w:sz w:val="21"/>
          <w:szCs w:val="21"/>
          <w:shd w:val="clear" w:fill="FFFFFF"/>
        </w:rPr>
        <w:t>　　（一）申报需求计划</w:t>
      </w:r>
      <w:r>
        <w:rPr>
          <w:rFonts w:hint="eastAsia" w:ascii="微软雅黑" w:hAnsi="微软雅黑" w:eastAsia="微软雅黑" w:cs="微软雅黑"/>
          <w:b w:val="0"/>
          <w:i w:val="0"/>
          <w:caps w:val="0"/>
          <w:color w:val="333333"/>
          <w:spacing w:val="0"/>
          <w:sz w:val="21"/>
          <w:szCs w:val="21"/>
          <w:shd w:val="clear" w:fill="FFFFFF"/>
        </w:rPr>
        <w:br w:type="textWrapping"/>
      </w:r>
      <w:r>
        <w:rPr>
          <w:rFonts w:hint="eastAsia" w:ascii="微软雅黑" w:hAnsi="微软雅黑" w:eastAsia="微软雅黑" w:cs="微软雅黑"/>
          <w:b w:val="0"/>
          <w:i w:val="0"/>
          <w:caps w:val="0"/>
          <w:color w:val="333333"/>
          <w:spacing w:val="0"/>
          <w:sz w:val="21"/>
          <w:szCs w:val="21"/>
          <w:shd w:val="clear" w:fill="FFFFFF"/>
        </w:rPr>
        <w:t>　　在调查了解和充分征求乡镇卫生院意见的基础上，由县卫生计生局和县人社局联合制定公开招聘实施方案，提出乡镇卫生院拟聘岗位需求计划，经县政府审核同意后，报市卫生局、市人社局汇总后上报市政府、省卫生计生委、省人社厅备案。</w:t>
      </w:r>
      <w:r>
        <w:rPr>
          <w:rFonts w:hint="eastAsia" w:ascii="微软雅黑" w:hAnsi="微软雅黑" w:eastAsia="微软雅黑" w:cs="微软雅黑"/>
          <w:b w:val="0"/>
          <w:i w:val="0"/>
          <w:caps w:val="0"/>
          <w:color w:val="333333"/>
          <w:spacing w:val="0"/>
          <w:sz w:val="21"/>
          <w:szCs w:val="21"/>
          <w:shd w:val="clear" w:fill="FFFFFF"/>
        </w:rPr>
        <w:br w:type="textWrapping"/>
      </w:r>
      <w:r>
        <w:rPr>
          <w:rFonts w:hint="eastAsia" w:ascii="微软雅黑" w:hAnsi="微软雅黑" w:eastAsia="微软雅黑" w:cs="微软雅黑"/>
          <w:b w:val="0"/>
          <w:i w:val="0"/>
          <w:caps w:val="0"/>
          <w:color w:val="333333"/>
          <w:spacing w:val="0"/>
          <w:sz w:val="21"/>
          <w:szCs w:val="21"/>
          <w:shd w:val="clear" w:fill="FFFFFF"/>
        </w:rPr>
        <w:t>　　（二）组织公开招聘</w:t>
      </w:r>
      <w:r>
        <w:rPr>
          <w:rFonts w:hint="eastAsia" w:ascii="微软雅黑" w:hAnsi="微软雅黑" w:eastAsia="微软雅黑" w:cs="微软雅黑"/>
          <w:b w:val="0"/>
          <w:i w:val="0"/>
          <w:caps w:val="0"/>
          <w:color w:val="333333"/>
          <w:spacing w:val="0"/>
          <w:sz w:val="21"/>
          <w:szCs w:val="21"/>
          <w:shd w:val="clear" w:fill="FFFFFF"/>
        </w:rPr>
        <w:br w:type="textWrapping"/>
      </w:r>
      <w:r>
        <w:rPr>
          <w:rFonts w:hint="eastAsia" w:ascii="微软雅黑" w:hAnsi="微软雅黑" w:eastAsia="微软雅黑" w:cs="微软雅黑"/>
          <w:b w:val="0"/>
          <w:i w:val="0"/>
          <w:caps w:val="0"/>
          <w:color w:val="333333"/>
          <w:spacing w:val="0"/>
          <w:sz w:val="21"/>
          <w:szCs w:val="21"/>
          <w:shd w:val="clear" w:fill="FFFFFF"/>
        </w:rPr>
        <w:t>　　根据乡镇卫生院岗位需求计划，省内报名人员须到集贤县卫生计生局现场报名，由县卫生计生局和人社局共同组织公开招聘工作。鼓励集贤县本地户籍的毕业生报考县内招聘岗位。对资格审查合格人员，根据集贤县2018年度乡镇卫生院公开招聘医学毕业生考试考核工作方案择优确定拟聘用人员，并由县卫生计生局负责组织拟聘用人员体格检查，健康标准参照国家公务员录用体检通用标准执行。</w:t>
      </w:r>
      <w:r>
        <w:rPr>
          <w:rFonts w:hint="eastAsia" w:ascii="微软雅黑" w:hAnsi="微软雅黑" w:eastAsia="微软雅黑" w:cs="微软雅黑"/>
          <w:b w:val="0"/>
          <w:i w:val="0"/>
          <w:caps w:val="0"/>
          <w:color w:val="333333"/>
          <w:spacing w:val="0"/>
          <w:sz w:val="21"/>
          <w:szCs w:val="21"/>
          <w:shd w:val="clear" w:fill="FFFFFF"/>
        </w:rPr>
        <w:br w:type="textWrapping"/>
      </w:r>
      <w:r>
        <w:rPr>
          <w:rFonts w:hint="eastAsia" w:ascii="微软雅黑" w:hAnsi="微软雅黑" w:eastAsia="微软雅黑" w:cs="微软雅黑"/>
          <w:b w:val="0"/>
          <w:i w:val="0"/>
          <w:caps w:val="0"/>
          <w:color w:val="333333"/>
          <w:spacing w:val="0"/>
          <w:sz w:val="21"/>
          <w:szCs w:val="21"/>
          <w:shd w:val="clear" w:fill="FFFFFF"/>
        </w:rPr>
        <w:t>　　（四）公示和录取聘用</w:t>
      </w:r>
      <w:r>
        <w:rPr>
          <w:rFonts w:hint="eastAsia" w:ascii="微软雅黑" w:hAnsi="微软雅黑" w:eastAsia="微软雅黑" w:cs="微软雅黑"/>
          <w:b w:val="0"/>
          <w:i w:val="0"/>
          <w:caps w:val="0"/>
          <w:color w:val="333333"/>
          <w:spacing w:val="0"/>
          <w:sz w:val="21"/>
          <w:szCs w:val="21"/>
          <w:shd w:val="clear" w:fill="FFFFFF"/>
        </w:rPr>
        <w:br w:type="textWrapping"/>
      </w:r>
      <w:r>
        <w:rPr>
          <w:rFonts w:hint="eastAsia" w:ascii="微软雅黑" w:hAnsi="微软雅黑" w:eastAsia="微软雅黑" w:cs="微软雅黑"/>
          <w:b w:val="0"/>
          <w:i w:val="0"/>
          <w:caps w:val="0"/>
          <w:color w:val="333333"/>
          <w:spacing w:val="0"/>
          <w:sz w:val="21"/>
          <w:szCs w:val="21"/>
          <w:shd w:val="clear" w:fill="FFFFFF"/>
        </w:rPr>
        <w:t>　　体检合格后，由市卫生计生委、人社局复核汇总，上报省卫生计生委和省人社厅备案。由省卫生计生委在官方网站上公示7个工作日。公示期满无异议的，办理聘用手续。</w:t>
      </w:r>
      <w:r>
        <w:rPr>
          <w:rFonts w:hint="eastAsia" w:ascii="微软雅黑" w:hAnsi="微软雅黑" w:eastAsia="微软雅黑" w:cs="微软雅黑"/>
          <w:b w:val="0"/>
          <w:i w:val="0"/>
          <w:caps w:val="0"/>
          <w:color w:val="333333"/>
          <w:spacing w:val="0"/>
          <w:sz w:val="21"/>
          <w:szCs w:val="21"/>
          <w:shd w:val="clear" w:fill="FFFFFF"/>
        </w:rPr>
        <w:br w:type="textWrapping"/>
      </w:r>
      <w:r>
        <w:rPr>
          <w:rFonts w:hint="eastAsia" w:ascii="微软雅黑" w:hAnsi="微软雅黑" w:eastAsia="微软雅黑" w:cs="微软雅黑"/>
          <w:b w:val="0"/>
          <w:i w:val="0"/>
          <w:caps w:val="0"/>
          <w:color w:val="333333"/>
          <w:spacing w:val="0"/>
          <w:sz w:val="21"/>
          <w:szCs w:val="21"/>
          <w:shd w:val="clear" w:fill="FFFFFF"/>
        </w:rPr>
        <w:t>　　三、相关待遇及管理</w:t>
      </w:r>
      <w:r>
        <w:rPr>
          <w:rFonts w:hint="eastAsia" w:ascii="微软雅黑" w:hAnsi="微软雅黑" w:eastAsia="微软雅黑" w:cs="微软雅黑"/>
          <w:b w:val="0"/>
          <w:i w:val="0"/>
          <w:caps w:val="0"/>
          <w:color w:val="333333"/>
          <w:spacing w:val="0"/>
          <w:sz w:val="21"/>
          <w:szCs w:val="21"/>
          <w:shd w:val="clear" w:fill="FFFFFF"/>
        </w:rPr>
        <w:br w:type="textWrapping"/>
      </w:r>
      <w:r>
        <w:rPr>
          <w:rFonts w:hint="eastAsia" w:ascii="微软雅黑" w:hAnsi="微软雅黑" w:eastAsia="微软雅黑" w:cs="微软雅黑"/>
          <w:b w:val="0"/>
          <w:i w:val="0"/>
          <w:caps w:val="0"/>
          <w:color w:val="333333"/>
          <w:spacing w:val="0"/>
          <w:sz w:val="21"/>
          <w:szCs w:val="21"/>
          <w:shd w:val="clear" w:fill="FFFFFF"/>
        </w:rPr>
        <w:t>　　（一）由县卫生计生局、人社局与聘用人员签订《劳动合同》，一式4份。县卫生计生局、人社局、乡镇卫生院、聘用人员各1份，聘期3年。应届毕业生需提供学校开具的有效证明。应聘人员在报名时要对提交的信息和材料真实性负责，否则取消聘用资格，并承担相应责任。</w:t>
      </w:r>
      <w:r>
        <w:rPr>
          <w:rFonts w:hint="eastAsia" w:ascii="微软雅黑" w:hAnsi="微软雅黑" w:eastAsia="微软雅黑" w:cs="微软雅黑"/>
          <w:b w:val="0"/>
          <w:i w:val="0"/>
          <w:caps w:val="0"/>
          <w:color w:val="333333"/>
          <w:spacing w:val="0"/>
          <w:sz w:val="21"/>
          <w:szCs w:val="21"/>
          <w:shd w:val="clear" w:fill="FFFFFF"/>
        </w:rPr>
        <w:br w:type="textWrapping"/>
      </w:r>
      <w:r>
        <w:rPr>
          <w:rFonts w:hint="eastAsia" w:ascii="微软雅黑" w:hAnsi="微软雅黑" w:eastAsia="微软雅黑" w:cs="微软雅黑"/>
          <w:b w:val="0"/>
          <w:i w:val="0"/>
          <w:caps w:val="0"/>
          <w:color w:val="333333"/>
          <w:spacing w:val="0"/>
          <w:sz w:val="21"/>
          <w:szCs w:val="21"/>
          <w:shd w:val="clear" w:fill="FFFFFF"/>
        </w:rPr>
        <w:t>　　（二）新聘用人员实行试用期制度，试用期为3个月。由县卫生计生局与用人单位共同负责考核，试用期满考核合格的，予以正式聘用。试用期考核不合格者不予聘用。</w:t>
      </w:r>
      <w:r>
        <w:rPr>
          <w:rFonts w:hint="eastAsia" w:ascii="微软雅黑" w:hAnsi="微软雅黑" w:eastAsia="微软雅黑" w:cs="微软雅黑"/>
          <w:b w:val="0"/>
          <w:i w:val="0"/>
          <w:caps w:val="0"/>
          <w:color w:val="333333"/>
          <w:spacing w:val="0"/>
          <w:sz w:val="21"/>
          <w:szCs w:val="21"/>
          <w:shd w:val="clear" w:fill="FFFFFF"/>
        </w:rPr>
        <w:br w:type="textWrapping"/>
      </w:r>
      <w:r>
        <w:rPr>
          <w:rFonts w:hint="eastAsia" w:ascii="微软雅黑" w:hAnsi="微软雅黑" w:eastAsia="微软雅黑" w:cs="微软雅黑"/>
          <w:b w:val="0"/>
          <w:i w:val="0"/>
          <w:caps w:val="0"/>
          <w:color w:val="333333"/>
          <w:spacing w:val="0"/>
          <w:sz w:val="21"/>
          <w:szCs w:val="21"/>
          <w:shd w:val="clear" w:fill="FFFFFF"/>
        </w:rPr>
        <w:t>　　（三）按国家规定执行基层事业单位岗位绩效工资制度，根据绩效考核结果发放绩效工资和政府特聘岗位津贴，聘用人员本科及以上毕业生年收入不低于4万元，专科毕业生年收入不低于3万元。聘用人员依法享受当地各项社会保险待遇。</w:t>
      </w:r>
      <w:r>
        <w:rPr>
          <w:rFonts w:hint="eastAsia" w:ascii="微软雅黑" w:hAnsi="微软雅黑" w:eastAsia="微软雅黑" w:cs="微软雅黑"/>
          <w:b w:val="0"/>
          <w:i w:val="0"/>
          <w:caps w:val="0"/>
          <w:color w:val="333333"/>
          <w:spacing w:val="0"/>
          <w:sz w:val="21"/>
          <w:szCs w:val="21"/>
          <w:shd w:val="clear" w:fill="FFFFFF"/>
        </w:rPr>
        <w:br w:type="textWrapping"/>
      </w:r>
      <w:r>
        <w:rPr>
          <w:rFonts w:hint="eastAsia" w:ascii="微软雅黑" w:hAnsi="微软雅黑" w:eastAsia="微软雅黑" w:cs="微软雅黑"/>
          <w:b w:val="0"/>
          <w:i w:val="0"/>
          <w:caps w:val="0"/>
          <w:color w:val="333333"/>
          <w:spacing w:val="0"/>
          <w:sz w:val="21"/>
          <w:szCs w:val="21"/>
          <w:shd w:val="clear" w:fill="FFFFFF"/>
        </w:rPr>
        <w:t>　　（四）聘用期满且符合条件的聘用人员可以在县域内乡镇卫生院之间流动。县人才服务机构应当为聘用人员免费提供人事代理等服务。</w:t>
      </w:r>
      <w:r>
        <w:rPr>
          <w:rFonts w:hint="eastAsia" w:ascii="微软雅黑" w:hAnsi="微软雅黑" w:eastAsia="微软雅黑" w:cs="微软雅黑"/>
          <w:b w:val="0"/>
          <w:i w:val="0"/>
          <w:caps w:val="0"/>
          <w:color w:val="333333"/>
          <w:spacing w:val="0"/>
          <w:sz w:val="21"/>
          <w:szCs w:val="21"/>
          <w:shd w:val="clear" w:fill="FFFFFF"/>
        </w:rPr>
        <w:br w:type="textWrapping"/>
      </w:r>
      <w:r>
        <w:rPr>
          <w:rFonts w:hint="eastAsia" w:ascii="微软雅黑" w:hAnsi="微软雅黑" w:eastAsia="微软雅黑" w:cs="微软雅黑"/>
          <w:b w:val="0"/>
          <w:i w:val="0"/>
          <w:caps w:val="0"/>
          <w:color w:val="333333"/>
          <w:spacing w:val="0"/>
          <w:sz w:val="21"/>
          <w:szCs w:val="21"/>
          <w:shd w:val="clear" w:fill="FFFFFF"/>
        </w:rPr>
        <w:t>　　（五）聘用人员3年年度考核合格者，3年内可享受我省“项目生”的部分优惠政策，在国家相关政策允许范围内予以优先录取。按规定程序经有关主管部门审核同意后，在乡镇卫生院有空编的前提下，纳入编制管理。</w:t>
      </w:r>
      <w:r>
        <w:rPr>
          <w:rFonts w:hint="eastAsia" w:ascii="微软雅黑" w:hAnsi="微软雅黑" w:eastAsia="微软雅黑" w:cs="微软雅黑"/>
          <w:b w:val="0"/>
          <w:i w:val="0"/>
          <w:caps w:val="0"/>
          <w:color w:val="333333"/>
          <w:spacing w:val="0"/>
          <w:sz w:val="21"/>
          <w:szCs w:val="21"/>
          <w:shd w:val="clear" w:fill="FFFFFF"/>
        </w:rPr>
        <w:br w:type="textWrapping"/>
      </w:r>
      <w:r>
        <w:rPr>
          <w:rFonts w:hint="eastAsia" w:ascii="微软雅黑" w:hAnsi="微软雅黑" w:eastAsia="微软雅黑" w:cs="微软雅黑"/>
          <w:b w:val="0"/>
          <w:i w:val="0"/>
          <w:caps w:val="0"/>
          <w:color w:val="333333"/>
          <w:spacing w:val="0"/>
          <w:sz w:val="21"/>
          <w:szCs w:val="21"/>
          <w:shd w:val="clear" w:fill="FFFFFF"/>
        </w:rPr>
        <w:t>　　四、组织领导和职责分工</w:t>
      </w:r>
      <w:r>
        <w:rPr>
          <w:rFonts w:hint="eastAsia" w:ascii="微软雅黑" w:hAnsi="微软雅黑" w:eastAsia="微软雅黑" w:cs="微软雅黑"/>
          <w:b w:val="0"/>
          <w:i w:val="0"/>
          <w:caps w:val="0"/>
          <w:color w:val="333333"/>
          <w:spacing w:val="0"/>
          <w:sz w:val="21"/>
          <w:szCs w:val="21"/>
          <w:shd w:val="clear" w:fill="FFFFFF"/>
        </w:rPr>
        <w:br w:type="textWrapping"/>
      </w:r>
      <w:r>
        <w:rPr>
          <w:rFonts w:hint="eastAsia" w:ascii="微软雅黑" w:hAnsi="微软雅黑" w:eastAsia="微软雅黑" w:cs="微软雅黑"/>
          <w:b w:val="0"/>
          <w:i w:val="0"/>
          <w:caps w:val="0"/>
          <w:color w:val="333333"/>
          <w:spacing w:val="0"/>
          <w:sz w:val="21"/>
          <w:szCs w:val="21"/>
          <w:shd w:val="clear" w:fill="FFFFFF"/>
        </w:rPr>
        <w:t>　　在县政府的统一领导下，县卫生计生局、县财政局、县人社局、县编办等有关部门共同制定相关政策，组织开展此项工作，各负其责，共同推进乡镇卫生院招聘医学毕业生工作。</w:t>
      </w:r>
      <w:r>
        <w:rPr>
          <w:rFonts w:hint="eastAsia" w:ascii="微软雅黑" w:hAnsi="微软雅黑" w:eastAsia="微软雅黑" w:cs="微软雅黑"/>
          <w:b w:val="0"/>
          <w:i w:val="0"/>
          <w:caps w:val="0"/>
          <w:color w:val="333333"/>
          <w:spacing w:val="0"/>
          <w:sz w:val="21"/>
          <w:szCs w:val="21"/>
          <w:shd w:val="clear" w:fill="FFFFFF"/>
        </w:rPr>
        <w:br w:type="textWrapping"/>
      </w:r>
      <w:r>
        <w:rPr>
          <w:rFonts w:hint="eastAsia" w:ascii="微软雅黑" w:hAnsi="微软雅黑" w:eastAsia="微软雅黑" w:cs="微软雅黑"/>
          <w:b w:val="0"/>
          <w:i w:val="0"/>
          <w:caps w:val="0"/>
          <w:color w:val="333333"/>
          <w:spacing w:val="0"/>
          <w:sz w:val="21"/>
          <w:szCs w:val="21"/>
          <w:shd w:val="clear" w:fill="FFFFFF"/>
        </w:rPr>
        <w:t>　　县卫生计生局负责组织宣传动员，并对招聘工作负责牵头落实。</w:t>
      </w:r>
      <w:r>
        <w:rPr>
          <w:rFonts w:hint="eastAsia" w:ascii="微软雅黑" w:hAnsi="微软雅黑" w:eastAsia="微软雅黑" w:cs="微软雅黑"/>
          <w:b w:val="0"/>
          <w:i w:val="0"/>
          <w:caps w:val="0"/>
          <w:color w:val="333333"/>
          <w:spacing w:val="0"/>
          <w:sz w:val="21"/>
          <w:szCs w:val="21"/>
          <w:shd w:val="clear" w:fill="FFFFFF"/>
        </w:rPr>
        <w:br w:type="textWrapping"/>
      </w:r>
      <w:r>
        <w:rPr>
          <w:rFonts w:hint="eastAsia" w:ascii="微软雅黑" w:hAnsi="微软雅黑" w:eastAsia="微软雅黑" w:cs="微软雅黑"/>
          <w:b w:val="0"/>
          <w:i w:val="0"/>
          <w:caps w:val="0"/>
          <w:color w:val="333333"/>
          <w:spacing w:val="0"/>
          <w:sz w:val="21"/>
          <w:szCs w:val="21"/>
          <w:shd w:val="clear" w:fill="FFFFFF"/>
        </w:rPr>
        <w:t>　　省财政厅依据各地在计划内实际聘用人数，按照本科毕业生4万元，专科毕业生3万元给予补助。县财政局负责资金拨付工作。</w:t>
      </w:r>
      <w:r>
        <w:rPr>
          <w:rFonts w:hint="eastAsia" w:ascii="微软雅黑" w:hAnsi="微软雅黑" w:eastAsia="微软雅黑" w:cs="微软雅黑"/>
          <w:b w:val="0"/>
          <w:i w:val="0"/>
          <w:caps w:val="0"/>
          <w:color w:val="333333"/>
          <w:spacing w:val="0"/>
          <w:sz w:val="21"/>
          <w:szCs w:val="21"/>
          <w:shd w:val="clear" w:fill="FFFFFF"/>
        </w:rPr>
        <w:br w:type="textWrapping"/>
      </w:r>
      <w:r>
        <w:rPr>
          <w:rFonts w:hint="eastAsia" w:ascii="微软雅黑" w:hAnsi="微软雅黑" w:eastAsia="微软雅黑" w:cs="微软雅黑"/>
          <w:b w:val="0"/>
          <w:i w:val="0"/>
          <w:caps w:val="0"/>
          <w:color w:val="333333"/>
          <w:spacing w:val="0"/>
          <w:sz w:val="21"/>
          <w:szCs w:val="21"/>
          <w:shd w:val="clear" w:fill="FFFFFF"/>
        </w:rPr>
        <w:t>　　县人社局会同县卫计局共同做好公开招聘、聘后管理和各项政策的监督落实工作。</w:t>
      </w:r>
      <w:r>
        <w:rPr>
          <w:rFonts w:hint="eastAsia" w:ascii="微软雅黑" w:hAnsi="微软雅黑" w:eastAsia="微软雅黑" w:cs="微软雅黑"/>
          <w:b w:val="0"/>
          <w:i w:val="0"/>
          <w:caps w:val="0"/>
          <w:color w:val="333333"/>
          <w:spacing w:val="0"/>
          <w:sz w:val="21"/>
          <w:szCs w:val="21"/>
          <w:shd w:val="clear" w:fill="FFFFFF"/>
        </w:rPr>
        <w:br w:type="textWrapping"/>
      </w:r>
      <w:r>
        <w:rPr>
          <w:rFonts w:hint="eastAsia" w:ascii="微软雅黑" w:hAnsi="微软雅黑" w:eastAsia="微软雅黑" w:cs="微软雅黑"/>
          <w:b w:val="0"/>
          <w:i w:val="0"/>
          <w:caps w:val="0"/>
          <w:color w:val="333333"/>
          <w:spacing w:val="0"/>
          <w:sz w:val="21"/>
          <w:szCs w:val="21"/>
          <w:shd w:val="clear" w:fill="FFFFFF"/>
        </w:rPr>
        <w:t>　　县编办负责在乡镇卫生院有空编的前提下，对聘用人员3年聘用期满考核合格者，给予落实编制。</w:t>
      </w:r>
      <w:r>
        <w:rPr>
          <w:rFonts w:hint="eastAsia" w:ascii="微软雅黑" w:hAnsi="微软雅黑" w:eastAsia="微软雅黑" w:cs="微软雅黑"/>
          <w:b w:val="0"/>
          <w:i w:val="0"/>
          <w:caps w:val="0"/>
          <w:color w:val="333333"/>
          <w:spacing w:val="0"/>
          <w:sz w:val="21"/>
          <w:szCs w:val="21"/>
          <w:shd w:val="clear" w:fill="FFFFFF"/>
        </w:rPr>
        <w:br w:type="textWrapping"/>
      </w:r>
      <w:r>
        <w:rPr>
          <w:rFonts w:hint="eastAsia" w:ascii="微软雅黑" w:hAnsi="微软雅黑" w:eastAsia="微软雅黑" w:cs="微软雅黑"/>
          <w:b w:val="0"/>
          <w:i w:val="0"/>
          <w:caps w:val="0"/>
          <w:color w:val="333333"/>
          <w:spacing w:val="0"/>
          <w:sz w:val="21"/>
          <w:szCs w:val="21"/>
          <w:shd w:val="clear" w:fill="FFFFFF"/>
        </w:rPr>
        <w:t>　　各单位要高度重视此项工作，增强工作的主动性和创造性，要按照县政府统一工作要求，积极研究制定具体落实措施，为高校医学毕业生到基层工作创造良好的政策、工作和生活环境。</w:t>
      </w:r>
      <w:r>
        <w:rPr>
          <w:rFonts w:hint="eastAsia" w:ascii="微软雅黑" w:hAnsi="微软雅黑" w:eastAsia="微软雅黑" w:cs="微软雅黑"/>
          <w:b w:val="0"/>
          <w:i w:val="0"/>
          <w:caps w:val="0"/>
          <w:color w:val="333333"/>
          <w:spacing w:val="0"/>
          <w:sz w:val="21"/>
          <w:szCs w:val="21"/>
          <w:shd w:val="clear" w:fill="FFFFFF"/>
        </w:rPr>
        <w:br w:type="textWrapping"/>
      </w:r>
      <w:r>
        <w:rPr>
          <w:rFonts w:hint="eastAsia" w:ascii="微软雅黑" w:hAnsi="微软雅黑" w:eastAsia="微软雅黑" w:cs="微软雅黑"/>
          <w:b w:val="0"/>
          <w:i w:val="0"/>
          <w:caps w:val="0"/>
          <w:color w:val="333333"/>
          <w:spacing w:val="0"/>
          <w:sz w:val="21"/>
          <w:szCs w:val="21"/>
          <w:shd w:val="clear" w:fill="FFFFFF"/>
        </w:rPr>
        <w:t>　　县卫生计生局要会同县人社局负责组织人员报名、资格审查、考核、与聘用人员签订《劳动合同》，并按照《劳动合同法》和《关于鼓励和引导人才面向农村和艰苦边远地区基层流动的意见》（黑人社发〔2011〕48号）有关政策，积极协调有关部门解决聘用人员工资兑现、津贴补助、职称评聘、保险等政策待遇。聘用人员缴纳的社会保险费由县政府负责拨付。</w:t>
      </w:r>
      <w:r>
        <w:rPr>
          <w:rFonts w:hint="eastAsia" w:ascii="微软雅黑" w:hAnsi="微软雅黑" w:eastAsia="微软雅黑" w:cs="微软雅黑"/>
          <w:b w:val="0"/>
          <w:i w:val="0"/>
          <w:caps w:val="0"/>
          <w:color w:val="333333"/>
          <w:spacing w:val="0"/>
          <w:sz w:val="21"/>
          <w:szCs w:val="21"/>
          <w:shd w:val="clear" w:fill="FFFFFF"/>
        </w:rPr>
        <w:br w:type="textWrapping"/>
      </w:r>
      <w:r>
        <w:rPr>
          <w:rFonts w:hint="eastAsia" w:ascii="微软雅黑" w:hAnsi="微软雅黑" w:eastAsia="微软雅黑" w:cs="微软雅黑"/>
          <w:b w:val="0"/>
          <w:i w:val="0"/>
          <w:caps w:val="0"/>
          <w:color w:val="333333"/>
          <w:spacing w:val="0"/>
          <w:sz w:val="21"/>
          <w:szCs w:val="21"/>
          <w:shd w:val="clear" w:fill="FFFFFF"/>
        </w:rPr>
        <w:t>　　五、时间安排</w:t>
      </w:r>
      <w:r>
        <w:rPr>
          <w:rFonts w:hint="eastAsia" w:ascii="微软雅黑" w:hAnsi="微软雅黑" w:eastAsia="微软雅黑" w:cs="微软雅黑"/>
          <w:b w:val="0"/>
          <w:i w:val="0"/>
          <w:caps w:val="0"/>
          <w:color w:val="333333"/>
          <w:spacing w:val="0"/>
          <w:sz w:val="21"/>
          <w:szCs w:val="21"/>
          <w:shd w:val="clear" w:fill="FFFFFF"/>
        </w:rPr>
        <w:br w:type="textWrapping"/>
      </w:r>
      <w:r>
        <w:rPr>
          <w:rFonts w:hint="eastAsia" w:ascii="微软雅黑" w:hAnsi="微软雅黑" w:eastAsia="微软雅黑" w:cs="微软雅黑"/>
          <w:b w:val="0"/>
          <w:i w:val="0"/>
          <w:caps w:val="0"/>
          <w:color w:val="333333"/>
          <w:spacing w:val="0"/>
          <w:sz w:val="21"/>
          <w:szCs w:val="21"/>
          <w:shd w:val="clear" w:fill="FFFFFF"/>
        </w:rPr>
        <w:t>　　（一）招聘信息公布时间：6月初；</w:t>
      </w:r>
      <w:r>
        <w:rPr>
          <w:rFonts w:hint="eastAsia" w:ascii="微软雅黑" w:hAnsi="微软雅黑" w:eastAsia="微软雅黑" w:cs="微软雅黑"/>
          <w:b w:val="0"/>
          <w:i w:val="0"/>
          <w:caps w:val="0"/>
          <w:color w:val="333333"/>
          <w:spacing w:val="0"/>
          <w:sz w:val="21"/>
          <w:szCs w:val="21"/>
          <w:shd w:val="clear" w:fill="FFFFFF"/>
        </w:rPr>
        <w:br w:type="textWrapping"/>
      </w:r>
      <w:r>
        <w:rPr>
          <w:rFonts w:hint="eastAsia" w:ascii="微软雅黑" w:hAnsi="微软雅黑" w:eastAsia="微软雅黑" w:cs="微软雅黑"/>
          <w:b w:val="0"/>
          <w:i w:val="0"/>
          <w:caps w:val="0"/>
          <w:color w:val="333333"/>
          <w:spacing w:val="0"/>
          <w:sz w:val="21"/>
          <w:szCs w:val="21"/>
          <w:shd w:val="clear" w:fill="FFFFFF"/>
        </w:rPr>
        <w:t>　　（二）报名及资格审查、考试考核时间：6月中旬；</w:t>
      </w:r>
      <w:r>
        <w:rPr>
          <w:rFonts w:hint="eastAsia" w:ascii="微软雅黑" w:hAnsi="微软雅黑" w:eastAsia="微软雅黑" w:cs="微软雅黑"/>
          <w:b w:val="0"/>
          <w:i w:val="0"/>
          <w:caps w:val="0"/>
          <w:color w:val="333333"/>
          <w:spacing w:val="0"/>
          <w:sz w:val="21"/>
          <w:szCs w:val="21"/>
          <w:shd w:val="clear" w:fill="FFFFFF"/>
        </w:rPr>
        <w:br w:type="textWrapping"/>
      </w:r>
      <w:r>
        <w:rPr>
          <w:rFonts w:hint="eastAsia" w:ascii="微软雅黑" w:hAnsi="微软雅黑" w:eastAsia="微软雅黑" w:cs="微软雅黑"/>
          <w:b w:val="0"/>
          <w:i w:val="0"/>
          <w:caps w:val="0"/>
          <w:color w:val="333333"/>
          <w:spacing w:val="0"/>
          <w:sz w:val="21"/>
          <w:szCs w:val="21"/>
          <w:shd w:val="clear" w:fill="FFFFFF"/>
        </w:rPr>
        <w:t>　　（三）录用结果公示时间：6月下旬；</w:t>
      </w:r>
      <w:r>
        <w:rPr>
          <w:rFonts w:hint="eastAsia" w:ascii="微软雅黑" w:hAnsi="微软雅黑" w:eastAsia="微软雅黑" w:cs="微软雅黑"/>
          <w:b w:val="0"/>
          <w:i w:val="0"/>
          <w:caps w:val="0"/>
          <w:color w:val="333333"/>
          <w:spacing w:val="0"/>
          <w:sz w:val="21"/>
          <w:szCs w:val="21"/>
          <w:shd w:val="clear" w:fill="FFFFFF"/>
        </w:rPr>
        <w:br w:type="textWrapping"/>
      </w:r>
      <w:r>
        <w:rPr>
          <w:rFonts w:hint="eastAsia" w:ascii="微软雅黑" w:hAnsi="微软雅黑" w:eastAsia="微软雅黑" w:cs="微软雅黑"/>
          <w:b w:val="0"/>
          <w:i w:val="0"/>
          <w:caps w:val="0"/>
          <w:color w:val="333333"/>
          <w:spacing w:val="0"/>
          <w:sz w:val="21"/>
          <w:szCs w:val="21"/>
          <w:shd w:val="clear" w:fill="FFFFFF"/>
        </w:rPr>
        <w:t>　　（四）签订《劳动合同》、办理聘用手续时间：6月末。</w:t>
      </w:r>
      <w:r>
        <w:rPr>
          <w:rFonts w:hint="eastAsia" w:ascii="微软雅黑" w:hAnsi="微软雅黑" w:eastAsia="微软雅黑" w:cs="微软雅黑"/>
          <w:b w:val="0"/>
          <w:i w:val="0"/>
          <w:caps w:val="0"/>
          <w:color w:val="333333"/>
          <w:spacing w:val="0"/>
          <w:sz w:val="21"/>
          <w:szCs w:val="21"/>
          <w:shd w:val="clear" w:fill="FFFFFF"/>
        </w:rPr>
        <w:br w:type="textWrapping"/>
      </w:r>
      <w:r>
        <w:rPr>
          <w:rFonts w:hint="eastAsia" w:ascii="微软雅黑" w:hAnsi="微软雅黑" w:eastAsia="微软雅黑" w:cs="微软雅黑"/>
          <w:b w:val="0"/>
          <w:i w:val="0"/>
          <w:caps w:val="0"/>
          <w:color w:val="333333"/>
          <w:spacing w:val="0"/>
          <w:sz w:val="21"/>
          <w:szCs w:val="21"/>
          <w:shd w:val="clear" w:fill="FFFFFF"/>
        </w:rPr>
        <w:t>　　（五）招聘大学毕业生正式上岗和起薪时间：9月1日</w:t>
      </w:r>
      <w:r>
        <w:rPr>
          <w:rFonts w:hint="eastAsia" w:ascii="微软雅黑" w:hAnsi="微软雅黑" w:eastAsia="微软雅黑" w:cs="微软雅黑"/>
          <w:b w:val="0"/>
          <w:i w:val="0"/>
          <w:caps w:val="0"/>
          <w:color w:val="333333"/>
          <w:spacing w:val="0"/>
          <w:sz w:val="21"/>
          <w:szCs w:val="21"/>
          <w:shd w:val="clear" w:fill="FFFFFF"/>
        </w:rPr>
        <w:br w:type="textWrapping"/>
      </w:r>
      <w:r>
        <w:rPr>
          <w:rFonts w:hint="eastAsia" w:ascii="微软雅黑" w:hAnsi="微软雅黑" w:eastAsia="微软雅黑" w:cs="微软雅黑"/>
          <w:b w:val="0"/>
          <w:i w:val="0"/>
          <w:caps w:val="0"/>
          <w:color w:val="333333"/>
          <w:spacing w:val="0"/>
          <w:sz w:val="21"/>
          <w:szCs w:val="21"/>
          <w:shd w:val="clear" w:fill="FFFFFF"/>
        </w:rPr>
        <w:t>　　六、本方案由集贤县卫生和计划生育局负责解释</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attachedTemplate r:id="rId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DC319F9"/>
    <w:rsid w:val="4DC319F9"/>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4">
    <w:name w:val="Normal Table"/>
    <w:semiHidden/>
    <w:qFormat/>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es_1.0.0.3\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TotalTime>0</TotalTime>
  <ScaleCrop>false</ScaleCrop>
  <LinksUpToDate>false</LinksUpToDate>
  <CharactersWithSpaces>0</CharactersWithSpaces>
  <Application>WPS Office_10.1.0.7346_F1E327BC-269C-435d-A152-05C5408002CA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2018-05-30T07:23:00Z</dcterms:created>
  <dc:creator>zrt</dc:creator>
  <cp:lastModifiedBy>zrt</cp:lastModifiedBy>
  <dcterms:modified xsi:type="dcterms:W3CDTF">2018-05-30T07:23:49Z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2052-10.1.0.7346</vt:lpwstr>
  </property>
</Properties>
</file>