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年医师资格考试考生承诺书</w:t>
      </w:r>
    </w:p>
    <w:p/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我是报考20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20</w:t>
      </w:r>
      <w:r>
        <w:rPr>
          <w:rFonts w:hint="eastAsia" w:ascii="仿宋" w:hAnsi="仿宋" w:eastAsia="仿宋"/>
          <w:sz w:val="32"/>
          <w:szCs w:val="32"/>
        </w:rPr>
        <w:t>年医师资格考试的考生，我已阅读并知悉了《医师资格考试报名资格规定（2014版）》、《医师资格考试考场规则》、《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医师资格考试违纪违规处理规定（国家卫生和计划生育委员会令 第4号）》</w:t>
      </w:r>
      <w:r>
        <w:rPr>
          <w:rFonts w:hint="eastAsia" w:ascii="仿宋" w:hAnsi="仿宋" w:eastAsia="仿宋"/>
          <w:sz w:val="32"/>
          <w:szCs w:val="32"/>
        </w:rPr>
        <w:t>等医师资格考试相关文件和规定。经认真考虑，郑重承诺以下事项：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一、报名时按要求提交的个人报名信息和证件真实、完整、准确。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二、个人报名信息经考点审核确认后，不再做任何修改。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三、自觉服从考试组织管理部门的统一安排，接受监考人员的检查、监督和管理。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四、在考试过程中遵纪守法、诚实守信。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五、如违反上述承诺，自愿按相关规定接受处罚，并愿意承担由此引起的一切后果。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pStyle w:val="6"/>
        <w:ind w:left="720" w:firstLine="0" w:firstLineChars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 承诺人（签名）：</w:t>
      </w:r>
    </w:p>
    <w:p>
      <w:pPr>
        <w:pStyle w:val="6"/>
        <w:ind w:left="720" w:firstLine="0" w:firstLineChars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20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20</w:t>
      </w:r>
      <w:bookmarkStart w:id="0" w:name="_GoBack"/>
      <w:bookmarkEnd w:id="0"/>
      <w:r>
        <w:rPr>
          <w:rFonts w:hint="eastAsia" w:ascii="仿宋" w:hAnsi="仿宋" w:eastAsia="仿宋"/>
          <w:sz w:val="32"/>
          <w:szCs w:val="32"/>
        </w:rPr>
        <w:t>年   月   日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4A4D1A84"/>
    <w:rsid w:val="00012421"/>
    <w:rsid w:val="00085643"/>
    <w:rsid w:val="001326EE"/>
    <w:rsid w:val="003F2339"/>
    <w:rsid w:val="009345BD"/>
    <w:rsid w:val="00AF474E"/>
    <w:rsid w:val="00BA43BF"/>
    <w:rsid w:val="00D0315C"/>
    <w:rsid w:val="00FC2338"/>
    <w:rsid w:val="2F8230DD"/>
    <w:rsid w:val="4A4D1A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_Style 1"/>
    <w:basedOn w:val="1"/>
    <w:qFormat/>
    <w:uiPriority w:val="34"/>
    <w:pPr>
      <w:ind w:firstLine="420" w:firstLineChars="200"/>
    </w:pPr>
    <w:rPr>
      <w:rFonts w:ascii="Calibri" w:hAnsi="Calibri"/>
      <w:szCs w:val="22"/>
    </w:rPr>
  </w:style>
  <w:style w:type="character" w:customStyle="1" w:styleId="7">
    <w:name w:val="页眉 Char"/>
    <w:basedOn w:val="5"/>
    <w:link w:val="3"/>
    <w:uiPriority w:val="0"/>
    <w:rPr>
      <w:rFonts w:ascii="Times New Roman" w:hAnsi="Times New Roman"/>
      <w:kern w:val="2"/>
      <w:sz w:val="18"/>
      <w:szCs w:val="18"/>
    </w:rPr>
  </w:style>
  <w:style w:type="character" w:customStyle="1" w:styleId="8">
    <w:name w:val="页脚 Char"/>
    <w:basedOn w:val="5"/>
    <w:link w:val="2"/>
    <w:qFormat/>
    <w:uiPriority w:val="0"/>
    <w:rPr>
      <w:rFonts w:ascii="Times New Roman" w:hAnsi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55</Words>
  <Characters>317</Characters>
  <Lines>2</Lines>
  <Paragraphs>1</Paragraphs>
  <TotalTime>3</TotalTime>
  <ScaleCrop>false</ScaleCrop>
  <LinksUpToDate>false</LinksUpToDate>
  <CharactersWithSpaces>371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2019-01-28T02:02:00Z</dcterms:created>
  <dc:creator>Administrator</dc:creator>
  <cp:lastModifiedBy>hl</cp:lastModifiedBy>
  <dcterms:modified xsi:type="dcterms:W3CDTF">2020-01-14T01:20:37Z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