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报名须知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一、网上报名时间:2020年1 月 9 日至 2020年 1 月 21 日24时。逾期不予补报。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二、考生网上报名前，须仔细阅读考生承诺相关条款，点击“同意”后，方可继续进行报名。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四、考生须妥善保管个人用户名及密码，因个人原因泄漏导致报名信息被修改的，由考生本人负责。如密码遗失，考生可通过邮箱找回密码。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五、其他报名要求：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（一）申请参加乡村全科执业助理医师考试的考生须符合乡村全科执业助理医师报考资格。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（二）申请参加短线医学专业加试的考生须符合临床类别执业医师报考资格，且在院前急救或儿科岗位工作或试用。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（三）单位隶属为军队、武警、公安且为现役军人的考生，须参加军事医学内容的加试。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六、网上报名成功后，考生须打印《医师资格考试网上报名成功通知单》，并在规定时间内到所在地考点进行现场资格审核。现场资格审核时间以所在地考点通知为准。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未在规定时间内进行现场资格审核、确认报名信息、缴纳考试费用的，报名无效。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七、考生持规定报名材料到所在地考点进行现场资格审核，审核通过考生须对现场打印的《医师资格考试报名暨授予医师资格申请表》上个人信息认真逐字核对，一经签字确认不得更改。该信息将用于医师执业注册管理，由考生个人原因导致信息填报错误影响考试或医师执业注册的，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八、提供虚假报名材料的考生，一经核实，将按照《医师资格考试违纪违规处理规定》有关规定处理。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九、所有参加现场审核人员均需佩戴口罩、检测体温。若有体温高于37.3℃，或者咳嗽等症状者，请到医院就诊。待体温正常、症状消退后，再另约时间现场审核。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十、如有其他疑问，请咨询考点办公室（咨询电话：3332702，3340928）。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现场资格审核考生需提交材料清单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一、《医师资格考试网上报名成功通知单》1份（考生网上报名成功后在网上打印）。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二、本人有效身份证明原件及复印件1份。本人有效身份证件（有效期内）包括第二代居民身份证、临时身份证。港澳台居民居住证或通行证（港澳台考生）、护照（外籍考生）。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三、毕业证书原件及复印件1份（专科及以上学历需要同时提供《教育部学历证电子注册备案表》或国家教育行政部门指定的高等教育学历认证机构出具的《中国高等教育学历认证报告》），学历查询码有效期至6月1日，《教育部学历证书电子注册备案表》需考点审核人员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非大陆学历考生还须提交教育部留学认证中心出具的《国外学历学位认证书》。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四、考生试用（或实习）机构出具的《医师资格考试试用期考核证明》1份。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港澳台和外籍考生还需提交《台湾、香港、澳门居民参加国家医师资格考试实习申请审核表》或《外籍人员参加中国医师资格考试实习申请审核表》。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五、执业助理医师申报执业医师考试的，须提交执业助理医师《医师资格证书》《医师执业证书》原件及复印件各1份，《执业助理医师报考执业医师执业期考核证明》（如在执业注册过程中有变更记录，导致注册时间不满足报考年限的，须提供首次执业注册证明）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六、考生所在单位《医疗机构执业许可证》正本复印件1份。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（以上六项资料按此顺序装订整齐，复印件要完整、清楚，提交的复印件，一律使用A4，其原件均由所在医疗机构及县（区）卫生健康局、考点核验，所有复印件均需加盖所在医疗机构公章）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七、应届毕业生还须填写《应届医学专业毕业生医师资格考试报考承诺书》1份。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八、部队现役考生统一使用身份证报名，提供身份证复印件1份，同时出具团级以上政治部门同意报考的证明1份。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九、短线加试考生还需提交《2020年医师资格考试短线医学专业加试申请表》1份。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十、报考乡村全科执业助理医师资格必备材料如下：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（一）已在乡镇卫生院或村卫生室工作满一年且考核合格的证明 (由所在乡镇卫生院或村卫生室出具A4纸张打印，需所在单位法人签字并加盖公章的“工作证明”)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（二）符合《医师资格考试报名资格规定（2014版）》（国卫医发〔2014〕11号）中报考临床类别或中医类别医师资格的学历要求；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（三）其余必备资料与其他考生报名要求一致。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十一、乡村全科执业助理医师报考执业医师的，需按报考助理时的学历类别报考相应类别的执业医师。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十二、报考中医类别传统医学师承或确有专长医师资格考试的，还须提交四川省中医药管理局办法的《传统医学师承出师证书》或《传统医学医术确有专长证书》原件和复印件1份。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报名流程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医师资格考试报名包括网上报名和现场审核两个部分。为确保您报名成功，请务必仔细阅读以下报名流程并完成所有步骤。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第一阶段：网上报名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步骤1.考生登陆国家医学考试网（http://www.nmec.org.cn/），点击“网上报名”，进入报名系统。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步骤2. 报名前请先确认已注册，未注册考生点击“注册”按钮进行网上注册。注册成功后的用户名可用于国家医学考试中心开放的所有考试报名，还用于打印准考证和查询成绩等。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注册成功后，该用户名则不能更改，考生须牢记用户名和密码。报名过程中密码遗失的可通过邮箱方式找回。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步骤3. 用上一步骤中的用户名和密码登录报名系统完善“个人信息”中相关内容。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填写个人信息应真实、准确、有效，不得自行添加标点符号或空格，否则会导致报名失败；所填个人信息将用于医师资格考试和医师执业注册，请务必认真填写。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步骤4. 在“考试报名”中完成报名信息填写并提交。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步骤5. 报名成功后，打印《医师资格考试网上报名成功通知单》。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网报日期截止前，考生可使用该用户名及密码登录“国家医学考试服务平台”查询、修改报名信息。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如需修改报名信息，需在原报名信息处点击“重新报考”，信息重新填报并提交后，须重新打印《医师资格考试网上报名成功通知单》，原《医师资格考试网上报名成功通知单》无效。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第二阶段：现场审核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步骤1：考生持规定报名材料，到所在地考点进行现场审核，具体审核时间、地点及要求以考点公告为准。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步骤2：现场审核通过的考生，须按要求缴纳考试费用。并在现场打印的《医师资格考试报名暨授予医师资格申请表》上签字确认，报名信息一经确认不得更改。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医师资格考试网上报名成功通知单</w:t>
      </w:r>
    </w:p>
    <w:tbl>
      <w:tblPr>
        <w:tblW w:w="1207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412"/>
        <w:gridCol w:w="2412"/>
        <w:gridCol w:w="2412"/>
        <w:gridCol w:w="2427"/>
        <w:gridCol w:w="24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41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center"/>
            </w:pPr>
            <w:r>
              <w:rPr>
                <w:rFonts w:hint="eastAsia" w:ascii="宋体" w:hAnsi="宋体" w:eastAsia="宋体" w:cs="宋体"/>
                <w:i w:val="0"/>
                <w:caps w:val="0"/>
                <w:color w:val="333333"/>
                <w:spacing w:val="0"/>
                <w:sz w:val="22"/>
                <w:szCs w:val="22"/>
                <w:bdr w:val="none" w:color="auto" w:sz="0" w:space="0"/>
              </w:rPr>
              <w:t>考区代码</w:t>
            </w:r>
          </w:p>
        </w:tc>
        <w:tc>
          <w:tcPr>
            <w:tcW w:w="241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center"/>
            </w:pPr>
            <w:r>
              <w:rPr>
                <w:rFonts w:hint="eastAsia" w:ascii="宋体" w:hAnsi="宋体" w:eastAsia="宋体" w:cs="宋体"/>
                <w:i w:val="0"/>
                <w:caps w:val="0"/>
                <w:color w:val="333333"/>
                <w:spacing w:val="0"/>
                <w:sz w:val="22"/>
                <w:szCs w:val="22"/>
                <w:bdr w:val="none" w:color="auto" w:sz="0" w:space="0"/>
              </w:rPr>
              <w:t>考点代码</w:t>
            </w:r>
          </w:p>
        </w:tc>
        <w:tc>
          <w:tcPr>
            <w:tcW w:w="241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center"/>
            </w:pPr>
            <w:r>
              <w:rPr>
                <w:rFonts w:hint="eastAsia" w:ascii="宋体" w:hAnsi="宋体" w:eastAsia="宋体" w:cs="宋体"/>
                <w:i w:val="0"/>
                <w:caps w:val="0"/>
                <w:color w:val="333333"/>
                <w:spacing w:val="0"/>
                <w:sz w:val="22"/>
                <w:szCs w:val="22"/>
                <w:bdr w:val="none" w:color="auto" w:sz="0" w:space="0"/>
              </w:rPr>
              <w:t>类别</w:t>
            </w:r>
          </w:p>
        </w:tc>
        <w:tc>
          <w:tcPr>
            <w:tcW w:w="2430"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center"/>
            </w:pPr>
            <w:r>
              <w:rPr>
                <w:rFonts w:hint="eastAsia" w:ascii="宋体" w:hAnsi="宋体" w:eastAsia="宋体" w:cs="宋体"/>
                <w:i w:val="0"/>
                <w:caps w:val="0"/>
                <w:color w:val="333333"/>
                <w:spacing w:val="0"/>
                <w:sz w:val="22"/>
                <w:szCs w:val="22"/>
                <w:bdr w:val="none" w:color="auto" w:sz="0" w:space="0"/>
              </w:rPr>
              <w:t>加试科目</w:t>
            </w:r>
          </w:p>
        </w:tc>
        <w:tc>
          <w:tcPr>
            <w:tcW w:w="2415"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center"/>
            </w:pPr>
            <w:r>
              <w:rPr>
                <w:rFonts w:hint="eastAsia" w:ascii="宋体" w:hAnsi="宋体" w:eastAsia="宋体" w:cs="宋体"/>
                <w:i w:val="0"/>
                <w:caps w:val="0"/>
                <w:color w:val="333333"/>
                <w:spacing w:val="0"/>
                <w:sz w:val="22"/>
                <w:szCs w:val="22"/>
                <w:bdr w:val="none" w:color="auto" w:sz="0" w:space="0"/>
              </w:rPr>
              <w:t>序列号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2415"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3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考区：</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考点：</w:t>
            </w:r>
          </w:p>
        </w:tc>
        <w:tc>
          <w:tcPr>
            <w:tcW w:w="243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vMerge w:val="restart"/>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姓名：</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性别：</w:t>
            </w:r>
          </w:p>
        </w:tc>
        <w:tc>
          <w:tcPr>
            <w:tcW w:w="243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证件类型：</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民族：</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证件编号：</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出生日期：</w:t>
            </w:r>
          </w:p>
        </w:tc>
        <w:tc>
          <w:tcPr>
            <w:tcW w:w="241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ind w:left="0" w:firstLine="0"/>
              <w:jc w:val="left"/>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国籍：</w:t>
            </w:r>
          </w:p>
        </w:tc>
        <w:tc>
          <w:tcPr>
            <w:tcW w:w="4845" w:type="dxa"/>
            <w:gridSpan w:val="2"/>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学习形式：</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报考学历：</w:t>
            </w:r>
          </w:p>
        </w:tc>
        <w:tc>
          <w:tcPr>
            <w:tcW w:w="4845" w:type="dxa"/>
            <w:gridSpan w:val="2"/>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学制：</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9675"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毕业学校：</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9675"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毕业专业：</w:t>
            </w:r>
          </w:p>
        </w:tc>
        <w:tc>
          <w:tcPr>
            <w:tcW w:w="2415" w:type="dxa"/>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毕业年月：</w:t>
            </w:r>
          </w:p>
        </w:tc>
        <w:tc>
          <w:tcPr>
            <w:tcW w:w="7260" w:type="dxa"/>
            <w:gridSpan w:val="3"/>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毕业证书编号：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4830"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在岗情况：</w:t>
            </w:r>
          </w:p>
        </w:tc>
        <w:tc>
          <w:tcPr>
            <w:tcW w:w="7260" w:type="dxa"/>
            <w:gridSpan w:val="3"/>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工作单位所在行政区域：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12075" w:type="dxa"/>
            <w:gridSpan w:val="5"/>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500" w:lineRule="atLeast"/>
              <w:ind w:left="0" w:right="0"/>
              <w:jc w:val="left"/>
            </w:pPr>
            <w:r>
              <w:rPr>
                <w:rFonts w:hint="eastAsia" w:ascii="宋体" w:hAnsi="宋体" w:eastAsia="宋体" w:cs="宋体"/>
                <w:i w:val="0"/>
                <w:caps w:val="0"/>
                <w:color w:val="333333"/>
                <w:spacing w:val="0"/>
                <w:sz w:val="22"/>
                <w:szCs w:val="22"/>
                <w:bdr w:val="none" w:color="auto" w:sz="0" w:space="0"/>
              </w:rPr>
              <w:t>工作单位名称：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50" w:hRule="atLeast"/>
        </w:trPr>
        <w:tc>
          <w:tcPr>
            <w:tcW w:w="12075" w:type="dxa"/>
            <w:gridSpan w:val="5"/>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left"/>
            </w:pPr>
            <w:r>
              <w:rPr>
                <w:rFonts w:hint="eastAsia" w:ascii="宋体" w:hAnsi="宋体" w:eastAsia="宋体" w:cs="宋体"/>
                <w:i w:val="0"/>
                <w:caps w:val="0"/>
                <w:color w:val="333333"/>
                <w:spacing w:val="0"/>
                <w:sz w:val="26"/>
                <w:szCs w:val="26"/>
                <w:bdr w:val="none" w:color="auto" w:sz="0" w:space="0"/>
              </w:rPr>
              <w:t>重要提示</w:t>
            </w:r>
            <w:r>
              <w:rPr>
                <w:rFonts w:ascii="Times New Roman" w:hAnsi="Times New Roman" w:eastAsia="微软雅黑" w:cs="Times New Roman"/>
                <w:i w:val="0"/>
                <w:caps w:val="0"/>
                <w:color w:val="333333"/>
                <w:spacing w:val="0"/>
                <w:sz w:val="26"/>
                <w:szCs w:val="26"/>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left"/>
            </w:pPr>
            <w:r>
              <w:rPr>
                <w:rFonts w:hint="default" w:ascii="Times New Roman" w:hAnsi="Times New Roman" w:eastAsia="微软雅黑" w:cs="Times New Roman"/>
                <w:i w:val="0"/>
                <w:caps w:val="0"/>
                <w:color w:val="333333"/>
                <w:spacing w:val="0"/>
                <w:sz w:val="26"/>
                <w:szCs w:val="26"/>
                <w:bdr w:val="none" w:color="auto" w:sz="0" w:space="0"/>
              </w:rPr>
              <w:t>1.</w:t>
            </w:r>
            <w:r>
              <w:rPr>
                <w:rFonts w:hint="eastAsia" w:ascii="宋体" w:hAnsi="宋体" w:eastAsia="宋体" w:cs="宋体"/>
                <w:i w:val="0"/>
                <w:caps w:val="0"/>
                <w:color w:val="333333"/>
                <w:spacing w:val="0"/>
                <w:sz w:val="26"/>
                <w:szCs w:val="26"/>
                <w:bdr w:val="none" w:color="auto" w:sz="0" w:space="0"/>
              </w:rPr>
              <w:t>请考生确认所持身份证件在考试期间有效。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left"/>
            </w:pPr>
            <w:r>
              <w:rPr>
                <w:rFonts w:hint="default" w:ascii="Times New Roman" w:hAnsi="Times New Roman" w:eastAsia="微软雅黑" w:cs="Times New Roman"/>
                <w:i w:val="0"/>
                <w:caps w:val="0"/>
                <w:color w:val="333333"/>
                <w:spacing w:val="0"/>
                <w:sz w:val="26"/>
                <w:szCs w:val="26"/>
                <w:bdr w:val="none" w:color="auto" w:sz="0" w:space="0"/>
              </w:rPr>
              <w:t>2.</w:t>
            </w:r>
            <w:r>
              <w:rPr>
                <w:rFonts w:hint="eastAsia" w:ascii="宋体" w:hAnsi="宋体" w:eastAsia="宋体" w:cs="宋体"/>
                <w:i w:val="0"/>
                <w:caps w:val="0"/>
                <w:color w:val="333333"/>
                <w:spacing w:val="0"/>
                <w:sz w:val="26"/>
                <w:szCs w:val="26"/>
                <w:bdr w:val="none" w:color="auto" w:sz="0" w:space="0"/>
              </w:rPr>
              <w:t>请考生认真填写邮箱信息，确保以后可以通过邮箱找回密码。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left"/>
            </w:pPr>
            <w:r>
              <w:rPr>
                <w:rFonts w:hint="default" w:ascii="Times New Roman" w:hAnsi="Times New Roman" w:eastAsia="微软雅黑" w:cs="Times New Roman"/>
                <w:i w:val="0"/>
                <w:caps w:val="0"/>
                <w:color w:val="333333"/>
                <w:spacing w:val="0"/>
                <w:sz w:val="26"/>
                <w:szCs w:val="26"/>
                <w:bdr w:val="none" w:color="auto" w:sz="0" w:space="0"/>
              </w:rPr>
              <w:t>3.</w:t>
            </w:r>
            <w:r>
              <w:rPr>
                <w:rFonts w:hint="eastAsia" w:ascii="宋体" w:hAnsi="宋体" w:eastAsia="宋体" w:cs="宋体"/>
                <w:i w:val="0"/>
                <w:caps w:val="0"/>
                <w:color w:val="333333"/>
                <w:spacing w:val="0"/>
                <w:sz w:val="26"/>
                <w:szCs w:val="26"/>
                <w:bdr w:val="none" w:color="auto" w:sz="0" w:space="0"/>
              </w:rPr>
              <w:t>资格审核前，因需要修改报名信息，修改后务必重新报名并打印此通知单。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left"/>
            </w:pPr>
            <w:r>
              <w:rPr>
                <w:rFonts w:hint="default" w:ascii="Times New Roman" w:hAnsi="Times New Roman" w:eastAsia="微软雅黑" w:cs="Times New Roman"/>
                <w:i w:val="0"/>
                <w:caps w:val="0"/>
                <w:color w:val="333333"/>
                <w:spacing w:val="0"/>
                <w:sz w:val="26"/>
                <w:szCs w:val="26"/>
                <w:bdr w:val="none" w:color="auto" w:sz="0" w:space="0"/>
              </w:rPr>
              <w:t>4.</w:t>
            </w:r>
            <w:r>
              <w:rPr>
                <w:rFonts w:hint="eastAsia" w:ascii="宋体" w:hAnsi="宋体" w:eastAsia="宋体" w:cs="宋体"/>
                <w:i w:val="0"/>
                <w:caps w:val="0"/>
                <w:color w:val="333333"/>
                <w:spacing w:val="0"/>
                <w:sz w:val="26"/>
                <w:szCs w:val="26"/>
                <w:bdr w:val="none" w:color="auto" w:sz="0" w:space="0"/>
              </w:rPr>
              <w:t>资格审核通过后，不能修改报名信息。</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医师资格考试试用期考核证明</w:t>
      </w:r>
    </w:p>
    <w:tbl>
      <w:tblPr>
        <w:tblW w:w="966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55"/>
        <w:gridCol w:w="894"/>
        <w:gridCol w:w="926"/>
        <w:gridCol w:w="505"/>
        <w:gridCol w:w="343"/>
        <w:gridCol w:w="855"/>
        <w:gridCol w:w="75"/>
        <w:gridCol w:w="911"/>
        <w:gridCol w:w="1401"/>
        <w:gridCol w:w="1275"/>
        <w:gridCol w:w="150"/>
        <w:gridCol w:w="16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center"/>
            </w:pPr>
            <w:r>
              <w:rPr>
                <w:rFonts w:hint="eastAsia" w:ascii="宋体" w:hAnsi="宋体" w:eastAsia="宋体" w:cs="宋体"/>
                <w:i w:val="0"/>
                <w:caps w:val="0"/>
                <w:color w:val="333333"/>
                <w:spacing w:val="0"/>
                <w:sz w:val="24"/>
                <w:szCs w:val="24"/>
                <w:bdr w:val="none" w:color="auto" w:sz="0" w:space="0"/>
              </w:rPr>
              <w:t>姓</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名</w:t>
            </w:r>
          </w:p>
        </w:tc>
        <w:tc>
          <w:tcPr>
            <w:tcW w:w="144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性</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别</w:t>
            </w:r>
          </w:p>
        </w:tc>
        <w:tc>
          <w:tcPr>
            <w:tcW w:w="232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出生年月</w:t>
            </w:r>
          </w:p>
        </w:tc>
        <w:tc>
          <w:tcPr>
            <w:tcW w:w="183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center"/>
            </w:pPr>
            <w:r>
              <w:rPr>
                <w:rFonts w:hint="eastAsia" w:ascii="宋体" w:hAnsi="宋体" w:eastAsia="宋体" w:cs="宋体"/>
                <w:i w:val="0"/>
                <w:caps w:val="0"/>
                <w:color w:val="333333"/>
                <w:spacing w:val="0"/>
                <w:sz w:val="24"/>
                <w:szCs w:val="24"/>
                <w:bdr w:val="none" w:color="auto" w:sz="0" w:space="0"/>
              </w:rPr>
              <w:t>民</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族</w:t>
            </w:r>
          </w:p>
        </w:tc>
        <w:tc>
          <w:tcPr>
            <w:tcW w:w="144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所学专业</w:t>
            </w:r>
          </w:p>
        </w:tc>
        <w:tc>
          <w:tcPr>
            <w:tcW w:w="232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医学学历</w:t>
            </w:r>
          </w:p>
        </w:tc>
        <w:tc>
          <w:tcPr>
            <w:tcW w:w="183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center"/>
            </w:pPr>
            <w:r>
              <w:rPr>
                <w:rFonts w:hint="eastAsia" w:ascii="宋体" w:hAnsi="宋体" w:eastAsia="宋体" w:cs="宋体"/>
                <w:i w:val="0"/>
                <w:caps w:val="0"/>
                <w:color w:val="333333"/>
                <w:spacing w:val="0"/>
                <w:sz w:val="24"/>
                <w:szCs w:val="24"/>
                <w:bdr w:val="none" w:color="auto" w:sz="0" w:space="0"/>
              </w:rPr>
              <w:t>取得学历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p>
        </w:tc>
        <w:tc>
          <w:tcPr>
            <w:tcW w:w="144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宋体" w:hAnsi="宋体" w:eastAsia="宋体" w:cs="宋体"/>
                <w:i w:val="0"/>
                <w:caps w:val="0"/>
                <w:color w:val="333333"/>
                <w:spacing w:val="0"/>
                <w:sz w:val="24"/>
                <w:szCs w:val="24"/>
                <w:bdr w:val="none" w:color="auto" w:sz="0" w:space="0"/>
              </w:rPr>
              <w:t>有效身份证件号码</w:t>
            </w:r>
          </w:p>
        </w:tc>
        <w:tc>
          <w:tcPr>
            <w:tcW w:w="232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证</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有效期</w:t>
            </w:r>
          </w:p>
        </w:tc>
        <w:tc>
          <w:tcPr>
            <w:tcW w:w="183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center"/>
            </w:pPr>
            <w:r>
              <w:rPr>
                <w:rFonts w:hint="eastAsia" w:ascii="宋体" w:hAnsi="宋体" w:eastAsia="宋体" w:cs="宋体"/>
                <w:i w:val="0"/>
                <w:caps w:val="0"/>
                <w:color w:val="333333"/>
                <w:spacing w:val="0"/>
                <w:sz w:val="24"/>
                <w:szCs w:val="24"/>
                <w:bdr w:val="none" w:color="auto" w:sz="0" w:space="0"/>
              </w:rPr>
              <w:t>报考类别</w:t>
            </w:r>
          </w:p>
        </w:tc>
        <w:tc>
          <w:tcPr>
            <w:tcW w:w="8145" w:type="dxa"/>
            <w:gridSpan w:val="10"/>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试用机构</w:t>
            </w: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名称</w:t>
            </w:r>
          </w:p>
        </w:tc>
        <w:tc>
          <w:tcPr>
            <w:tcW w:w="7215" w:type="dxa"/>
            <w:gridSpan w:val="9"/>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地址</w:t>
            </w:r>
          </w:p>
        </w:tc>
        <w:tc>
          <w:tcPr>
            <w:tcW w:w="4110"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邮编</w:t>
            </w:r>
          </w:p>
        </w:tc>
        <w:tc>
          <w:tcPr>
            <w:tcW w:w="183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登记号</w:t>
            </w:r>
          </w:p>
        </w:tc>
        <w:tc>
          <w:tcPr>
            <w:tcW w:w="4110"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法人姓名</w:t>
            </w:r>
          </w:p>
        </w:tc>
        <w:tc>
          <w:tcPr>
            <w:tcW w:w="183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试用起止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时</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间</w:t>
            </w:r>
          </w:p>
        </w:tc>
        <w:tc>
          <w:tcPr>
            <w:tcW w:w="8145" w:type="dxa"/>
            <w:gridSpan w:val="10"/>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w:t>
            </w:r>
            <w:r>
              <w:rPr>
                <w:rFonts w:hint="default" w:ascii="Times New Roman" w:hAnsi="Times New Roman" w:eastAsia="微软雅黑" w:cs="Times New Roman"/>
                <w:i w:val="0"/>
                <w:caps w:val="0"/>
                <w:color w:val="333333"/>
                <w:spacing w:val="0"/>
                <w:sz w:val="24"/>
                <w:szCs w:val="24"/>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r>
              <w:rPr>
                <w:rFonts w:hint="eastAsia" w:ascii="微软雅黑" w:hAnsi="微软雅黑" w:eastAsia="微软雅黑" w:cs="微软雅黑"/>
                <w:i w:val="0"/>
                <w:caps w:val="0"/>
                <w:color w:val="333333"/>
                <w:spacing w:val="0"/>
                <w:sz w:val="27"/>
                <w:szCs w:val="27"/>
                <w:bdr w:val="none" w:color="auto" w:sz="0" w:space="0"/>
              </w:rPr>
              <w:t>   </w:t>
            </w:r>
            <w:r>
              <w:rPr>
                <w:rFonts w:ascii="黑体" w:hAnsi="宋体" w:eastAsia="黑体" w:cs="黑体"/>
                <w:i w:val="0"/>
                <w:caps w:val="0"/>
                <w:color w:val="333333"/>
                <w:spacing w:val="0"/>
                <w:sz w:val="24"/>
                <w:szCs w:val="24"/>
                <w:bdr w:val="none" w:color="auto" w:sz="0" w:space="0"/>
              </w:rPr>
              <w:t>至</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1515"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主要试用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岗位</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科室</w:t>
            </w:r>
            <w:r>
              <w:rPr>
                <w:rFonts w:hint="default" w:ascii="Times New Roman" w:hAnsi="Times New Roman" w:eastAsia="微软雅黑" w:cs="Times New Roman"/>
                <w:i w:val="0"/>
                <w:caps w:val="0"/>
                <w:color w:val="333333"/>
                <w:spacing w:val="0"/>
                <w:sz w:val="24"/>
                <w:szCs w:val="24"/>
                <w:bdr w:val="none" w:color="auto" w:sz="0" w:space="0"/>
              </w:rPr>
              <w:t>)</w:t>
            </w:r>
          </w:p>
        </w:tc>
        <w:tc>
          <w:tcPr>
            <w:tcW w:w="1785" w:type="dxa"/>
            <w:gridSpan w:val="3"/>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岗位</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科室</w:t>
            </w:r>
            <w:r>
              <w:rPr>
                <w:rFonts w:hint="default" w:ascii="Times New Roman" w:hAnsi="Times New Roman" w:eastAsia="微软雅黑" w:cs="Times New Roman"/>
                <w:i w:val="0"/>
                <w:caps w:val="0"/>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名称</w:t>
            </w:r>
          </w:p>
        </w:tc>
        <w:tc>
          <w:tcPr>
            <w:tcW w:w="184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center"/>
            </w:pPr>
            <w:r>
              <w:rPr>
                <w:rFonts w:hint="eastAsia" w:ascii="宋体" w:hAnsi="宋体" w:eastAsia="宋体" w:cs="宋体"/>
                <w:i w:val="0"/>
                <w:caps w:val="0"/>
                <w:color w:val="333333"/>
                <w:spacing w:val="0"/>
                <w:sz w:val="24"/>
                <w:szCs w:val="24"/>
                <w:bdr w:val="none" w:color="auto" w:sz="0" w:space="0"/>
              </w:rPr>
              <w:t>带教老师评价</w:t>
            </w:r>
          </w:p>
        </w:tc>
        <w:tc>
          <w:tcPr>
            <w:tcW w:w="2835" w:type="dxa"/>
            <w:gridSpan w:val="3"/>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带</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教</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老</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医师执业证书号码</w:t>
            </w:r>
          </w:p>
        </w:tc>
        <w:tc>
          <w:tcPr>
            <w:tcW w:w="168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带教老师签字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合格</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不合格</w:t>
            </w:r>
          </w:p>
        </w:tc>
        <w:tc>
          <w:tcPr>
            <w:tcW w:w="2835" w:type="dxa"/>
            <w:gridSpan w:val="3"/>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6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68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81"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试用机构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考核意见</w:t>
            </w:r>
          </w:p>
        </w:tc>
        <w:tc>
          <w:tcPr>
            <w:tcW w:w="8145" w:type="dxa"/>
            <w:gridSpan w:val="10"/>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eastAsia" w:ascii="宋体" w:hAnsi="宋体" w:eastAsia="宋体" w:cs="宋体"/>
                <w:i w:val="0"/>
                <w:caps w:val="0"/>
                <w:color w:val="333333"/>
                <w:spacing w:val="0"/>
                <w:sz w:val="24"/>
                <w:szCs w:val="24"/>
                <w:bdr w:val="none" w:color="auto" w:sz="0" w:space="0"/>
              </w:rPr>
              <w:t>我单位承诺：本表内容及所附材料真实、合法、有效。如有不实，我单位愿承担相应责任及由此所造成的一切后果。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eastAsia" w:ascii="宋体" w:hAnsi="宋体" w:eastAsia="宋体" w:cs="宋体"/>
                <w:i w:val="0"/>
                <w:caps w:val="0"/>
                <w:color w:val="333333"/>
                <w:spacing w:val="0"/>
                <w:sz w:val="24"/>
                <w:szCs w:val="24"/>
                <w:bdr w:val="none" w:color="auto" w:sz="0" w:space="0"/>
              </w:rPr>
              <w:t>合格</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不合格（</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firstLine="1255"/>
            </w:pP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单位法人代表</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法定代表人签字：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firstLine="4133"/>
            </w:pPr>
            <w:r>
              <w:rPr>
                <w:rFonts w:hint="eastAsia" w:ascii="宋体" w:hAnsi="宋体" w:eastAsia="宋体" w:cs="宋体"/>
                <w:i w:val="0"/>
                <w:caps w:val="0"/>
                <w:color w:val="333333"/>
                <w:spacing w:val="0"/>
                <w:sz w:val="24"/>
                <w:szCs w:val="24"/>
                <w:bdr w:val="none" w:color="auto" w:sz="0" w:space="0"/>
              </w:rPr>
              <w:t>（单位公章）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firstLine="1538"/>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firstLine="1538"/>
            </w:pP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615" w:type="dxa"/>
            <w:tcBorders>
              <w:top w:val="nil"/>
              <w:left w:val="nil"/>
              <w:bottom w:val="nil"/>
              <w:right w:val="nil"/>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101"/>
            </w:pPr>
            <w:r>
              <w:rPr>
                <w:rFonts w:hint="eastAsia" w:ascii="宋体" w:hAnsi="宋体" w:eastAsia="宋体" w:cs="宋体"/>
                <w:i w:val="0"/>
                <w:caps w:val="0"/>
                <w:color w:val="333333"/>
                <w:spacing w:val="0"/>
                <w:sz w:val="27"/>
                <w:szCs w:val="27"/>
                <w:bdr w:val="none" w:color="auto" w:sz="0" w:space="0"/>
              </w:rPr>
              <w:t>注：</w:t>
            </w:r>
          </w:p>
        </w:tc>
        <w:tc>
          <w:tcPr>
            <w:tcW w:w="9045" w:type="dxa"/>
            <w:gridSpan w:val="11"/>
            <w:tcBorders>
              <w:top w:val="nil"/>
              <w:left w:val="nil"/>
              <w:bottom w:val="nil"/>
              <w:right w:val="nil"/>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212" w:right="0" w:hanging="210"/>
            </w:pPr>
            <w:r>
              <w:rPr>
                <w:rFonts w:hint="default" w:ascii="Times New Roman" w:hAnsi="Times New Roman" w:eastAsia="微软雅黑" w:cs="Times New Roman"/>
                <w:i w:val="0"/>
                <w:caps w:val="0"/>
                <w:color w:val="333333"/>
                <w:spacing w:val="0"/>
                <w:sz w:val="27"/>
                <w:szCs w:val="27"/>
                <w:bdr w:val="none" w:color="auto" w:sz="0" w:space="0"/>
              </w:rPr>
              <w:t>1.</w:t>
            </w:r>
            <w:r>
              <w:rPr>
                <w:rFonts w:hint="eastAsia" w:ascii="宋体" w:hAnsi="宋体" w:eastAsia="宋体" w:cs="宋体"/>
                <w:i w:val="0"/>
                <w:caps w:val="0"/>
                <w:color w:val="333333"/>
                <w:spacing w:val="0"/>
                <w:sz w:val="27"/>
                <w:szCs w:val="27"/>
                <w:bdr w:val="none" w:color="auto" w:sz="0" w:space="0"/>
              </w:rPr>
              <w:t>带教老师对考生从岗位胜任力（如：基本技能、医患关系、医际关系及职业道德操守等方面）作综合评价是否合格，并在相应栏目划</w:t>
            </w:r>
            <w:r>
              <w:rPr>
                <w:rFonts w:hint="default" w:ascii="Times New Roman" w:hAnsi="Times New Roman" w:eastAsia="微软雅黑" w:cs="Times New Roman"/>
                <w:i w:val="0"/>
                <w:caps w:val="0"/>
                <w:color w:val="333333"/>
                <w:spacing w:val="0"/>
                <w:sz w:val="27"/>
                <w:szCs w:val="27"/>
                <w:bdr w:val="none" w:color="auto" w:sz="0" w:space="0"/>
              </w:rPr>
              <w:t>“√”</w:t>
            </w:r>
            <w:r>
              <w:rPr>
                <w:rFonts w:hint="eastAsia" w:ascii="宋体" w:hAnsi="宋体" w:eastAsia="宋体" w:cs="宋体"/>
                <w:i w:val="0"/>
                <w:caps w:val="0"/>
                <w:color w:val="333333"/>
                <w:spacing w:val="0"/>
                <w:sz w:val="27"/>
                <w:szCs w:val="27"/>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default" w:ascii="Times New Roman" w:hAnsi="Times New Roman" w:eastAsia="微软雅黑" w:cs="Times New Roman"/>
                <w:i w:val="0"/>
                <w:caps w:val="0"/>
                <w:color w:val="333333"/>
                <w:spacing w:val="0"/>
                <w:sz w:val="27"/>
                <w:szCs w:val="27"/>
                <w:bdr w:val="none" w:color="auto" w:sz="0" w:space="0"/>
              </w:rPr>
              <w:t>2.</w:t>
            </w:r>
            <w:r>
              <w:rPr>
                <w:rStyle w:val="5"/>
                <w:rFonts w:hint="eastAsia" w:ascii="宋体" w:hAnsi="宋体" w:eastAsia="宋体" w:cs="宋体"/>
                <w:i w:val="0"/>
                <w:caps w:val="0"/>
                <w:color w:val="333333"/>
                <w:spacing w:val="0"/>
                <w:sz w:val="27"/>
                <w:szCs w:val="27"/>
                <w:bdr w:val="none" w:color="auto" w:sz="0" w:space="0"/>
              </w:rPr>
              <w:t>军队考生须提交团级以上卫生部门的审核证明。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80" w:lineRule="atLeast"/>
              <w:ind w:left="0" w:right="0"/>
            </w:pPr>
            <w:r>
              <w:rPr>
                <w:rFonts w:hint="default" w:ascii="Times New Roman" w:hAnsi="Times New Roman" w:eastAsia="微软雅黑" w:cs="Times New Roman"/>
                <w:i w:val="0"/>
                <w:caps w:val="0"/>
                <w:color w:val="333333"/>
                <w:spacing w:val="0"/>
                <w:sz w:val="27"/>
                <w:szCs w:val="27"/>
                <w:bdr w:val="none" w:color="auto" w:sz="0" w:space="0"/>
              </w:rPr>
              <w:t>3.</w:t>
            </w:r>
            <w:r>
              <w:rPr>
                <w:rFonts w:hint="eastAsia" w:ascii="宋体" w:hAnsi="宋体" w:eastAsia="宋体" w:cs="宋体"/>
                <w:i w:val="0"/>
                <w:caps w:val="0"/>
                <w:color w:val="333333"/>
                <w:spacing w:val="0"/>
                <w:sz w:val="27"/>
                <w:szCs w:val="27"/>
                <w:bdr w:val="none" w:color="auto" w:sz="0" w:space="0"/>
              </w:rPr>
              <w:t>本表栏目空间不够填写，可另附页。</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执业助理医师报考执业医师执业期考核证明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执业助理医师资格证书编号：（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执业助理医师执业证书编号：（                                                  ）</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55"/>
        <w:gridCol w:w="689"/>
        <w:gridCol w:w="840"/>
        <w:gridCol w:w="346"/>
        <w:gridCol w:w="295"/>
        <w:gridCol w:w="855"/>
        <w:gridCol w:w="75"/>
        <w:gridCol w:w="799"/>
        <w:gridCol w:w="1241"/>
        <w:gridCol w:w="1275"/>
        <w:gridCol w:w="14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center"/>
            </w:pPr>
            <w:r>
              <w:rPr>
                <w:rFonts w:hint="eastAsia" w:ascii="宋体" w:hAnsi="宋体" w:eastAsia="宋体" w:cs="宋体"/>
                <w:i w:val="0"/>
                <w:caps w:val="0"/>
                <w:color w:val="333333"/>
                <w:spacing w:val="0"/>
                <w:sz w:val="24"/>
                <w:szCs w:val="24"/>
                <w:bdr w:val="none" w:color="auto" w:sz="0" w:space="0"/>
              </w:rPr>
              <w:t>姓</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名</w:t>
            </w:r>
          </w:p>
        </w:tc>
        <w:tc>
          <w:tcPr>
            <w:tcW w:w="144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性</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别</w:t>
            </w:r>
          </w:p>
        </w:tc>
        <w:tc>
          <w:tcPr>
            <w:tcW w:w="247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民</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族</w:t>
            </w:r>
          </w:p>
        </w:tc>
        <w:tc>
          <w:tcPr>
            <w:tcW w:w="183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center"/>
            </w:pPr>
            <w:r>
              <w:rPr>
                <w:rFonts w:hint="eastAsia" w:ascii="宋体" w:hAnsi="宋体" w:eastAsia="宋体" w:cs="宋体"/>
                <w:i w:val="0"/>
                <w:caps w:val="0"/>
                <w:color w:val="333333"/>
                <w:spacing w:val="0"/>
                <w:sz w:val="24"/>
                <w:szCs w:val="24"/>
                <w:bdr w:val="none" w:color="auto" w:sz="0" w:space="0"/>
              </w:rPr>
              <w:t>医学学历</w:t>
            </w:r>
          </w:p>
        </w:tc>
        <w:tc>
          <w:tcPr>
            <w:tcW w:w="144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所学专业</w:t>
            </w:r>
          </w:p>
        </w:tc>
        <w:tc>
          <w:tcPr>
            <w:tcW w:w="247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取得学历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报考类别</w:t>
            </w:r>
          </w:p>
        </w:tc>
        <w:tc>
          <w:tcPr>
            <w:tcW w:w="144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宋体" w:hAnsi="宋体" w:eastAsia="宋体" w:cs="宋体"/>
                <w:i w:val="0"/>
                <w:caps w:val="0"/>
                <w:color w:val="333333"/>
                <w:spacing w:val="0"/>
                <w:sz w:val="24"/>
                <w:szCs w:val="24"/>
                <w:bdr w:val="none" w:color="auto" w:sz="0" w:space="0"/>
              </w:rPr>
              <w:t>有效身份证件号码</w:t>
            </w:r>
          </w:p>
        </w:tc>
        <w:tc>
          <w:tcPr>
            <w:tcW w:w="247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证</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jc w:val="center"/>
            </w:pPr>
            <w:r>
              <w:rPr>
                <w:rFonts w:hint="eastAsia" w:ascii="宋体" w:hAnsi="宋体" w:eastAsia="宋体" w:cs="宋体"/>
                <w:i w:val="0"/>
                <w:caps w:val="0"/>
                <w:color w:val="333333"/>
                <w:spacing w:val="0"/>
                <w:sz w:val="24"/>
                <w:szCs w:val="24"/>
                <w:bdr w:val="none" w:color="auto" w:sz="0" w:space="0"/>
              </w:rPr>
              <w:t>有效期</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工作机构</w:t>
            </w: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名称</w:t>
            </w:r>
          </w:p>
        </w:tc>
        <w:tc>
          <w:tcPr>
            <w:tcW w:w="7365" w:type="dxa"/>
            <w:gridSpan w:val="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地址</w:t>
            </w:r>
          </w:p>
        </w:tc>
        <w:tc>
          <w:tcPr>
            <w:tcW w:w="4260"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邮编</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9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登记号</w:t>
            </w:r>
          </w:p>
        </w:tc>
        <w:tc>
          <w:tcPr>
            <w:tcW w:w="4260"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2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宋体" w:hAnsi="宋体" w:eastAsia="宋体" w:cs="宋体"/>
                <w:i w:val="0"/>
                <w:caps w:val="0"/>
                <w:color w:val="333333"/>
                <w:spacing w:val="0"/>
                <w:sz w:val="24"/>
                <w:szCs w:val="24"/>
                <w:bdr w:val="none" w:color="auto" w:sz="0" w:space="0"/>
              </w:rPr>
              <w:t>法人姓名</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工作起止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时</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间</w:t>
            </w:r>
          </w:p>
        </w:tc>
        <w:tc>
          <w:tcPr>
            <w:tcW w:w="8295" w:type="dxa"/>
            <w:gridSpan w:val="9"/>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r>
              <w:rPr>
                <w:rFonts w:hint="eastAsia" w:ascii="微软雅黑" w:hAnsi="微软雅黑" w:eastAsia="微软雅黑" w:cs="微软雅黑"/>
                <w:i w:val="0"/>
                <w:caps w:val="0"/>
                <w:color w:val="333333"/>
                <w:spacing w:val="0"/>
                <w:sz w:val="27"/>
                <w:szCs w:val="27"/>
                <w:bdr w:val="none" w:color="auto" w:sz="0" w:space="0"/>
              </w:rPr>
              <w:t>   </w:t>
            </w:r>
            <w:r>
              <w:rPr>
                <w:rFonts w:hint="eastAsia" w:ascii="黑体" w:hAnsi="宋体" w:eastAsia="黑体" w:cs="黑体"/>
                <w:i w:val="0"/>
                <w:caps w:val="0"/>
                <w:color w:val="333333"/>
                <w:spacing w:val="0"/>
                <w:sz w:val="24"/>
                <w:szCs w:val="24"/>
                <w:bdr w:val="none" w:color="auto" w:sz="0" w:space="0"/>
              </w:rPr>
              <w:t>至</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1515"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主要工作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岗位</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科室</w:t>
            </w:r>
            <w:r>
              <w:rPr>
                <w:rFonts w:hint="default" w:ascii="Times New Roman" w:hAnsi="Times New Roman" w:eastAsia="微软雅黑" w:cs="Times New Roman"/>
                <w:i w:val="0"/>
                <w:caps w:val="0"/>
                <w:color w:val="333333"/>
                <w:spacing w:val="0"/>
                <w:sz w:val="24"/>
                <w:szCs w:val="24"/>
                <w:bdr w:val="none" w:color="auto" w:sz="0" w:space="0"/>
              </w:rPr>
              <w:t>)</w:t>
            </w:r>
          </w:p>
        </w:tc>
        <w:tc>
          <w:tcPr>
            <w:tcW w:w="1785" w:type="dxa"/>
            <w:gridSpan w:val="3"/>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岗位</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科室</w:t>
            </w:r>
            <w:r>
              <w:rPr>
                <w:rFonts w:hint="default" w:ascii="Times New Roman" w:hAnsi="Times New Roman" w:eastAsia="微软雅黑" w:cs="Times New Roman"/>
                <w:i w:val="0"/>
                <w:caps w:val="0"/>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名称</w:t>
            </w:r>
          </w:p>
        </w:tc>
        <w:tc>
          <w:tcPr>
            <w:tcW w:w="184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center"/>
            </w:pPr>
            <w:r>
              <w:rPr>
                <w:rFonts w:hint="eastAsia" w:ascii="宋体" w:hAnsi="宋体" w:eastAsia="宋体" w:cs="宋体"/>
                <w:i w:val="0"/>
                <w:caps w:val="0"/>
                <w:color w:val="333333"/>
                <w:spacing w:val="0"/>
                <w:sz w:val="24"/>
                <w:szCs w:val="24"/>
                <w:bdr w:val="none" w:color="auto" w:sz="0" w:space="0"/>
              </w:rPr>
              <w:t>带教老师评价</w:t>
            </w:r>
          </w:p>
        </w:tc>
        <w:tc>
          <w:tcPr>
            <w:tcW w:w="2835"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带</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教</w:t>
            </w:r>
            <w:r>
              <w:rPr>
                <w:rFonts w:hint="default" w:ascii="Times New Roman" w:hAnsi="Times New Roman" w:eastAsia="微软雅黑" w:cs="Times New Roman"/>
                <w:i w:val="0"/>
                <w:caps w:val="0"/>
                <w:color w:val="333333"/>
                <w:spacing w:val="0"/>
                <w:sz w:val="24"/>
                <w:szCs w:val="24"/>
                <w:bdr w:val="none" w:color="auto" w:sz="0" w:space="0"/>
              </w:rPr>
              <w:t>  </w:t>
            </w:r>
            <w:r>
              <w:rPr>
                <w:rFonts w:hint="eastAsia" w:ascii="宋体" w:hAnsi="宋体" w:eastAsia="宋体" w:cs="宋体"/>
                <w:i w:val="0"/>
                <w:caps w:val="0"/>
                <w:color w:val="333333"/>
                <w:spacing w:val="0"/>
                <w:sz w:val="24"/>
                <w:szCs w:val="24"/>
                <w:bdr w:val="none" w:color="auto" w:sz="0" w:space="0"/>
              </w:rPr>
              <w:t>执</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医师执业证书号码</w:t>
            </w:r>
          </w:p>
        </w:tc>
        <w:tc>
          <w:tcPr>
            <w:tcW w:w="183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带教老师签字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jc w:val="both"/>
            </w:pPr>
            <w:r>
              <w:rPr>
                <w:rFonts w:hint="eastAsia" w:ascii="宋体" w:hAnsi="宋体" w:eastAsia="宋体" w:cs="宋体"/>
                <w:i w:val="0"/>
                <w:caps w:val="0"/>
                <w:color w:val="333333"/>
                <w:spacing w:val="0"/>
                <w:sz w:val="24"/>
                <w:szCs w:val="24"/>
                <w:bdr w:val="none" w:color="auto" w:sz="0" w:space="0"/>
              </w:rPr>
              <w:t>合格</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300" w:lineRule="atLeast"/>
              <w:ind w:left="0" w:right="0"/>
            </w:pPr>
            <w:r>
              <w:rPr>
                <w:rFonts w:hint="eastAsia" w:ascii="宋体" w:hAnsi="宋体" w:eastAsia="宋体" w:cs="宋体"/>
                <w:i w:val="0"/>
                <w:caps w:val="0"/>
                <w:color w:val="333333"/>
                <w:spacing w:val="0"/>
                <w:sz w:val="24"/>
                <w:szCs w:val="24"/>
                <w:bdr w:val="none" w:color="auto" w:sz="0" w:space="0"/>
              </w:rPr>
              <w:t>不合格</w:t>
            </w:r>
          </w:p>
        </w:tc>
        <w:tc>
          <w:tcPr>
            <w:tcW w:w="2835"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83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515"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caps w:val="0"/>
                <w:color w:val="333333"/>
                <w:spacing w:val="0"/>
                <w:sz w:val="27"/>
                <w:szCs w:val="27"/>
              </w:rPr>
            </w:pPr>
          </w:p>
        </w:tc>
        <w:tc>
          <w:tcPr>
            <w:tcW w:w="1785"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8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9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2835"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c>
          <w:tcPr>
            <w:tcW w:w="18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36" w:hRule="atLeast"/>
          <w:jc w:val="center"/>
        </w:trPr>
        <w:tc>
          <w:tcPr>
            <w:tcW w:w="15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工作机构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400" w:lineRule="atLeast"/>
              <w:ind w:left="0" w:right="0"/>
              <w:jc w:val="both"/>
            </w:pPr>
            <w:r>
              <w:rPr>
                <w:rFonts w:hint="eastAsia" w:ascii="宋体" w:hAnsi="宋体" w:eastAsia="宋体" w:cs="宋体"/>
                <w:i w:val="0"/>
                <w:caps w:val="0"/>
                <w:color w:val="333333"/>
                <w:spacing w:val="0"/>
                <w:sz w:val="24"/>
                <w:szCs w:val="24"/>
                <w:bdr w:val="none" w:color="auto" w:sz="0" w:space="0"/>
              </w:rPr>
              <w:t>考核意见</w:t>
            </w:r>
          </w:p>
        </w:tc>
        <w:tc>
          <w:tcPr>
            <w:tcW w:w="8295" w:type="dxa"/>
            <w:gridSpan w:val="9"/>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eastAsia" w:ascii="宋体" w:hAnsi="宋体" w:eastAsia="宋体" w:cs="宋体"/>
                <w:i w:val="0"/>
                <w:caps w:val="0"/>
                <w:color w:val="333333"/>
                <w:spacing w:val="0"/>
                <w:sz w:val="24"/>
                <w:szCs w:val="24"/>
                <w:bdr w:val="none" w:color="auto" w:sz="0" w:space="0"/>
              </w:rPr>
              <w:t>我单位承诺：本表内容及所附材料真实、合法、有效。如有不实，我单位愿承担相应责任及由此所造成的一切后果。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eastAsia" w:ascii="宋体" w:hAnsi="宋体" w:eastAsia="宋体" w:cs="宋体"/>
                <w:i w:val="0"/>
                <w:caps w:val="0"/>
                <w:color w:val="333333"/>
                <w:spacing w:val="0"/>
                <w:sz w:val="24"/>
                <w:szCs w:val="24"/>
                <w:bdr w:val="none" w:color="auto" w:sz="0" w:space="0"/>
              </w:rPr>
              <w:t>合格</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不合格（</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firstLine="1255"/>
            </w:pP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单位法人代表</w:t>
            </w:r>
            <w:r>
              <w:rPr>
                <w:rFonts w:hint="default" w:ascii="Times New Roman" w:hAnsi="Times New Roman" w:eastAsia="微软雅黑" w:cs="Times New Roman"/>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法定代表人签字：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firstLine="4253"/>
            </w:pPr>
            <w:r>
              <w:rPr>
                <w:rFonts w:hint="eastAsia" w:ascii="宋体" w:hAnsi="宋体" w:eastAsia="宋体" w:cs="宋体"/>
                <w:i w:val="0"/>
                <w:caps w:val="0"/>
                <w:color w:val="333333"/>
                <w:spacing w:val="0"/>
                <w:sz w:val="24"/>
                <w:szCs w:val="24"/>
                <w:bdr w:val="none" w:color="auto" w:sz="0" w:space="0"/>
              </w:rPr>
              <w:t>（单位公章）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firstLine="1538"/>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firstLine="1538"/>
            </w:pP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年</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月</w:t>
            </w:r>
            <w:r>
              <w:rPr>
                <w:rFonts w:hint="eastAsia" w:ascii="微软雅黑" w:hAnsi="微软雅黑" w:eastAsia="微软雅黑" w:cs="微软雅黑"/>
                <w:i w:val="0"/>
                <w:caps w:val="0"/>
                <w:color w:val="333333"/>
                <w:spacing w:val="0"/>
                <w:sz w:val="27"/>
                <w:szCs w:val="27"/>
                <w:bdr w:val="none" w:color="auto" w:sz="0" w:space="0"/>
              </w:rPr>
              <w:t>    </w:t>
            </w:r>
            <w:r>
              <w:rPr>
                <w:rFonts w:hint="eastAsia" w:ascii="宋体" w:hAnsi="宋体" w:eastAsia="宋体" w:cs="宋体"/>
                <w:i w:val="0"/>
                <w:caps w:val="0"/>
                <w:color w:val="333333"/>
                <w:spacing w:val="0"/>
                <w:sz w:val="24"/>
                <w:szCs w:val="24"/>
                <w:bdr w:val="none" w:color="auto" w:sz="0" w:space="0"/>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615" w:type="dxa"/>
            <w:tcBorders>
              <w:top w:val="nil"/>
              <w:left w:val="nil"/>
              <w:bottom w:val="nil"/>
              <w:right w:val="nil"/>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101"/>
            </w:pPr>
            <w:r>
              <w:rPr>
                <w:rFonts w:hint="eastAsia" w:ascii="宋体" w:hAnsi="宋体" w:eastAsia="宋体" w:cs="宋体"/>
                <w:i w:val="0"/>
                <w:caps w:val="0"/>
                <w:color w:val="333333"/>
                <w:spacing w:val="0"/>
                <w:sz w:val="27"/>
                <w:szCs w:val="27"/>
                <w:bdr w:val="none" w:color="auto" w:sz="0" w:space="0"/>
              </w:rPr>
              <w:t>注：</w:t>
            </w:r>
          </w:p>
        </w:tc>
        <w:tc>
          <w:tcPr>
            <w:tcW w:w="9195" w:type="dxa"/>
            <w:gridSpan w:val="10"/>
            <w:tcBorders>
              <w:top w:val="nil"/>
              <w:left w:val="nil"/>
              <w:bottom w:val="nil"/>
              <w:right w:val="nil"/>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212" w:right="0" w:hanging="210"/>
            </w:pPr>
            <w:r>
              <w:rPr>
                <w:rFonts w:hint="default" w:ascii="Times New Roman" w:hAnsi="Times New Roman" w:eastAsia="微软雅黑" w:cs="Times New Roman"/>
                <w:i w:val="0"/>
                <w:caps w:val="0"/>
                <w:color w:val="333333"/>
                <w:spacing w:val="0"/>
                <w:sz w:val="27"/>
                <w:szCs w:val="27"/>
                <w:bdr w:val="none" w:color="auto" w:sz="0" w:space="0"/>
              </w:rPr>
              <w:t>1.</w:t>
            </w:r>
            <w:r>
              <w:rPr>
                <w:rFonts w:hint="eastAsia" w:ascii="宋体" w:hAnsi="宋体" w:eastAsia="宋体" w:cs="宋体"/>
                <w:i w:val="0"/>
                <w:caps w:val="0"/>
                <w:color w:val="333333"/>
                <w:spacing w:val="0"/>
                <w:sz w:val="27"/>
                <w:szCs w:val="27"/>
                <w:bdr w:val="none" w:color="auto" w:sz="0" w:space="0"/>
              </w:rPr>
              <w:t>带教老师对考生从岗位胜任力（如：基本技能、医患关系、医际关系及职业道德操守等方面）作综合评价是否合格，并在相应栏目划</w:t>
            </w:r>
            <w:r>
              <w:rPr>
                <w:rFonts w:hint="default" w:ascii="Times New Roman" w:hAnsi="Times New Roman" w:eastAsia="微软雅黑" w:cs="Times New Roman"/>
                <w:i w:val="0"/>
                <w:caps w:val="0"/>
                <w:color w:val="333333"/>
                <w:spacing w:val="0"/>
                <w:sz w:val="27"/>
                <w:szCs w:val="27"/>
                <w:bdr w:val="none" w:color="auto" w:sz="0" w:space="0"/>
              </w:rPr>
              <w:t>“√”</w:t>
            </w:r>
            <w:r>
              <w:rPr>
                <w:rFonts w:hint="eastAsia" w:ascii="宋体" w:hAnsi="宋体" w:eastAsia="宋体" w:cs="宋体"/>
                <w:i w:val="0"/>
                <w:caps w:val="0"/>
                <w:color w:val="333333"/>
                <w:spacing w:val="0"/>
                <w:sz w:val="27"/>
                <w:szCs w:val="27"/>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default" w:ascii="Times New Roman" w:hAnsi="Times New Roman" w:eastAsia="微软雅黑" w:cs="Times New Roman"/>
                <w:i w:val="0"/>
                <w:caps w:val="0"/>
                <w:color w:val="333333"/>
                <w:spacing w:val="0"/>
                <w:sz w:val="27"/>
                <w:szCs w:val="27"/>
                <w:bdr w:val="none" w:color="auto" w:sz="0" w:space="0"/>
              </w:rPr>
              <w:t>2.</w:t>
            </w:r>
            <w:r>
              <w:rPr>
                <w:rStyle w:val="5"/>
                <w:rFonts w:hint="eastAsia" w:ascii="宋体" w:hAnsi="宋体" w:eastAsia="宋体" w:cs="宋体"/>
                <w:i w:val="0"/>
                <w:caps w:val="0"/>
                <w:color w:val="333333"/>
                <w:spacing w:val="0"/>
                <w:sz w:val="27"/>
                <w:szCs w:val="27"/>
                <w:bdr w:val="none" w:color="auto" w:sz="0" w:space="0"/>
              </w:rPr>
              <w:t>军队考生须提交团级以上卫生部门的审核证明。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line="260" w:lineRule="atLeast"/>
              <w:ind w:left="0" w:right="0"/>
            </w:pPr>
            <w:r>
              <w:rPr>
                <w:rFonts w:hint="default" w:ascii="Times New Roman" w:hAnsi="Times New Roman" w:eastAsia="微软雅黑" w:cs="Times New Roman"/>
                <w:i w:val="0"/>
                <w:caps w:val="0"/>
                <w:color w:val="333333"/>
                <w:spacing w:val="0"/>
                <w:sz w:val="27"/>
                <w:szCs w:val="27"/>
                <w:bdr w:val="none" w:color="auto" w:sz="0" w:space="0"/>
              </w:rPr>
              <w:t>3.</w:t>
            </w:r>
            <w:r>
              <w:rPr>
                <w:rFonts w:hint="eastAsia" w:ascii="宋体" w:hAnsi="宋体" w:eastAsia="宋体" w:cs="宋体"/>
                <w:i w:val="0"/>
                <w:caps w:val="0"/>
                <w:color w:val="333333"/>
                <w:spacing w:val="0"/>
                <w:sz w:val="27"/>
                <w:szCs w:val="27"/>
                <w:bdr w:val="none" w:color="auto" w:sz="0" w:space="0"/>
              </w:rPr>
              <w:t>本表栏目空间不够填写，可另附页。</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附件7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应届医学专业毕业生医师资格考试报考承诺书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本人于</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 年</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月</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日毕业于</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校 </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专业。自</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年 </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月起，在</w:t>
      </w:r>
      <w:r>
        <w:rPr>
          <w:rFonts w:hint="eastAsia" w:ascii="微软雅黑" w:hAnsi="微软雅黑" w:eastAsia="微软雅黑" w:cs="微软雅黑"/>
          <w:i w:val="0"/>
          <w:caps w:val="0"/>
          <w:color w:val="333333"/>
          <w:spacing w:val="0"/>
          <w:sz w:val="27"/>
          <w:szCs w:val="27"/>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单位试用，至</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年</w:t>
      </w:r>
      <w:r>
        <w:rPr>
          <w:rFonts w:hint="eastAsia" w:ascii="微软雅黑" w:hAnsi="微软雅黑" w:eastAsia="微软雅黑" w:cs="微软雅黑"/>
          <w:i w:val="0"/>
          <w:caps w:val="0"/>
          <w:color w:val="333333"/>
          <w:spacing w:val="0"/>
          <w:sz w:val="27"/>
          <w:szCs w:val="27"/>
          <w:u w:val="single"/>
          <w:bdr w:val="none" w:color="auto" w:sz="0" w:space="0"/>
        </w:rPr>
        <w:t>    </w:t>
      </w:r>
      <w:r>
        <w:rPr>
          <w:rFonts w:hint="eastAsia" w:ascii="微软雅黑" w:hAnsi="微软雅黑" w:eastAsia="微软雅黑" w:cs="微软雅黑"/>
          <w:i w:val="0"/>
          <w:caps w:val="0"/>
          <w:color w:val="333333"/>
          <w:spacing w:val="0"/>
          <w:sz w:val="27"/>
          <w:szCs w:val="27"/>
          <w:bdr w:val="none" w:color="auto" w:sz="0" w:space="0"/>
        </w:rPr>
        <w:t>月试用期将满一年。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本人承诺将于今年医学综合笔试前，将后续试用累计满一年的《医师资格考试试用期考核证明》及时交考点办公室。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如违诺，本人愿承担由此引起的责任，并接受取消当年医师资格考试资格的处理。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考生签字：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有效身份证明号码：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手机号码: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255" w:afterAutospacing="0"/>
        <w:ind w:left="0" w:right="0" w:firstLine="0"/>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rPr>
        <w:t>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766B72"/>
    <w:rsid w:val="2276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2020-04-09T03:00:00Z</dcterms:created>
  <dc:creator>dell</dc:creator>
  <cp:lastModifiedBy>dell</cp:lastModifiedBy>
  <dcterms:modified xsi:type="dcterms:W3CDTF">2020-04-09T03:00:40Z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2052-11.1.0.9501</vt:lpwstr>
  </property>
</Properties>
</file>