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ascii="仿宋" w:hAnsi="仿宋" w:eastAsia="仿宋"/>
          <w:kern w:val="0"/>
          <w:sz w:val="32"/>
          <w:szCs w:val="32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执业助理医师报考执业医师执业期考核证明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kern w:val="0"/>
          <w:sz w:val="18"/>
          <w:szCs w:val="18"/>
        </w:rPr>
      </w:pPr>
      <w:r>
        <w:rPr>
          <w:rFonts w:hint="eastAsia" w:ascii="仿宋" w:hAnsi="仿宋" w:eastAsia="仿宋"/>
          <w:kern w:val="0"/>
          <w:sz w:val="18"/>
          <w:szCs w:val="18"/>
        </w:rPr>
        <w:t>执业助理医师资格证书</w:t>
      </w:r>
      <w:r>
        <w:rPr>
          <w:rFonts w:ascii="仿宋" w:hAnsi="仿宋" w:eastAsia="仿宋"/>
          <w:kern w:val="0"/>
          <w:sz w:val="18"/>
          <w:szCs w:val="18"/>
        </w:rPr>
        <w:t>编号：</w:t>
      </w:r>
      <w:r>
        <w:rPr>
          <w:rFonts w:hint="eastAsia" w:ascii="仿宋" w:hAnsi="仿宋" w:eastAsia="仿宋"/>
          <w:kern w:val="0"/>
          <w:sz w:val="18"/>
          <w:szCs w:val="18"/>
        </w:rPr>
        <w:t>（                                          ）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kern w:val="0"/>
          <w:sz w:val="18"/>
          <w:szCs w:val="18"/>
        </w:rPr>
      </w:pPr>
      <w:r>
        <w:rPr>
          <w:rFonts w:hint="eastAsia" w:ascii="仿宋" w:hAnsi="仿宋" w:eastAsia="仿宋"/>
          <w:kern w:val="0"/>
          <w:sz w:val="18"/>
          <w:szCs w:val="18"/>
        </w:rPr>
        <w:t>执业助理医师执业证书编号：（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起止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主要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带  教  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ind w:firstLine="941" w:firstLineChars="523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单位法人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 xml:space="preserve">：        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1.本表黑线上方由考生自己填写，黑线以下由工作机构填写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  <w:u w:val="single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不够填写，可另附页。</w:t>
            </w:r>
          </w:p>
        </w:tc>
      </w:tr>
    </w:tbl>
    <w:p>
      <w:pPr>
        <w:spacing w:before="120" w:after="120"/>
        <w:rPr>
          <w:rFonts w:hint="eastAsia" w:ascii="仿宋" w:hAnsi="仿宋" w:eastAsia="仿宋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A7C80"/>
    <w:rsid w:val="673A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2020-04-10T02:38:00Z</dcterms:created>
  <dc:creator>Administrator</dc:creator>
  <cp:lastModifiedBy>Administrator</cp:lastModifiedBy>
  <dcterms:modified xsi:type="dcterms:W3CDTF">2020-04-10T02:38:40Z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