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p>
    <w:p>
      <w:pPr>
        <w:spacing w:line="594"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德阳市医师资格考试考点办公室</w:t>
      </w:r>
    </w:p>
    <w:p>
      <w:pPr>
        <w:spacing w:line="594"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关于2020年医师资格考试有关事项的通知</w:t>
      </w:r>
    </w:p>
    <w:p>
      <w:pPr>
        <w:spacing w:line="594" w:lineRule="exact"/>
        <w:rPr>
          <w:rFonts w:ascii="方正小标宋简体" w:hAnsi="方正小标宋简体" w:eastAsia="方正小标宋简体" w:cs="方正小标宋简体"/>
          <w:sz w:val="44"/>
          <w:szCs w:val="44"/>
        </w:rPr>
      </w:pPr>
    </w:p>
    <w:p>
      <w:pPr>
        <w:spacing w:line="594" w:lineRule="exact"/>
        <w:rPr>
          <w:rFonts w:hint="eastAsia" w:ascii="仿宋_GB2312" w:hAnsi="仿宋" w:eastAsia="仿宋_GB2312" w:cs="仿宋"/>
          <w:sz w:val="32"/>
          <w:szCs w:val="32"/>
        </w:rPr>
      </w:pPr>
      <w:r>
        <w:rPr>
          <w:rFonts w:hint="eastAsia" w:ascii="仿宋_GB2312" w:hAnsi="仿宋" w:eastAsia="仿宋_GB2312" w:cs="仿宋"/>
          <w:sz w:val="32"/>
          <w:szCs w:val="32"/>
        </w:rPr>
        <w:t>各县（市、区）卫健局、委直属单位、有关医疗机构：</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按照省考区办2020年医师资格考试有关工作安排，结合我市疫情防控工作要求，现将我市2020年度医师资格考试报名现场审核有关事项通知如下：  </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一、现场审核时间</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2020年4月20日-5月13日(国家法定节假日不进行现场审核)上午9:00-12:00，下午2:30-4:30。</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各地各医疗卫生机构具体现场审核时间划分详见附件1，请各医疗机构及考生严格按照划分时间段前来审核，避免出现打挤、聚集现象。</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二、现场审核地点</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德阳市妇幼保健和计划生育指导中心205室（详细地址：德阳市庐山北路355号）。</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三、现场审核所需材料</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考生报名审核材料清单详见附件2。有3名及以上考生报考的单位，由各单位指定专人对报名材料初审合格后，再将材料带到市级现场审核地点。请各单位及考生按照报名材料清单要求的项目内容、顺序、签章要求准备材料（材料请勿装订），所有复印件资材均需加盖单位鲜章。不符合上述要求不予审核。</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四、缴费与收费标准</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（一）现场审核通过人员需缴纳实践技能考试费用，笔试考试费用收取等待下一步通知。</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（二）实践技能考试收费标准：临床/公卫249元/次，中医247元/次，口腔289元/次。</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sz w:val="32"/>
          <w:szCs w:val="32"/>
        </w:rPr>
      </w:pPr>
      <w:r>
        <w:rPr>
          <w:rFonts w:hint="eastAsia" w:ascii="仿宋_GB2312" w:hAnsi="仿宋" w:eastAsia="仿宋_GB2312" w:cs="仿宋"/>
          <w:kern w:val="2"/>
          <w:sz w:val="32"/>
          <w:szCs w:val="32"/>
        </w:rPr>
        <w:t>（三）为提高报名效率，请考生自备零钱前来报名。</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五、现场审核注意事项</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一）为落实疫情防控有关要求，此次报名现场审核，有3名及以上考生报考的单位，由各单位指派一名负责人员到现场统一提交审核材料，进行现场确认。各单位及考生须严格按照时间安排表参加现场确认，现场确认审核须全程佩戴口罩，配合工作人员进行体温测试，扫描德阳市民健康通二维码进行打卡。</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（二）单位统一派人进行现场确认的，还需提供与本单位考生签定的现场确认委托书（委托书模版见附件3）。</w:t>
      </w:r>
    </w:p>
    <w:p>
      <w:pPr>
        <w:pStyle w:val="5"/>
        <w:widowControl/>
        <w:shd w:val="clear" w:color="auto" w:fill="FFFFFF"/>
        <w:wordWrap w:val="0"/>
        <w:spacing w:beforeAutospacing="0" w:afterAutospacing="0" w:line="594" w:lineRule="exact"/>
        <w:ind w:firstLine="640" w:firstLineChars="200"/>
        <w:textAlignment w:val="baseline"/>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三）考生若有发热、咳嗽等上呼吸道感染症状，禁止到现场进行审核，可将报名材料委托所在医疗机构相关工作负责人带到现场审核地点。对确因疫情原因考生准备报名材料有困难的，由所在单位核实后，应积极提供相关帮助。</w:t>
      </w:r>
    </w:p>
    <w:p>
      <w:pPr>
        <w:spacing w:line="594"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六、其他事项</w:t>
      </w:r>
    </w:p>
    <w:p>
      <w:pPr>
        <w:spacing w:line="594" w:lineRule="exact"/>
        <w:ind w:firstLine="640" w:firstLineChars="200"/>
        <w:rPr>
          <w:rFonts w:hint="eastAsia" w:ascii="仿宋_GB2312" w:hAnsi="仿宋" w:eastAsia="仿宋_GB2312" w:cs="仿宋"/>
          <w:kern w:val="0"/>
          <w:sz w:val="32"/>
          <w:szCs w:val="32"/>
        </w:rPr>
      </w:pPr>
      <w:r>
        <w:rPr>
          <w:rFonts w:hint="eastAsia" w:ascii="仿宋_GB2312" w:hAnsi="仿宋" w:eastAsia="仿宋_GB2312" w:cs="仿宋"/>
          <w:sz w:val="32"/>
          <w:szCs w:val="32"/>
        </w:rPr>
        <w:t>（一）</w:t>
      </w:r>
      <w:r>
        <w:rPr>
          <w:rFonts w:hint="eastAsia" w:ascii="仿宋_GB2312" w:hAnsi="仿宋" w:eastAsia="仿宋_GB2312" w:cs="仿宋"/>
          <w:kern w:val="0"/>
          <w:sz w:val="32"/>
          <w:szCs w:val="32"/>
        </w:rPr>
        <w:t>今年我省继续开展乡村全科执业助理医师考试试点，符合报名条件的考生按有关规定报考。我省今年不试行一年两试。</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kern w:val="0"/>
          <w:sz w:val="32"/>
          <w:szCs w:val="32"/>
        </w:rPr>
        <w:t>（二）我市口腔类别、</w:t>
      </w:r>
      <w:r>
        <w:rPr>
          <w:rFonts w:hint="eastAsia" w:ascii="仿宋_GB2312" w:hAnsi="仿宋" w:eastAsia="仿宋_GB2312" w:cs="仿宋"/>
          <w:sz w:val="32"/>
          <w:szCs w:val="32"/>
        </w:rPr>
        <w:t>公共卫生类别和部队考生报名和现场审核在德阳进行，考试（含技能考试和综合笔试）仍然全部由成都考点承担。</w:t>
      </w:r>
    </w:p>
    <w:p>
      <w:pPr>
        <w:spacing w:line="594"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w:t>
      </w:r>
      <w:r>
        <w:rPr>
          <w:rFonts w:hint="eastAsia" w:ascii="仿宋_GB2312" w:hAnsi="仿宋" w:eastAsia="仿宋_GB2312" w:cs="仿宋"/>
          <w:kern w:val="0"/>
          <w:sz w:val="32"/>
          <w:szCs w:val="32"/>
        </w:rPr>
        <w:t>医师资格考试报名资格有关规定及考试相关信息，可</w:t>
      </w:r>
      <w:r>
        <w:rPr>
          <w:rFonts w:hint="eastAsia" w:ascii="仿宋_GB2312" w:hAnsi="仿宋" w:eastAsia="仿宋_GB2312" w:cs="仿宋"/>
          <w:sz w:val="32"/>
          <w:szCs w:val="32"/>
        </w:rPr>
        <w:t>登录国家医学考试网查询，国家医学考试网网址：</w:t>
      </w:r>
      <w:r>
        <w:fldChar w:fldCharType="begin"/>
      </w:r>
      <w:r>
        <w:instrText xml:space="preserve"> HYPERLINK "http://www.nmec.org.cn/" </w:instrText>
      </w:r>
      <w:r>
        <w:fldChar w:fldCharType="separate"/>
      </w:r>
      <w:r>
        <w:rPr>
          <w:rStyle w:val="9"/>
          <w:rFonts w:hint="eastAsia" w:ascii="仿宋_GB2312" w:hAnsi="仿宋" w:eastAsia="仿宋_GB2312" w:cs="仿宋"/>
          <w:color w:val="auto"/>
          <w:sz w:val="32"/>
          <w:szCs w:val="32"/>
        </w:rPr>
        <w:t>http://www.nmec.org.cn/</w:t>
      </w:r>
      <w:r>
        <w:rPr>
          <w:rStyle w:val="9"/>
          <w:rFonts w:hint="eastAsia" w:ascii="仿宋_GB2312" w:hAnsi="仿宋" w:eastAsia="仿宋_GB2312" w:cs="仿宋"/>
          <w:color w:val="auto"/>
          <w:sz w:val="32"/>
          <w:szCs w:val="32"/>
        </w:rPr>
        <w:fldChar w:fldCharType="end"/>
      </w:r>
      <w:r>
        <w:rPr>
          <w:rFonts w:hint="eastAsia" w:ascii="仿宋_GB2312" w:hAnsi="仿宋" w:eastAsia="仿宋_GB2312" w:cs="仿宋"/>
          <w:sz w:val="32"/>
          <w:szCs w:val="32"/>
        </w:rPr>
        <w:t>。</w:t>
      </w:r>
    </w:p>
    <w:p>
      <w:pPr>
        <w:spacing w:line="594" w:lineRule="exact"/>
        <w:ind w:firstLine="600"/>
        <w:rPr>
          <w:rFonts w:hint="eastAsia" w:ascii="仿宋_GB2312" w:hAnsi="仿宋" w:eastAsia="仿宋_GB2312" w:cs="仿宋"/>
          <w:sz w:val="32"/>
          <w:szCs w:val="32"/>
        </w:rPr>
      </w:pPr>
    </w:p>
    <w:p>
      <w:pPr>
        <w:pStyle w:val="5"/>
        <w:widowControl/>
        <w:shd w:val="clear" w:color="auto" w:fill="FFFFFF"/>
        <w:wordWrap w:val="0"/>
        <w:spacing w:beforeAutospacing="0" w:afterAutospacing="0" w:line="594" w:lineRule="exact"/>
        <w:ind w:firstLine="358" w:firstLineChars="112"/>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kern w:val="2"/>
          <w:sz w:val="32"/>
          <w:szCs w:val="32"/>
        </w:rPr>
        <w:t>附件:</w:t>
      </w:r>
      <w:r>
        <w:rPr>
          <w:rFonts w:hint="eastAsia" w:ascii="仿宋_GB2312" w:hAnsi="仿宋" w:eastAsia="仿宋_GB2312" w:cs="仿宋"/>
          <w:spacing w:val="-23"/>
          <w:kern w:val="2"/>
          <w:sz w:val="32"/>
          <w:szCs w:val="32"/>
        </w:rPr>
        <w:t>1.2020年度德阳市医师资格考试现场资料审核时间安排表</w:t>
      </w:r>
    </w:p>
    <w:p>
      <w:pPr>
        <w:pStyle w:val="5"/>
        <w:widowControl/>
        <w:shd w:val="clear" w:color="auto" w:fill="FFFFFF"/>
        <w:wordWrap w:val="0"/>
        <w:spacing w:beforeAutospacing="0" w:afterAutospacing="0" w:line="594" w:lineRule="exact"/>
        <w:ind w:firstLine="1096" w:firstLineChars="400"/>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spacing w:val="-23"/>
          <w:kern w:val="2"/>
          <w:sz w:val="32"/>
          <w:szCs w:val="32"/>
        </w:rPr>
        <w:t>2.2020年度医师资格考试考生现场审核所需材料目录</w:t>
      </w:r>
    </w:p>
    <w:p>
      <w:pPr>
        <w:pStyle w:val="5"/>
        <w:widowControl/>
        <w:shd w:val="clear" w:color="auto" w:fill="FFFFFF"/>
        <w:wordWrap w:val="0"/>
        <w:spacing w:beforeAutospacing="0" w:afterAutospacing="0" w:line="594" w:lineRule="exact"/>
        <w:ind w:firstLine="1096" w:firstLineChars="400"/>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spacing w:val="-23"/>
          <w:kern w:val="2"/>
          <w:sz w:val="32"/>
          <w:szCs w:val="32"/>
        </w:rPr>
        <w:t>3.2020年度医师资格考试考生现场审核委托书模版</w:t>
      </w:r>
    </w:p>
    <w:p>
      <w:pPr>
        <w:pStyle w:val="5"/>
        <w:widowControl/>
        <w:shd w:val="clear" w:color="auto" w:fill="FFFFFF"/>
        <w:wordWrap w:val="0"/>
        <w:spacing w:beforeAutospacing="0" w:afterAutospacing="0" w:line="594" w:lineRule="exact"/>
        <w:ind w:firstLine="1096" w:firstLineChars="400"/>
        <w:textAlignment w:val="baseline"/>
        <w:rPr>
          <w:rFonts w:hint="eastAsia" w:ascii="仿宋_GB2312" w:hAnsi="仿宋" w:eastAsia="仿宋_GB2312" w:cs="仿宋"/>
          <w:spacing w:val="-23"/>
          <w:kern w:val="2"/>
          <w:sz w:val="32"/>
          <w:szCs w:val="32"/>
        </w:rPr>
      </w:pPr>
      <w:r>
        <w:rPr>
          <w:rFonts w:hint="eastAsia" w:ascii="仿宋_GB2312" w:hAnsi="仿宋" w:eastAsia="仿宋_GB2312" w:cs="仿宋"/>
          <w:spacing w:val="-23"/>
          <w:kern w:val="2"/>
          <w:sz w:val="32"/>
          <w:szCs w:val="32"/>
        </w:rPr>
        <w:t>4.报名所需表格等证明资料</w:t>
      </w:r>
    </w:p>
    <w:p>
      <w:pPr>
        <w:pStyle w:val="5"/>
        <w:widowControl/>
        <w:shd w:val="clear" w:color="auto" w:fill="FFFFFF"/>
        <w:wordWrap w:val="0"/>
        <w:spacing w:beforeAutospacing="0" w:afterAutospacing="0" w:line="594" w:lineRule="exact"/>
        <w:ind w:firstLine="960" w:firstLineChars="300"/>
        <w:textAlignment w:val="baseline"/>
        <w:rPr>
          <w:rFonts w:ascii="仿宋" w:hAnsi="仿宋" w:eastAsia="仿宋" w:cs="仿宋"/>
          <w:kern w:val="2"/>
          <w:sz w:val="32"/>
          <w:szCs w:val="32"/>
        </w:rPr>
      </w:pPr>
    </w:p>
    <w:p>
      <w:pPr>
        <w:pStyle w:val="5"/>
        <w:widowControl/>
        <w:shd w:val="clear" w:color="auto" w:fill="FFFFFF"/>
        <w:wordWrap w:val="0"/>
        <w:spacing w:beforeAutospacing="0" w:afterAutospacing="0" w:line="594" w:lineRule="exact"/>
        <w:ind w:firstLine="960" w:firstLineChars="300"/>
        <w:textAlignment w:val="baseline"/>
        <w:rPr>
          <w:rFonts w:ascii="仿宋" w:hAnsi="仿宋" w:eastAsia="仿宋" w:cs="仿宋"/>
          <w:kern w:val="2"/>
          <w:sz w:val="32"/>
          <w:szCs w:val="32"/>
        </w:rPr>
      </w:pPr>
    </w:p>
    <w:p>
      <w:pPr>
        <w:spacing w:line="594" w:lineRule="exact"/>
        <w:ind w:firstLine="600"/>
        <w:jc w:val="right"/>
        <w:rPr>
          <w:rFonts w:ascii="仿宋" w:hAnsi="仿宋" w:eastAsia="仿宋" w:cs="仿宋"/>
          <w:sz w:val="32"/>
          <w:szCs w:val="32"/>
        </w:rPr>
      </w:pPr>
      <w:r>
        <w:rPr>
          <w:rFonts w:hint="eastAsia" w:ascii="仿宋" w:hAnsi="仿宋" w:eastAsia="仿宋" w:cs="仿宋"/>
          <w:sz w:val="32"/>
          <w:szCs w:val="32"/>
        </w:rPr>
        <w:t>德阳市医师资格考试考点办公室</w:t>
      </w:r>
    </w:p>
    <w:p>
      <w:pPr>
        <w:wordWrap w:val="0"/>
        <w:spacing w:line="594" w:lineRule="exact"/>
        <w:ind w:firstLine="600"/>
        <w:jc w:val="right"/>
        <w:rPr>
          <w:rFonts w:ascii="仿宋" w:hAnsi="仿宋" w:eastAsia="仿宋" w:cs="仿宋"/>
          <w:sz w:val="32"/>
          <w:szCs w:val="32"/>
        </w:rPr>
      </w:pPr>
      <w:r>
        <w:rPr>
          <w:rFonts w:hint="eastAsia" w:ascii="仿宋" w:hAnsi="仿宋" w:eastAsia="仿宋" w:cs="仿宋"/>
          <w:sz w:val="32"/>
          <w:szCs w:val="32"/>
        </w:rPr>
        <w:t xml:space="preserve"> 2020年4月15日       </w:t>
      </w: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仿宋" w:hAnsi="仿宋" w:eastAsia="仿宋" w:cs="仿宋"/>
          <w:sz w:val="32"/>
          <w:szCs w:val="32"/>
        </w:rPr>
      </w:pPr>
    </w:p>
    <w:p>
      <w:pPr>
        <w:spacing w:line="594" w:lineRule="exact"/>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附件1：</w:t>
      </w:r>
    </w:p>
    <w:p>
      <w:pPr>
        <w:pStyle w:val="5"/>
        <w:widowControl/>
        <w:shd w:val="clear" w:color="auto" w:fill="FFFFFF"/>
        <w:spacing w:beforeAutospacing="0" w:after="300" w:afterAutospacing="0" w:line="594" w:lineRule="exact"/>
        <w:jc w:val="center"/>
        <w:textAlignment w:val="baseline"/>
        <w:rPr>
          <w:rFonts w:hint="eastAsia" w:asciiTheme="majorEastAsia" w:hAnsiTheme="majorEastAsia" w:eastAsiaTheme="majorEastAsia" w:cstheme="majorEastAsia"/>
          <w:kern w:val="2"/>
          <w:sz w:val="32"/>
          <w:szCs w:val="32"/>
        </w:rPr>
      </w:pPr>
    </w:p>
    <w:p>
      <w:pPr>
        <w:pStyle w:val="5"/>
        <w:widowControl/>
        <w:shd w:val="clear" w:color="auto" w:fill="FFFFFF"/>
        <w:spacing w:beforeAutospacing="0" w:after="300" w:afterAutospacing="0" w:line="594" w:lineRule="exact"/>
        <w:jc w:val="center"/>
        <w:textAlignment w:val="baseline"/>
        <w:rPr>
          <w:rFonts w:hint="eastAsia" w:ascii="方正小标宋简体" w:hAnsi="方正小标宋简体" w:eastAsia="方正小标宋简体" w:cs="方正小标宋简体"/>
          <w:kern w:val="2"/>
          <w:sz w:val="32"/>
          <w:szCs w:val="32"/>
        </w:rPr>
      </w:pPr>
      <w:r>
        <w:rPr>
          <w:rFonts w:hint="eastAsia" w:ascii="方正小标宋简体" w:hAnsi="方正小标宋简体" w:eastAsia="方正小标宋简体" w:cs="方正小标宋简体"/>
          <w:kern w:val="2"/>
          <w:sz w:val="32"/>
          <w:szCs w:val="32"/>
        </w:rPr>
        <w:t>2020年度德阳市医师资格考试现场资料审核时间安排表</w:t>
      </w:r>
    </w:p>
    <w:p>
      <w:pPr>
        <w:pStyle w:val="5"/>
        <w:widowControl/>
        <w:shd w:val="clear" w:color="auto" w:fill="FFFFFF"/>
        <w:spacing w:beforeAutospacing="0" w:after="300" w:afterAutospacing="0" w:line="594" w:lineRule="exact"/>
        <w:jc w:val="center"/>
        <w:textAlignment w:val="baseline"/>
        <w:rPr>
          <w:rFonts w:ascii="方正小标宋简体" w:hAnsi="方正小标宋简体" w:eastAsia="方正小标宋简体" w:cs="方正小标宋简体"/>
          <w:kern w:val="2"/>
          <w:sz w:val="32"/>
          <w:szCs w:val="32"/>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9"/>
        <w:gridCol w:w="1830"/>
        <w:gridCol w:w="5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9" w:type="dxa"/>
            <w:gridSpan w:val="2"/>
            <w:vAlign w:val="center"/>
          </w:tcPr>
          <w:p>
            <w:pPr>
              <w:spacing w:line="560" w:lineRule="exact"/>
              <w:jc w:val="center"/>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时间</w:t>
            </w:r>
          </w:p>
        </w:tc>
        <w:tc>
          <w:tcPr>
            <w:tcW w:w="5513" w:type="dxa"/>
            <w:vAlign w:val="center"/>
          </w:tcPr>
          <w:p>
            <w:pPr>
              <w:widowControl/>
              <w:spacing w:line="560" w:lineRule="exact"/>
              <w:jc w:val="center"/>
              <w:textAlignment w:val="center"/>
              <w:rPr>
                <w:rFonts w:cs="仿宋_GB2312"/>
                <w:b/>
                <w:szCs w:val="21"/>
              </w:rPr>
            </w:pPr>
            <w:r>
              <w:rPr>
                <w:rFonts w:hint="eastAsia" w:cs="仿宋_GB2312"/>
                <w:b/>
                <w:szCs w:val="21"/>
              </w:rPr>
              <w:t>报名单位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4月20日</w:t>
            </w: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全天</w:t>
            </w:r>
          </w:p>
        </w:tc>
        <w:tc>
          <w:tcPr>
            <w:tcW w:w="5513" w:type="dxa"/>
            <w:vAlign w:val="center"/>
          </w:tcPr>
          <w:p>
            <w:pPr>
              <w:widowControl/>
              <w:spacing w:line="560" w:lineRule="exact"/>
              <w:textAlignment w:val="center"/>
              <w:rPr>
                <w:rFonts w:cs="仿宋_GB2312"/>
                <w:szCs w:val="21"/>
              </w:rPr>
            </w:pPr>
            <w:r>
              <w:rPr>
                <w:rFonts w:hint="eastAsia" w:cs="仿宋_GB2312"/>
                <w:szCs w:val="21"/>
              </w:rPr>
              <w:t>德阳市人民医院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4月21日</w:t>
            </w: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60" w:lineRule="exact"/>
              <w:textAlignment w:val="center"/>
              <w:rPr>
                <w:rFonts w:cs="仿宋_GB2312"/>
                <w:szCs w:val="21"/>
              </w:rPr>
            </w:pPr>
            <w:r>
              <w:rPr>
                <w:rFonts w:cs="仿宋_GB2312"/>
                <w:szCs w:val="21"/>
              </w:rPr>
              <w:t>德阳市第二人民医院</w:t>
            </w:r>
            <w:r>
              <w:rPr>
                <w:rFonts w:hint="eastAsia" w:cs="仿宋_GB2312"/>
                <w:szCs w:val="21"/>
              </w:rPr>
              <w:t>、德阳市口腔医院、德阳市中西医结合医院、德阳市第六人民医院、</w:t>
            </w:r>
            <w:r>
              <w:rPr>
                <w:rFonts w:cs="仿宋_GB2312"/>
                <w:szCs w:val="21"/>
              </w:rPr>
              <w:t>德阳第五医院</w:t>
            </w:r>
            <w:r>
              <w:rPr>
                <w:rFonts w:hint="eastAsia" w:cs="仿宋_GB2312"/>
                <w:szCs w:val="21"/>
              </w:rPr>
              <w:t>、德阳肿瘤医院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60" w:lineRule="exact"/>
              <w:jc w:val="center"/>
              <w:rPr>
                <w:rFonts w:asciiTheme="majorEastAsia" w:hAnsiTheme="majorEastAsia" w:eastAsiaTheme="majorEastAsia" w:cstheme="majorEastAsia"/>
                <w:szCs w:val="21"/>
              </w:rPr>
            </w:pP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60" w:lineRule="exact"/>
              <w:textAlignment w:val="center"/>
              <w:rPr>
                <w:rFonts w:cs="仿宋_GB2312"/>
                <w:szCs w:val="21"/>
              </w:rPr>
            </w:pPr>
            <w:r>
              <w:rPr>
                <w:rFonts w:hint="eastAsia" w:cs="仿宋_GB2312"/>
                <w:szCs w:val="21"/>
              </w:rPr>
              <w:t>其他市直医疗卫生机构及委注册民营医疗机构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4月22日</w:t>
            </w: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60" w:lineRule="exact"/>
              <w:textAlignment w:val="center"/>
              <w:rPr>
                <w:rFonts w:cs="仿宋_GB2312"/>
                <w:szCs w:val="21"/>
              </w:rPr>
            </w:pPr>
            <w:r>
              <w:rPr>
                <w:rFonts w:hint="eastAsia" w:cs="仿宋_GB2312"/>
                <w:szCs w:val="21"/>
              </w:rPr>
              <w:t>八角井镇卫生院、柏隆镇卫生院、德新镇卫生院及村站、东湖乡卫生院及村站、东南社区卫生服务中心、工农街道办千佛村第一卫生站、和新镇卫生院、双东镇卫生院、黄许镇卫生院及村站、泰山社区卫生服务中心、天元镇卫生院、孝感镇卫生院、孝泉镇卫生院、新中镇卫生院、扬嘉镇卫生院及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60" w:lineRule="exact"/>
              <w:jc w:val="center"/>
              <w:rPr>
                <w:rFonts w:asciiTheme="majorEastAsia" w:hAnsiTheme="majorEastAsia" w:eastAsiaTheme="majorEastAsia" w:cstheme="majorEastAsia"/>
                <w:szCs w:val="21"/>
              </w:rPr>
            </w:pP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60" w:lineRule="exact"/>
              <w:textAlignment w:val="center"/>
              <w:rPr>
                <w:rFonts w:cs="仿宋_GB2312"/>
                <w:szCs w:val="21"/>
              </w:rPr>
            </w:pPr>
            <w:r>
              <w:rPr>
                <w:rFonts w:hint="eastAsia" w:cs="仿宋_GB2312"/>
                <w:szCs w:val="21"/>
              </w:rPr>
              <w:t>德阳市旌阳区中医院、德阳新铁医院、四川金鑫股份有限公司卫生所、四川省阿坝监狱医院、四川省德阳监狱医院、四川省女子强制隔离戒毒所医院、德阳旌阳济善医院、旌阳华仁医院、旌阳善成中医医院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4月23日</w:t>
            </w: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60" w:lineRule="exact"/>
              <w:textAlignment w:val="center"/>
              <w:rPr>
                <w:rFonts w:cs="仿宋_GB2312"/>
                <w:szCs w:val="21"/>
              </w:rPr>
            </w:pPr>
            <w:r>
              <w:rPr>
                <w:rFonts w:hint="eastAsia" w:cs="仿宋_GB2312"/>
                <w:szCs w:val="21"/>
              </w:rPr>
              <w:t>旌阳区范围内的口腔诊所（门诊部）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60" w:lineRule="exact"/>
              <w:jc w:val="center"/>
              <w:rPr>
                <w:rFonts w:asciiTheme="majorEastAsia" w:hAnsiTheme="majorEastAsia" w:eastAsiaTheme="majorEastAsia" w:cstheme="majorEastAsia"/>
                <w:szCs w:val="21"/>
              </w:rPr>
            </w:pPr>
          </w:p>
        </w:tc>
        <w:tc>
          <w:tcPr>
            <w:tcW w:w="1830" w:type="dxa"/>
            <w:vAlign w:val="center"/>
          </w:tcPr>
          <w:p>
            <w:pPr>
              <w:spacing w:line="5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60" w:lineRule="exact"/>
              <w:textAlignment w:val="center"/>
              <w:rPr>
                <w:rFonts w:cs="仿宋_GB2312"/>
                <w:szCs w:val="21"/>
              </w:rPr>
            </w:pPr>
            <w:r>
              <w:rPr>
                <w:rFonts w:hint="eastAsia" w:cs="仿宋_GB2312"/>
                <w:szCs w:val="21"/>
              </w:rPr>
              <w:t>旌阳区其他医疗卫生机构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4月24日</w:t>
            </w: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77" w:lineRule="exact"/>
              <w:textAlignment w:val="center"/>
              <w:rPr>
                <w:rFonts w:cs="仿宋_GB2312"/>
                <w:szCs w:val="21"/>
              </w:rPr>
            </w:pPr>
            <w:r>
              <w:rPr>
                <w:rFonts w:cs="仿宋_GB2312"/>
                <w:szCs w:val="21"/>
              </w:rPr>
              <w:t>罗江区人民医院</w:t>
            </w:r>
            <w:r>
              <w:rPr>
                <w:rFonts w:hint="eastAsia" w:cs="仿宋_GB2312"/>
                <w:szCs w:val="21"/>
              </w:rPr>
              <w:t>、罗江区中医院、罗江区社区卫生服务中心、罗江区疾病预防控制中心预防门诊部、罗江区金山中心卫生院、罗江区略坪镇中心卫生院、罗江区鄢家镇中心卫生院、罗江安康精神病医院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77" w:lineRule="exact"/>
              <w:jc w:val="center"/>
              <w:rPr>
                <w:rFonts w:asciiTheme="majorEastAsia" w:hAnsiTheme="majorEastAsia" w:eastAsiaTheme="majorEastAsia" w:cstheme="majorEastAsia"/>
                <w:szCs w:val="21"/>
              </w:rPr>
            </w:pP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77" w:lineRule="exact"/>
              <w:textAlignment w:val="center"/>
              <w:rPr>
                <w:rFonts w:cs="仿宋_GB2312"/>
                <w:szCs w:val="21"/>
              </w:rPr>
            </w:pPr>
            <w:r>
              <w:rPr>
                <w:rFonts w:hint="eastAsia" w:cs="仿宋_GB2312"/>
                <w:szCs w:val="21"/>
              </w:rPr>
              <w:t>罗江区其他医疗卫生机构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4月26日</w:t>
            </w: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77" w:lineRule="exact"/>
              <w:textAlignment w:val="center"/>
              <w:rPr>
                <w:rFonts w:cs="仿宋_GB2312"/>
                <w:szCs w:val="21"/>
              </w:rPr>
            </w:pPr>
            <w:r>
              <w:rPr>
                <w:rFonts w:cs="仿宋_GB2312"/>
                <w:spacing w:val="-6"/>
                <w:szCs w:val="21"/>
              </w:rPr>
              <w:t>绵竹市人民医院、绵竹市中医医院、绵竹市妇幼保健院、</w:t>
            </w:r>
            <w:r>
              <w:rPr>
                <w:rFonts w:cs="仿宋_GB2312"/>
                <w:szCs w:val="21"/>
              </w:rPr>
              <w:t>绵竹市精神病医院、绵竹市口腔医院、绵竹市第二人民医院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77" w:lineRule="exact"/>
              <w:jc w:val="center"/>
              <w:rPr>
                <w:rFonts w:asciiTheme="majorEastAsia" w:hAnsiTheme="majorEastAsia" w:eastAsiaTheme="majorEastAsia" w:cstheme="majorEastAsia"/>
                <w:szCs w:val="21"/>
              </w:rPr>
            </w:pP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77" w:lineRule="exact"/>
              <w:textAlignment w:val="center"/>
              <w:rPr>
                <w:rFonts w:cs="仿宋_GB2312"/>
                <w:szCs w:val="21"/>
              </w:rPr>
            </w:pPr>
            <w:r>
              <w:rPr>
                <w:rFonts w:cs="仿宋_GB2312"/>
                <w:szCs w:val="21"/>
              </w:rPr>
              <w:t>绵竹市第二中医医院、绵竹市肛肠专科医院、绵竹市孝德镇卫生院、绵竹市土门镇卫生院、绵竹市遵道镇卫生院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4月27日</w:t>
            </w: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77" w:lineRule="exact"/>
              <w:textAlignment w:val="center"/>
              <w:rPr>
                <w:rFonts w:cs="仿宋_GB2312"/>
                <w:szCs w:val="21"/>
              </w:rPr>
            </w:pPr>
            <w:r>
              <w:rPr>
                <w:rFonts w:cs="仿宋_GB2312"/>
                <w:szCs w:val="21"/>
              </w:rPr>
              <w:t>绵竹市金花镇卫生院、绵竹市广济镇卫生院、绵竹市玉泉镇卫生院、绵竹市西南镇卫生院、绵竹市板桥镇卫生院、绵竹市九龙镇卫生院、绵竹市兴隆镇卫生院、绵竹市拱星镇卫生院、绵竹市新市镇卫生院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77" w:lineRule="exact"/>
              <w:jc w:val="center"/>
              <w:rPr>
                <w:rFonts w:asciiTheme="majorEastAsia" w:hAnsiTheme="majorEastAsia" w:eastAsiaTheme="majorEastAsia" w:cstheme="majorEastAsia"/>
                <w:szCs w:val="21"/>
              </w:rPr>
            </w:pP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77" w:lineRule="exact"/>
              <w:textAlignment w:val="center"/>
              <w:rPr>
                <w:rFonts w:cs="仿宋_GB2312"/>
                <w:szCs w:val="21"/>
              </w:rPr>
            </w:pPr>
            <w:r>
              <w:rPr>
                <w:rFonts w:cs="仿宋_GB2312"/>
                <w:szCs w:val="21"/>
              </w:rPr>
              <w:t>绵竹市什地镇卫生院、绵竹市齐天镇卫生院、绵竹市绵远镇卫生院、绵竹市清平镇卫生院、绵竹市齐福卫生院、绵竹市观鱼卫生院、绵竹市清道卫生院、绵竹市五福卫生院、绵竹东区医院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4月28日</w:t>
            </w: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577" w:lineRule="exact"/>
              <w:textAlignment w:val="center"/>
              <w:rPr>
                <w:rFonts w:cs="仿宋_GB2312"/>
                <w:szCs w:val="21"/>
              </w:rPr>
            </w:pPr>
          </w:p>
          <w:p>
            <w:pPr>
              <w:widowControl/>
              <w:spacing w:line="577" w:lineRule="exact"/>
              <w:textAlignment w:val="center"/>
              <w:rPr>
                <w:rFonts w:cs="仿宋_GB2312"/>
                <w:szCs w:val="21"/>
              </w:rPr>
            </w:pPr>
            <w:r>
              <w:rPr>
                <w:rFonts w:cs="仿宋_GB2312"/>
                <w:szCs w:val="21"/>
              </w:rPr>
              <w:t>绵竹东风医院、绵竹和万家医院、四川剑南春职工医院、绵竹仁爱医院、绵竹孙氏医院</w:t>
            </w:r>
          </w:p>
          <w:p>
            <w:pPr>
              <w:widowControl/>
              <w:spacing w:line="577" w:lineRule="exact"/>
              <w:textAlignment w:val="center"/>
              <w:rPr>
                <w:rFonts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77" w:lineRule="exact"/>
              <w:jc w:val="center"/>
              <w:rPr>
                <w:rFonts w:asciiTheme="majorEastAsia" w:hAnsiTheme="majorEastAsia" w:eastAsiaTheme="majorEastAsia" w:cstheme="majorEastAsia"/>
                <w:szCs w:val="21"/>
              </w:rPr>
            </w:pPr>
          </w:p>
        </w:tc>
        <w:tc>
          <w:tcPr>
            <w:tcW w:w="1830" w:type="dxa"/>
            <w:vAlign w:val="center"/>
          </w:tcPr>
          <w:p>
            <w:pPr>
              <w:spacing w:line="577"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577" w:lineRule="exact"/>
              <w:textAlignment w:val="center"/>
              <w:rPr>
                <w:rFonts w:cs="仿宋_GB2312"/>
                <w:szCs w:val="21"/>
              </w:rPr>
            </w:pPr>
            <w:r>
              <w:rPr>
                <w:rFonts w:hint="eastAsia" w:cs="仿宋_GB2312"/>
                <w:szCs w:val="21"/>
              </w:rPr>
              <w:t>绵竹市其他医疗卫生机构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4月29日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widowControl/>
              <w:spacing w:line="640" w:lineRule="exact"/>
              <w:textAlignment w:val="center"/>
              <w:rPr>
                <w:rFonts w:cs="仿宋_GB2312"/>
                <w:szCs w:val="21"/>
              </w:rPr>
            </w:pPr>
            <w:r>
              <w:rPr>
                <w:rFonts w:hint="eastAsia" w:cs="仿宋_GB2312"/>
                <w:szCs w:val="21"/>
              </w:rPr>
              <w:t>什邡市第四人民医院、什邡市疾病预防控制中心、什邡市皂角社区卫生服务中心、什邡市方亭社区卫生服务中心、什邡市灵杰卫生院、什邡市马井中心卫生院、什邡芝兰中医医院、什邡成南康复医院、全市个体诊所、全市村卫生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widowControl/>
              <w:spacing w:line="640" w:lineRule="exact"/>
              <w:textAlignment w:val="center"/>
              <w:rPr>
                <w:rFonts w:cs="仿宋_GB2312"/>
                <w:szCs w:val="21"/>
              </w:rPr>
            </w:pPr>
            <w:r>
              <w:rPr>
                <w:rFonts w:hint="eastAsia" w:cs="仿宋_GB2312"/>
                <w:szCs w:val="21"/>
              </w:rPr>
              <w:t>什邡市师古中心卫生院、什邡市洛水中心卫生院、什邡市蓥华中心卫生院、什邡市双盛中心卫生院、什邡市元石镇卫生院、什邡市回澜镇卫生院、什邡市禾丰镇卫生院、什邡市隐峰镇卫生院、什邡市南泉镇卫生院、什邡市马祖镇卫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4月30日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640" w:lineRule="exact"/>
              <w:rPr>
                <w:rFonts w:cs="仿宋_GB2312"/>
                <w:szCs w:val="21"/>
              </w:rPr>
            </w:pPr>
            <w:r>
              <w:rPr>
                <w:rFonts w:hint="eastAsia" w:cs="仿宋_GB2312"/>
                <w:szCs w:val="21"/>
              </w:rPr>
              <w:t>什邡第二医院、什邡岷德烧伤医院、什邡仁济医院、什邡国仁医院、什邡汇杰医院、什邡丽人医院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640" w:lineRule="exact"/>
              <w:rPr>
                <w:rFonts w:cs="仿宋_GB2312"/>
                <w:szCs w:val="21"/>
              </w:rPr>
            </w:pPr>
            <w:r>
              <w:rPr>
                <w:rFonts w:hint="eastAsia" w:cs="仿宋_GB2312"/>
                <w:szCs w:val="21"/>
              </w:rPr>
              <w:t>什邡市人民医院、什邡市中医医院、什邡市妇幼保健院、什邡市湔氐镇卫生院、什邡市红白镇卫生院、什邡市冰川镇卫生院、军队考生及什邡市其它医疗卫生机构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5月6日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640" w:lineRule="exact"/>
              <w:rPr>
                <w:rFonts w:cs="仿宋_GB2312"/>
                <w:szCs w:val="21"/>
              </w:rPr>
            </w:pPr>
            <w:r>
              <w:rPr>
                <w:rFonts w:hint="eastAsia" w:cs="仿宋_GB2312"/>
                <w:szCs w:val="21"/>
              </w:rPr>
              <w:t>中江县妇幼保健院、社区卫生服务中心（城东、城南）、民营医院（安兴、惠民、民瑞）</w:t>
            </w:r>
          </w:p>
          <w:p>
            <w:pPr>
              <w:spacing w:line="640" w:lineRule="exact"/>
              <w:rPr>
                <w:rFonts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640" w:lineRule="exact"/>
              <w:rPr>
                <w:rFonts w:cs="仿宋_GB2312"/>
                <w:szCs w:val="21"/>
              </w:rPr>
            </w:pPr>
            <w:r>
              <w:rPr>
                <w:rFonts w:hint="eastAsia" w:cs="仿宋_GB2312"/>
                <w:szCs w:val="21"/>
              </w:rPr>
              <w:t>仓山镇（元兴）、冯店镇、柏树乡、中江县辖区内诊所（备注：各乡镇包括卫生院、村卫站）。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5月7日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594" w:lineRule="exact"/>
              <w:rPr>
                <w:rFonts w:cs="仿宋_GB2312"/>
                <w:szCs w:val="21"/>
              </w:rPr>
            </w:pPr>
            <w:r>
              <w:rPr>
                <w:rFonts w:hint="eastAsia" w:cs="仿宋_GB2312"/>
                <w:szCs w:val="21"/>
              </w:rPr>
              <w:t>中江县富兴镇、黄鹿镇（青市）、辑庆镇、南山镇（包括南渡医院）、中江县辖区内社区服务站（备注：各乡镇包括卫生院、村卫站）。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594" w:lineRule="exact"/>
              <w:rPr>
                <w:rFonts w:cs="仿宋_GB2312"/>
                <w:szCs w:val="21"/>
              </w:rPr>
            </w:pPr>
            <w:r>
              <w:rPr>
                <w:rFonts w:hint="eastAsia" w:cs="仿宋_GB2312"/>
                <w:szCs w:val="21"/>
              </w:rPr>
              <w:t>中江县疾病预防控制中心、广福镇（包括石龙医院）、会龙镇、积金镇、集凤镇（古店、石泉）、龙台镇（双龙、高店）、普兴镇（备注：各乡镇包括卫生院、村卫站）。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trPr>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5月8日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594" w:lineRule="exact"/>
              <w:rPr>
                <w:rFonts w:cs="仿宋_GB2312"/>
                <w:szCs w:val="21"/>
              </w:rPr>
            </w:pPr>
            <w:r>
              <w:rPr>
                <w:rFonts w:hint="eastAsia" w:cs="仿宋_GB2312"/>
                <w:szCs w:val="21"/>
              </w:rPr>
              <w:t>中江县人民医院、中江县中医医院、中江县精神病医院、通济镇、永太镇（瓦店）、玉兴镇、悦来镇（备注：各乡镇包括卫生院、村卫站）。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480" w:lineRule="auto"/>
              <w:rPr>
                <w:rFonts w:hint="eastAsia" w:cs="仿宋_GB2312"/>
                <w:szCs w:val="21"/>
              </w:rPr>
            </w:pPr>
            <w:r>
              <w:rPr>
                <w:rFonts w:hint="eastAsia" w:cs="仿宋_GB2312"/>
                <w:szCs w:val="21"/>
              </w:rPr>
              <w:t>中江县太安镇、通山乡、万福镇、永安镇、永兴镇、继光镇（民主）、兴隆镇（清河、太平、石笋）（备注：各乡镇包括卫生院、村卫站）。</w:t>
            </w:r>
          </w:p>
          <w:p>
            <w:pPr>
              <w:spacing w:line="480" w:lineRule="auto"/>
              <w:rPr>
                <w:rFonts w:cs="仿宋_GB2312"/>
                <w:szCs w:val="21"/>
              </w:rPr>
            </w:pPr>
            <w:r>
              <w:rPr>
                <w:rFonts w:hint="eastAsia" w:cs="仿宋_GB2312"/>
                <w:szCs w:val="21"/>
              </w:rPr>
              <w:t>中江县其他医疗卫生机构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5月9日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594" w:lineRule="exact"/>
              <w:rPr>
                <w:rFonts w:cs="仿宋_GB2312"/>
                <w:szCs w:val="21"/>
              </w:rPr>
            </w:pPr>
            <w:r>
              <w:rPr>
                <w:rFonts w:hint="eastAsia" w:cs="仿宋_GB2312"/>
                <w:szCs w:val="21"/>
              </w:rPr>
              <w:t>广汉</w:t>
            </w:r>
            <w:r>
              <w:rPr>
                <w:rFonts w:cs="仿宋_GB2312"/>
                <w:szCs w:val="21"/>
              </w:rPr>
              <w:t>市各民营医院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594" w:lineRule="exact"/>
              <w:rPr>
                <w:rFonts w:cs="仿宋_GB2312"/>
                <w:szCs w:val="21"/>
              </w:rPr>
            </w:pPr>
            <w:r>
              <w:rPr>
                <w:rFonts w:hint="eastAsia" w:cs="仿宋_GB2312"/>
                <w:szCs w:val="21"/>
              </w:rPr>
              <w:t>广汉</w:t>
            </w:r>
            <w:r>
              <w:rPr>
                <w:rFonts w:cs="仿宋_GB2312"/>
                <w:szCs w:val="21"/>
              </w:rPr>
              <w:t>市各个体诊所</w:t>
            </w:r>
            <w:r>
              <w:rPr>
                <w:rFonts w:hint="eastAsia" w:cs="仿宋_GB2312"/>
                <w:szCs w:val="21"/>
              </w:rPr>
              <w:t>、门诊部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5月11日</w:t>
            </w: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上午9:00-12:00</w:t>
            </w:r>
          </w:p>
        </w:tc>
        <w:tc>
          <w:tcPr>
            <w:tcW w:w="5513" w:type="dxa"/>
            <w:vAlign w:val="center"/>
          </w:tcPr>
          <w:p>
            <w:pPr>
              <w:spacing w:line="594" w:lineRule="exact"/>
              <w:rPr>
                <w:rFonts w:cs="仿宋_GB2312"/>
                <w:szCs w:val="21"/>
              </w:rPr>
            </w:pPr>
            <w:r>
              <w:rPr>
                <w:rFonts w:hint="eastAsia" w:cs="仿宋_GB2312"/>
                <w:szCs w:val="21"/>
              </w:rPr>
              <w:t>广汉市</w:t>
            </w:r>
            <w:r>
              <w:rPr>
                <w:rFonts w:cs="仿宋_GB2312"/>
                <w:szCs w:val="21"/>
              </w:rPr>
              <w:t>各乡镇卫生院、村卫生站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szCs w:val="21"/>
              </w:rPr>
            </w:pPr>
          </w:p>
        </w:tc>
        <w:tc>
          <w:tcPr>
            <w:tcW w:w="1830" w:type="dxa"/>
            <w:vAlign w:val="center"/>
          </w:tcPr>
          <w:p>
            <w:pPr>
              <w:spacing w:line="594"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下午2:30-4:30</w:t>
            </w:r>
          </w:p>
        </w:tc>
        <w:tc>
          <w:tcPr>
            <w:tcW w:w="5513" w:type="dxa"/>
            <w:vAlign w:val="center"/>
          </w:tcPr>
          <w:p>
            <w:pPr>
              <w:spacing w:line="594" w:lineRule="exact"/>
              <w:rPr>
                <w:rFonts w:cs="仿宋_GB2312"/>
                <w:szCs w:val="21"/>
              </w:rPr>
            </w:pPr>
            <w:r>
              <w:rPr>
                <w:rFonts w:hint="eastAsia" w:cs="仿宋_GB2312"/>
                <w:szCs w:val="21"/>
              </w:rPr>
              <w:t>广汉市</w:t>
            </w:r>
            <w:r>
              <w:rPr>
                <w:rFonts w:cs="仿宋_GB2312"/>
                <w:szCs w:val="21"/>
              </w:rPr>
              <w:t>市级医疗卫生机构、社区卫生服务中心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5月12日</w:t>
            </w:r>
          </w:p>
        </w:tc>
        <w:tc>
          <w:tcPr>
            <w:tcW w:w="1830" w:type="dxa"/>
            <w:vAlign w:val="center"/>
          </w:tcPr>
          <w:p>
            <w:pPr>
              <w:spacing w:line="594" w:lineRule="exact"/>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上午9:00-12:00</w:t>
            </w:r>
          </w:p>
        </w:tc>
        <w:tc>
          <w:tcPr>
            <w:tcW w:w="5513" w:type="dxa"/>
            <w:vMerge w:val="restart"/>
            <w:vAlign w:val="center"/>
          </w:tcPr>
          <w:p>
            <w:pPr>
              <w:spacing w:line="594" w:lineRule="exact"/>
              <w:rPr>
                <w:rFonts w:cs="仿宋_GB2312"/>
                <w:szCs w:val="21"/>
              </w:rPr>
            </w:pPr>
            <w:r>
              <w:rPr>
                <w:rFonts w:hint="eastAsia" w:cs="仿宋_GB2312"/>
                <w:szCs w:val="21"/>
              </w:rPr>
              <w:t>集中</w:t>
            </w:r>
            <w:r>
              <w:rPr>
                <w:rFonts w:cs="仿宋_GB2312"/>
                <w:szCs w:val="21"/>
              </w:rPr>
              <w:t>受理</w:t>
            </w:r>
            <w:r>
              <w:rPr>
                <w:rFonts w:hint="eastAsia" w:cs="仿宋_GB2312"/>
                <w:szCs w:val="21"/>
              </w:rPr>
              <w:t>在</w:t>
            </w:r>
            <w:r>
              <w:rPr>
                <w:rFonts w:cs="仿宋_GB2312"/>
                <w:szCs w:val="21"/>
              </w:rPr>
              <w:t>规定</w:t>
            </w:r>
            <w:r>
              <w:rPr>
                <w:rFonts w:hint="eastAsia" w:cs="仿宋_GB2312"/>
                <w:szCs w:val="21"/>
              </w:rPr>
              <w:t>时间内未完善报名手续者。</w:t>
            </w:r>
          </w:p>
          <w:p>
            <w:pPr>
              <w:spacing w:line="594" w:lineRule="exact"/>
              <w:rPr>
                <w:rFonts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color w:val="000000"/>
                <w:kern w:val="0"/>
                <w:szCs w:val="21"/>
              </w:rPr>
            </w:pPr>
          </w:p>
        </w:tc>
        <w:tc>
          <w:tcPr>
            <w:tcW w:w="1830" w:type="dxa"/>
            <w:vAlign w:val="center"/>
          </w:tcPr>
          <w:p>
            <w:pPr>
              <w:spacing w:line="594" w:lineRule="exact"/>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下午2:30-4:30</w:t>
            </w:r>
          </w:p>
        </w:tc>
        <w:tc>
          <w:tcPr>
            <w:tcW w:w="5513" w:type="dxa"/>
            <w:vMerge w:val="continue"/>
          </w:tcPr>
          <w:p>
            <w:pPr>
              <w:spacing w:line="594" w:lineRule="exact"/>
              <w:rPr>
                <w:rFonts w:ascii="等线" w:hAnsi="宋体" w:eastAsia="等线" w:cs="仿宋_GB2312"/>
                <w:color w:val="000000"/>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restart"/>
            <w:vAlign w:val="center"/>
          </w:tcPr>
          <w:p>
            <w:pPr>
              <w:spacing w:line="594" w:lineRule="exact"/>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5月13日</w:t>
            </w:r>
          </w:p>
        </w:tc>
        <w:tc>
          <w:tcPr>
            <w:tcW w:w="1830" w:type="dxa"/>
            <w:vAlign w:val="center"/>
          </w:tcPr>
          <w:p>
            <w:pPr>
              <w:spacing w:line="594" w:lineRule="exact"/>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上午9:00-12:00</w:t>
            </w:r>
          </w:p>
        </w:tc>
        <w:tc>
          <w:tcPr>
            <w:tcW w:w="5513" w:type="dxa"/>
            <w:vMerge w:val="continue"/>
          </w:tcPr>
          <w:p>
            <w:pPr>
              <w:spacing w:line="594" w:lineRule="exact"/>
              <w:rPr>
                <w:rFonts w:ascii="等线" w:hAnsi="宋体" w:eastAsia="等线" w:cs="仿宋_GB2312"/>
                <w:color w:val="000000"/>
                <w:kern w:val="0"/>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9" w:type="dxa"/>
            <w:vMerge w:val="continue"/>
            <w:vAlign w:val="center"/>
          </w:tcPr>
          <w:p>
            <w:pPr>
              <w:spacing w:line="594" w:lineRule="exact"/>
              <w:jc w:val="center"/>
              <w:rPr>
                <w:rFonts w:asciiTheme="majorEastAsia" w:hAnsiTheme="majorEastAsia" w:eastAsiaTheme="majorEastAsia" w:cstheme="majorEastAsia"/>
                <w:color w:val="000000"/>
                <w:kern w:val="0"/>
                <w:szCs w:val="21"/>
              </w:rPr>
            </w:pPr>
          </w:p>
        </w:tc>
        <w:tc>
          <w:tcPr>
            <w:tcW w:w="1830" w:type="dxa"/>
            <w:vAlign w:val="center"/>
          </w:tcPr>
          <w:p>
            <w:pPr>
              <w:spacing w:line="594" w:lineRule="exact"/>
              <w:jc w:val="center"/>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下午2:30-4:30</w:t>
            </w:r>
          </w:p>
        </w:tc>
        <w:tc>
          <w:tcPr>
            <w:tcW w:w="5513" w:type="dxa"/>
            <w:vMerge w:val="continue"/>
          </w:tcPr>
          <w:p>
            <w:pPr>
              <w:spacing w:line="594" w:lineRule="exact"/>
              <w:rPr>
                <w:rFonts w:ascii="等线" w:hAnsi="宋体" w:eastAsia="等线" w:cs="仿宋_GB2312"/>
                <w:color w:val="000000"/>
                <w:kern w:val="0"/>
                <w:sz w:val="22"/>
                <w:szCs w:val="21"/>
              </w:rPr>
            </w:pPr>
          </w:p>
        </w:tc>
      </w:tr>
    </w:tbl>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hint="eastAsia" w:asciiTheme="majorEastAsia" w:hAnsiTheme="majorEastAsia" w:eastAsiaTheme="majorEastAsia" w:cstheme="majorEastAsia"/>
          <w:sz w:val="32"/>
          <w:szCs w:val="32"/>
        </w:rPr>
      </w:pPr>
    </w:p>
    <w:p>
      <w:pPr>
        <w:spacing w:line="594" w:lineRule="exact"/>
        <w:rPr>
          <w:rFonts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t>附件2：</w:t>
      </w:r>
    </w:p>
    <w:p>
      <w:pPr>
        <w:pStyle w:val="5"/>
        <w:widowControl/>
        <w:shd w:val="clear" w:color="auto" w:fill="FFFFFF"/>
        <w:wordWrap w:val="0"/>
        <w:spacing w:beforeAutospacing="0" w:afterAutospacing="0" w:line="594" w:lineRule="exact"/>
        <w:jc w:val="center"/>
        <w:textAlignment w:val="baseline"/>
        <w:rPr>
          <w:rFonts w:ascii="方正小标宋简体" w:hAnsi="方正小标宋简体" w:eastAsia="方正小标宋简体" w:cs="方正小标宋简体"/>
          <w:spacing w:val="-6"/>
          <w:kern w:val="2"/>
          <w:sz w:val="36"/>
          <w:szCs w:val="36"/>
        </w:rPr>
      </w:pPr>
      <w:r>
        <w:rPr>
          <w:rFonts w:hint="eastAsia" w:ascii="方正小标宋简体" w:hAnsi="方正小标宋简体" w:eastAsia="方正小标宋简体" w:cs="方正小标宋简体"/>
          <w:spacing w:val="-6"/>
          <w:kern w:val="2"/>
          <w:sz w:val="36"/>
          <w:szCs w:val="36"/>
        </w:rPr>
        <w:t>2020年度医师资格考试考生现场审核所需材料</w:t>
      </w:r>
    </w:p>
    <w:p>
      <w:pPr>
        <w:pStyle w:val="5"/>
        <w:widowControl/>
        <w:shd w:val="clear" w:color="auto" w:fill="FFFFFF"/>
        <w:wordWrap w:val="0"/>
        <w:spacing w:beforeAutospacing="0" w:afterAutospacing="0" w:line="594" w:lineRule="exact"/>
        <w:jc w:val="center"/>
        <w:textAlignment w:val="baseline"/>
        <w:rPr>
          <w:rFonts w:ascii="方正小标宋简体" w:hAnsi="方正小标宋简体" w:eastAsia="方正小标宋简体" w:cs="方正小标宋简体"/>
          <w:spacing w:val="-6"/>
          <w:kern w:val="2"/>
          <w:sz w:val="36"/>
          <w:szCs w:val="36"/>
        </w:rPr>
      </w:pP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1.医师资格考试网上报名成功通知单。</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2.有效身份证复印件(携带原件审核，身份证在2020年8月前过期的，请在身份证复印件上注明“本人承诺在考试前办理新身份证”并签字)。</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3.毕业证原件及复印件。</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4.教育部学历证书电子注册备案表（</w:t>
      </w:r>
      <w:r>
        <w:rPr>
          <w:rFonts w:hint="eastAsia" w:ascii="仿宋_GB2312" w:hAnsi="仿宋_GB2312" w:eastAsia="仿宋_GB2312" w:cs="仿宋_GB2312"/>
          <w:color w:val="444444"/>
          <w:spacing w:val="-6"/>
          <w:sz w:val="32"/>
          <w:szCs w:val="32"/>
          <w:shd w:val="clear" w:color="auto" w:fill="FFFFFF"/>
        </w:rPr>
        <w:t>专科及以上文凭提交，查询网址：http://www.chsi.com.cn/</w:t>
      </w:r>
      <w:r>
        <w:rPr>
          <w:rFonts w:hint="eastAsia" w:ascii="仿宋_GB2312" w:hAnsi="仿宋_GB2312" w:eastAsia="仿宋_GB2312" w:cs="仿宋_GB2312"/>
          <w:color w:val="444444"/>
          <w:sz w:val="32"/>
          <w:szCs w:val="32"/>
          <w:shd w:val="clear" w:color="auto" w:fill="FFFFFF"/>
        </w:rPr>
        <w:t>）,学历查询码有效期至6月1日。</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5.医师资格考试试用期考核证明（考核合格证明中“报考类别”项与“岗位”项及带教老师资格类别须符合考生专业，且在考生所在医疗机构诊疗科目范围内）。执业助理医师报考执业医师执业考试的，提供《执业助理医师资格证书》、《执业助理医师执业证书》复印件、《执业助理医师报考执业医师执业期考核证明》，变更注册地点的需要提供首次注册证明，执业时间应连续不间断。执业助理医师报考执业医师考试要求大专学历执业期需满2年(2018年8月31日前注册)，中专学历执业期需满5年(2015年8月31日前注册)。</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6.医疗机构执业许可证复印件（考生申请类别需在医疗机构执业许可证诊疗科目范围内，工作单位名称必须与医疗机构执业许可证名称一致。）</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7.应届毕业生须填写《医师资格考试试用期考核证明》及《应届医学专业毕业生医师资格考试报考承诺书》(2019年毕业的考生均属于应届生)，《医师资格考试试用期考核证明》分两阶段各填写，第一阶段是2019年8月-2020年4月，第二阶段是2020年4月-2020年8月，第一阶段证明在现场审核时提交，第二阶段证明在2020年 8月</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 xml:space="preserve">0日- 8月 </w:t>
      </w:r>
      <w:r>
        <w:rPr>
          <w:rFonts w:hint="eastAsia" w:ascii="仿宋_GB2312" w:hAnsi="仿宋_GB2312" w:eastAsia="仿宋_GB2312" w:cs="仿宋_GB2312"/>
          <w:color w:val="444444"/>
          <w:sz w:val="32"/>
          <w:szCs w:val="32"/>
          <w:shd w:val="clear" w:color="auto" w:fill="FFFFFF"/>
          <w:lang w:val="en-US" w:eastAsia="zh-CN"/>
        </w:rPr>
        <w:t>1</w:t>
      </w:r>
      <w:r>
        <w:rPr>
          <w:rFonts w:hint="eastAsia" w:ascii="仿宋_GB2312" w:hAnsi="仿宋_GB2312" w:eastAsia="仿宋_GB2312" w:cs="仿宋_GB2312"/>
          <w:color w:val="444444"/>
          <w:sz w:val="32"/>
          <w:szCs w:val="32"/>
          <w:shd w:val="clear" w:color="auto" w:fill="FFFFFF"/>
        </w:rPr>
        <w:t>4日间提交。</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8.部队现役考生统一使用身份证报名，提供身份证复印件同时出具团级以上政治部门同意报考的证明。</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9.短线加试考生还需提交《2020年医师资格考试短线医学专业加试申请表》。</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10.报考乡村全科执业助理医师的考生需提交《2020年报考乡村全科执业助理医师工作证明表》，证明已在乡镇卫生院或村卫生室工作满一年，证明表需所在单位法人签字盖章和医疗机构所在地卫生健康行政部门审核盖章，助理报考执医的，须按报考助理时的学历类别报考相应类别的执业医师。</w:t>
      </w:r>
    </w:p>
    <w:p>
      <w:pPr>
        <w:pStyle w:val="5"/>
        <w:widowControl/>
        <w:shd w:val="clear" w:color="auto" w:fill="FFFFFF"/>
        <w:spacing w:beforeAutospacing="0" w:afterAutospacing="0" w:line="560" w:lineRule="exact"/>
        <w:ind w:firstLine="640" w:firstLineChars="200"/>
        <w:rPr>
          <w:rFonts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color w:val="444444"/>
          <w:sz w:val="32"/>
          <w:szCs w:val="32"/>
          <w:shd w:val="clear" w:color="auto" w:fill="FFFFFF"/>
        </w:rPr>
        <w:t>11.报考中医类别传统医学师承或确有专长医师资格考试的，还须提交四川省中药管理局颁发的《传统医学师承出师证书》或《传统医学医术确有专长证书》。（须现场验审原件）</w:t>
      </w:r>
    </w:p>
    <w:p>
      <w:pPr>
        <w:pStyle w:val="5"/>
        <w:widowControl/>
        <w:shd w:val="clear" w:color="auto" w:fill="FFFFFF"/>
        <w:spacing w:beforeAutospacing="0" w:afterAutospacing="0" w:line="560" w:lineRule="exact"/>
        <w:ind w:firstLine="643" w:firstLineChars="200"/>
        <w:rPr>
          <w:rFonts w:hint="eastAsia" w:ascii="仿宋_GB2312" w:hAnsi="仿宋_GB2312" w:eastAsia="仿宋_GB2312" w:cs="仿宋_GB2312"/>
          <w:color w:val="444444"/>
          <w:sz w:val="32"/>
          <w:szCs w:val="32"/>
          <w:shd w:val="clear" w:color="auto" w:fill="FFFFFF"/>
        </w:rPr>
      </w:pPr>
      <w:r>
        <w:rPr>
          <w:rFonts w:hint="eastAsia" w:ascii="仿宋_GB2312" w:hAnsi="仿宋_GB2312" w:eastAsia="仿宋_GB2312" w:cs="仿宋_GB2312"/>
          <w:b/>
          <w:color w:val="444444"/>
          <w:sz w:val="32"/>
          <w:szCs w:val="32"/>
          <w:shd w:val="clear" w:color="auto" w:fill="FFFFFF"/>
        </w:rPr>
        <w:t>注：</w:t>
      </w:r>
      <w:r>
        <w:rPr>
          <w:rFonts w:hint="eastAsia" w:ascii="仿宋_GB2312" w:hAnsi="仿宋_GB2312" w:eastAsia="仿宋_GB2312" w:cs="仿宋_GB2312"/>
          <w:color w:val="444444"/>
          <w:sz w:val="32"/>
          <w:szCs w:val="32"/>
          <w:shd w:val="clear" w:color="auto" w:fill="FFFFFF"/>
        </w:rPr>
        <w:t>以上资料请按照以上顺序排列提交，请勿装订。</w:t>
      </w:r>
      <w:bookmarkStart w:id="0" w:name="_GoBack"/>
      <w:bookmarkEnd w:id="0"/>
    </w:p>
    <w:p>
      <w:pPr>
        <w:pStyle w:val="5"/>
        <w:widowControl/>
        <w:shd w:val="clear" w:color="auto" w:fill="FFFFFF"/>
        <w:spacing w:beforeAutospacing="0" w:afterAutospacing="0" w:line="560" w:lineRule="exact"/>
        <w:rPr>
          <w:rFonts w:hint="eastAsia" w:asciiTheme="minorEastAsia" w:hAnsiTheme="minorEastAsia" w:cstheme="minorEastAsia"/>
          <w:sz w:val="30"/>
          <w:szCs w:val="30"/>
        </w:rPr>
      </w:pPr>
    </w:p>
    <w:p>
      <w:pPr>
        <w:pStyle w:val="5"/>
        <w:widowControl/>
        <w:shd w:val="clear" w:color="auto" w:fill="FFFFFF"/>
        <w:spacing w:beforeAutospacing="0" w:afterAutospacing="0" w:line="560" w:lineRule="exact"/>
        <w:rPr>
          <w:rFonts w:hint="eastAsia" w:asciiTheme="minorEastAsia" w:hAnsiTheme="minorEastAsia" w:cstheme="minorEastAsia"/>
          <w:sz w:val="30"/>
          <w:szCs w:val="30"/>
        </w:rPr>
      </w:pPr>
    </w:p>
    <w:p>
      <w:pPr>
        <w:pStyle w:val="5"/>
        <w:widowControl/>
        <w:shd w:val="clear" w:color="auto" w:fill="FFFFFF"/>
        <w:spacing w:beforeAutospacing="0" w:afterAutospacing="0" w:line="560" w:lineRule="exact"/>
        <w:rPr>
          <w:rFonts w:ascii="仿宋_GB2312" w:hAnsi="仿宋_GB2312" w:eastAsia="仿宋_GB2312" w:cs="仿宋_GB2312"/>
          <w:color w:val="444444"/>
          <w:sz w:val="32"/>
          <w:szCs w:val="32"/>
          <w:shd w:val="clear" w:color="auto" w:fill="FFFFFF"/>
        </w:rPr>
      </w:pPr>
      <w:r>
        <w:rPr>
          <w:rFonts w:hint="eastAsia" w:asciiTheme="minorEastAsia" w:hAnsiTheme="minorEastAsia" w:cstheme="minorEastAsia"/>
          <w:sz w:val="30"/>
          <w:szCs w:val="30"/>
        </w:rPr>
        <w:t>附件3：</w:t>
      </w:r>
    </w:p>
    <w:p>
      <w:pPr>
        <w:rPr>
          <w:rFonts w:asciiTheme="minorEastAsia" w:hAnsiTheme="minorEastAsia" w:cstheme="minorEastAsia"/>
          <w:sz w:val="30"/>
          <w:szCs w:val="30"/>
        </w:rPr>
      </w:pPr>
    </w:p>
    <w:p>
      <w:pPr>
        <w:pStyle w:val="5"/>
        <w:widowControl/>
        <w:shd w:val="clear" w:color="auto" w:fill="FFFFFF"/>
        <w:spacing w:beforeAutospacing="0" w:afterAutospacing="0"/>
        <w:jc w:val="center"/>
        <w:textAlignment w:val="baseline"/>
        <w:rPr>
          <w:rFonts w:ascii="方正小标宋简体" w:hAnsi="方正小标宋简体" w:eastAsia="方正小标宋简体" w:cs="方正小标宋简体"/>
          <w:spacing w:val="-23"/>
          <w:kern w:val="2"/>
          <w:sz w:val="44"/>
          <w:szCs w:val="44"/>
        </w:rPr>
      </w:pPr>
      <w:r>
        <w:rPr>
          <w:rFonts w:hint="eastAsia" w:ascii="方正小标宋简体" w:hAnsi="方正小标宋简体" w:eastAsia="方正小标宋简体" w:cs="方正小标宋简体"/>
          <w:spacing w:val="-23"/>
          <w:kern w:val="2"/>
          <w:sz w:val="44"/>
          <w:szCs w:val="44"/>
        </w:rPr>
        <w:t>2020年度医师资格考试考生现场审核委托书</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德阳市医师资格考试考点办公室：</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 xml:space="preserve">    本单位共有</w:t>
      </w:r>
      <w:r>
        <w:rPr>
          <w:rFonts w:hint="eastAsia" w:ascii="仿宋_GB2312" w:eastAsia="仿宋_GB2312"/>
          <w:kern w:val="2"/>
          <w:sz w:val="32"/>
          <w:szCs w:val="32"/>
          <w:u w:val="single"/>
        </w:rPr>
        <w:t xml:space="preserve">    </w:t>
      </w:r>
      <w:r>
        <w:rPr>
          <w:rFonts w:hint="eastAsia" w:ascii="仿宋_GB2312" w:eastAsia="仿宋_GB2312"/>
          <w:kern w:val="2"/>
          <w:sz w:val="32"/>
          <w:szCs w:val="32"/>
        </w:rPr>
        <w:t xml:space="preserve">名考生参加2020年医师资格考试，按照通知要求，为配合做好新冠疫情防控工作，特委托 </w:t>
      </w:r>
      <w:r>
        <w:rPr>
          <w:rFonts w:hint="eastAsia" w:ascii="仿宋_GB2312" w:eastAsia="仿宋_GB2312"/>
          <w:kern w:val="2"/>
          <w:sz w:val="32"/>
          <w:szCs w:val="32"/>
          <w:u w:val="single"/>
        </w:rPr>
        <w:t xml:space="preserve">          </w:t>
      </w:r>
      <w:r>
        <w:rPr>
          <w:rFonts w:hint="eastAsia" w:ascii="仿宋_GB2312" w:eastAsia="仿宋_GB2312"/>
          <w:kern w:val="2"/>
          <w:sz w:val="32"/>
          <w:szCs w:val="32"/>
        </w:rPr>
        <w:t xml:space="preserve">同志，（身份证号 </w:t>
      </w:r>
      <w:r>
        <w:rPr>
          <w:rFonts w:hint="eastAsia" w:ascii="仿宋_GB2312" w:eastAsia="仿宋_GB2312"/>
          <w:kern w:val="2"/>
          <w:sz w:val="32"/>
          <w:szCs w:val="32"/>
          <w:u w:val="single"/>
        </w:rPr>
        <w:t xml:space="preserve">                 </w:t>
      </w:r>
      <w:r>
        <w:rPr>
          <w:rFonts w:hint="eastAsia" w:ascii="仿宋_GB2312" w:eastAsia="仿宋_GB2312"/>
          <w:kern w:val="2"/>
          <w:sz w:val="32"/>
          <w:szCs w:val="32"/>
        </w:rPr>
        <w:t>） 统一为本单位考生办理现场确认，对委托人代签《医师资格考试报名暨授予医师资格申请表》予以认可。</w:t>
      </w:r>
    </w:p>
    <w:p>
      <w:pPr>
        <w:pStyle w:val="5"/>
        <w:spacing w:beforeAutospacing="0" w:afterAutospacing="0"/>
        <w:rPr>
          <w:rFonts w:hint="eastAsia" w:ascii="仿宋_GB2312" w:eastAsia="仿宋_GB2312"/>
          <w:sz w:val="32"/>
          <w:szCs w:val="32"/>
        </w:rPr>
      </w:pP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委托期限：自签字之日起到上述事项办完为止。</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受托人签字（身份证、电话）：</w:t>
      </w:r>
    </w:p>
    <w:p>
      <w:pPr>
        <w:pStyle w:val="5"/>
        <w:spacing w:beforeAutospacing="0" w:afterAutospacing="0"/>
        <w:rPr>
          <w:rFonts w:hint="eastAsia" w:ascii="仿宋_GB2312" w:eastAsia="仿宋_GB2312"/>
          <w:sz w:val="32"/>
          <w:szCs w:val="32"/>
        </w:rPr>
      </w:pPr>
      <w:r>
        <w:rPr>
          <w:rFonts w:hint="eastAsia" w:ascii="仿宋_GB2312" w:eastAsia="仿宋_GB2312"/>
          <w:kern w:val="2"/>
          <w:sz w:val="32"/>
          <w:szCs w:val="32"/>
        </w:rPr>
        <w:t>委托人签字：</w:t>
      </w:r>
    </w:p>
    <w:p>
      <w:pPr>
        <w:spacing w:line="594" w:lineRule="exact"/>
        <w:ind w:firstLine="548" w:firstLineChars="200"/>
        <w:jc w:val="left"/>
        <w:rPr>
          <w:rFonts w:hint="eastAsia" w:ascii="仿宋_GB2312" w:hAnsi="仿宋" w:eastAsia="仿宋_GB2312" w:cs="仿宋"/>
          <w:spacing w:val="-23"/>
          <w:sz w:val="32"/>
          <w:szCs w:val="32"/>
        </w:rPr>
      </w:pPr>
    </w:p>
    <w:p>
      <w:pPr>
        <w:spacing w:line="594" w:lineRule="exact"/>
        <w:ind w:firstLine="548" w:firstLineChars="200"/>
        <w:jc w:val="left"/>
        <w:rPr>
          <w:rFonts w:ascii="仿宋" w:hAnsi="仿宋" w:eastAsia="仿宋" w:cs="仿宋"/>
          <w:spacing w:val="-23"/>
          <w:sz w:val="32"/>
          <w:szCs w:val="32"/>
        </w:rPr>
      </w:pPr>
    </w:p>
    <w:p>
      <w:pPr>
        <w:spacing w:line="594" w:lineRule="exact"/>
        <w:ind w:firstLine="548" w:firstLineChars="200"/>
        <w:jc w:val="left"/>
        <w:rPr>
          <w:rFonts w:hint="eastAsia" w:ascii="仿宋" w:hAnsi="仿宋" w:eastAsia="仿宋" w:cs="仿宋"/>
          <w:spacing w:val="-23"/>
          <w:sz w:val="32"/>
          <w:szCs w:val="32"/>
        </w:rPr>
      </w:pPr>
    </w:p>
    <w:p>
      <w:pPr>
        <w:spacing w:line="594" w:lineRule="exact"/>
        <w:ind w:firstLine="548" w:firstLineChars="200"/>
        <w:jc w:val="left"/>
        <w:rPr>
          <w:rFonts w:hint="eastAsia" w:ascii="仿宋" w:hAnsi="仿宋" w:eastAsia="仿宋" w:cs="仿宋"/>
          <w:spacing w:val="-23"/>
          <w:sz w:val="32"/>
          <w:szCs w:val="32"/>
        </w:rPr>
      </w:pPr>
    </w:p>
    <w:p>
      <w:pPr>
        <w:spacing w:line="594" w:lineRule="exact"/>
        <w:ind w:firstLine="548" w:firstLineChars="200"/>
        <w:jc w:val="left"/>
        <w:rPr>
          <w:rFonts w:ascii="仿宋" w:hAnsi="仿宋" w:eastAsia="仿宋" w:cs="仿宋"/>
          <w:spacing w:val="-23"/>
          <w:sz w:val="32"/>
          <w:szCs w:val="32"/>
        </w:rPr>
      </w:pPr>
    </w:p>
    <w:p>
      <w:pPr>
        <w:spacing w:line="594" w:lineRule="exact"/>
        <w:ind w:firstLine="548" w:firstLineChars="200"/>
        <w:jc w:val="left"/>
        <w:rPr>
          <w:rFonts w:ascii="仿宋" w:hAnsi="仿宋" w:eastAsia="仿宋" w:cs="仿宋"/>
          <w:spacing w:val="-23"/>
          <w:sz w:val="32"/>
          <w:szCs w:val="32"/>
        </w:rPr>
      </w:pPr>
    </w:p>
    <w:p>
      <w:pPr>
        <w:spacing w:line="594" w:lineRule="exact"/>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                          单位名称（盖章）：</w:t>
      </w:r>
    </w:p>
    <w:p>
      <w:pPr>
        <w:spacing w:line="594" w:lineRule="exact"/>
        <w:ind w:firstLine="640" w:firstLineChars="200"/>
        <w:jc w:val="center"/>
        <w:rPr>
          <w:rFonts w:hint="eastAsia" w:ascii="仿宋" w:hAnsi="仿宋" w:eastAsia="仿宋" w:cs="仿宋"/>
          <w:sz w:val="32"/>
          <w:szCs w:val="32"/>
        </w:rPr>
      </w:pPr>
      <w:r>
        <w:rPr>
          <w:rFonts w:hint="eastAsia" w:ascii="仿宋" w:hAnsi="仿宋" w:eastAsia="仿宋" w:cs="仿宋"/>
          <w:sz w:val="32"/>
          <w:szCs w:val="32"/>
        </w:rPr>
        <w:t xml:space="preserve">                   年    月    日       </w:t>
      </w:r>
    </w:p>
    <w:p>
      <w:pPr>
        <w:spacing w:line="594" w:lineRule="exact"/>
        <w:ind w:firstLine="640" w:firstLineChars="200"/>
        <w:jc w:val="center"/>
        <w:rPr>
          <w:rFonts w:hint="eastAsia" w:ascii="仿宋" w:hAnsi="仿宋" w:eastAsia="仿宋" w:cs="仿宋"/>
          <w:sz w:val="32"/>
          <w:szCs w:val="32"/>
        </w:rPr>
      </w:pPr>
    </w:p>
    <w:p>
      <w:pPr>
        <w:rPr>
          <w:rFonts w:ascii="仿宋" w:hAnsi="仿宋" w:eastAsia="仿宋"/>
          <w:sz w:val="32"/>
          <w:szCs w:val="32"/>
        </w:rPr>
      </w:pPr>
      <w:r>
        <w:rPr>
          <w:rFonts w:hint="eastAsia" w:ascii="仿宋" w:hAnsi="仿宋" w:eastAsia="仿宋"/>
          <w:sz w:val="32"/>
          <w:szCs w:val="32"/>
        </w:rPr>
        <w:t>附件4：</w:t>
      </w:r>
    </w:p>
    <w:p>
      <w:pPr>
        <w:spacing w:line="500" w:lineRule="exact"/>
        <w:jc w:val="center"/>
        <w:rPr>
          <w:rFonts w:ascii="宋体" w:hAnsi="宋体" w:eastAsia="宋体" w:cs="Times New Roman"/>
          <w:b/>
          <w:sz w:val="40"/>
          <w:szCs w:val="40"/>
        </w:rPr>
      </w:pPr>
    </w:p>
    <w:p>
      <w:pPr>
        <w:spacing w:line="500" w:lineRule="exact"/>
        <w:jc w:val="center"/>
        <w:rPr>
          <w:rFonts w:ascii="华文中宋" w:hAnsi="华文中宋" w:eastAsia="华文中宋" w:cs="Times New Roman"/>
          <w:sz w:val="44"/>
          <w:szCs w:val="44"/>
        </w:rPr>
      </w:pPr>
      <w:r>
        <w:rPr>
          <w:rFonts w:ascii="华文中宋" w:hAnsi="华文中宋" w:eastAsia="华文中宋" w:cs="Times New Roman"/>
          <w:sz w:val="44"/>
          <w:szCs w:val="44"/>
        </w:rPr>
        <w:t>医师资格考试试用期考核证明</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6" w:type="dxa"/>
            <w:tcBorders>
              <w:lef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出生年月</w:t>
            </w:r>
          </w:p>
        </w:tc>
        <w:tc>
          <w:tcPr>
            <w:tcW w:w="1967" w:type="dxa"/>
            <w:gridSpan w:val="2"/>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6" w:type="dxa"/>
            <w:tcBorders>
              <w:left w:val="single" w:color="000000" w:sz="2" w:space="0"/>
              <w:bottom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医学学历</w:t>
            </w:r>
          </w:p>
        </w:tc>
        <w:tc>
          <w:tcPr>
            <w:tcW w:w="1967" w:type="dxa"/>
            <w:gridSpan w:val="2"/>
            <w:tcBorders>
              <w:bottom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Times New Roman"/>
                <w:sz w:val="24"/>
              </w:rPr>
            </w:pPr>
            <w:r>
              <w:rPr>
                <w:rFonts w:ascii="宋体" w:hAnsi="宋体" w:eastAsia="宋体" w:cs="Times New Roman"/>
                <w:sz w:val="24"/>
              </w:rPr>
              <w:t>取得学历</w:t>
            </w:r>
          </w:p>
          <w:p>
            <w:pPr>
              <w:jc w:val="center"/>
              <w:rPr>
                <w:rFonts w:ascii="宋体" w:hAnsi="宋体" w:eastAsia="宋体" w:cs="Times New Roman"/>
                <w:sz w:val="24"/>
              </w:rPr>
            </w:pPr>
            <w:r>
              <w:rPr>
                <w:rFonts w:ascii="宋体" w:hAnsi="宋体" w:eastAsia="宋体" w:cs="Times New Roman"/>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r>
              <w:rPr>
                <w:rFonts w:ascii="宋体" w:hAnsi="宋体" w:eastAsia="宋体" w:cs="Times New Roman"/>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6" w:type="dxa"/>
            <w:tcBorders>
              <w:left w:val="single" w:color="000000" w:sz="2" w:space="0"/>
              <w:bottom w:val="single" w:color="000000" w:sz="2" w:space="0"/>
            </w:tcBorders>
            <w:vAlign w:val="center"/>
          </w:tcPr>
          <w:p>
            <w:pPr>
              <w:jc w:val="center"/>
              <w:rPr>
                <w:rFonts w:ascii="宋体" w:hAnsi="宋体" w:eastAsia="宋体" w:cs="Times New Roman"/>
                <w:sz w:val="24"/>
              </w:rPr>
            </w:pPr>
            <w:r>
              <w:rPr>
                <w:rFonts w:hint="eastAsia" w:ascii="宋体" w:hAnsi="宋体" w:eastAsia="宋体" w:cs="Times New Roman"/>
                <w:sz w:val="24"/>
              </w:rPr>
              <w:t>证  件</w:t>
            </w:r>
          </w:p>
          <w:p>
            <w:pPr>
              <w:jc w:val="center"/>
              <w:rPr>
                <w:rFonts w:ascii="宋体" w:hAnsi="宋体" w:eastAsia="宋体" w:cs="Times New Roman"/>
                <w:sz w:val="24"/>
              </w:rPr>
            </w:pPr>
            <w:r>
              <w:rPr>
                <w:rFonts w:hint="eastAsia" w:ascii="宋体" w:hAnsi="宋体" w:eastAsia="宋体" w:cs="Times New Roman"/>
                <w:sz w:val="24"/>
              </w:rPr>
              <w:t>有效期</w:t>
            </w:r>
          </w:p>
        </w:tc>
        <w:tc>
          <w:tcPr>
            <w:tcW w:w="1967" w:type="dxa"/>
            <w:gridSpan w:val="2"/>
            <w:tcBorders>
              <w:bottom w:val="single" w:color="000000" w:sz="2" w:space="0"/>
            </w:tcBorders>
            <w:vAlign w:val="center"/>
          </w:tcPr>
          <w:p>
            <w:pP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eastAsia="宋体" w:cs="Times New Roman"/>
                <w:sz w:val="24"/>
              </w:rPr>
            </w:pPr>
            <w:r>
              <w:rPr>
                <w:rFonts w:ascii="宋体" w:hAnsi="宋体" w:eastAsia="宋体" w:cs="Times New Roman"/>
                <w:sz w:val="24"/>
              </w:rPr>
              <w:t>试用机构</w:t>
            </w:r>
          </w:p>
        </w:tc>
        <w:tc>
          <w:tcPr>
            <w:tcW w:w="937" w:type="dxa"/>
            <w:tcBorders>
              <w:top w:val="single" w:color="auto" w:sz="1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名称</w:t>
            </w:r>
          </w:p>
        </w:tc>
        <w:tc>
          <w:tcPr>
            <w:tcW w:w="7357" w:type="dxa"/>
            <w:gridSpan w:val="9"/>
            <w:tcBorders>
              <w:top w:val="single" w:color="auto" w:sz="1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地址</w:t>
            </w:r>
          </w:p>
        </w:tc>
        <w:tc>
          <w:tcPr>
            <w:tcW w:w="4114" w:type="dxa"/>
            <w:gridSpan w:val="6"/>
            <w:vAlign w:val="center"/>
          </w:tcPr>
          <w:p>
            <w:pPr>
              <w:spacing w:line="400" w:lineRule="exact"/>
              <w:rPr>
                <w:rFonts w:ascii="宋体" w:hAnsi="宋体" w:eastAsia="宋体" w:cs="Times New Roman"/>
                <w:sz w:val="24"/>
              </w:rPr>
            </w:pPr>
          </w:p>
        </w:tc>
        <w:tc>
          <w:tcPr>
            <w:tcW w:w="1276"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邮编</w:t>
            </w:r>
          </w:p>
        </w:tc>
        <w:tc>
          <w:tcPr>
            <w:tcW w:w="1967" w:type="dxa"/>
            <w:gridSpan w:val="2"/>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登记号</w:t>
            </w:r>
          </w:p>
        </w:tc>
        <w:tc>
          <w:tcPr>
            <w:tcW w:w="4114" w:type="dxa"/>
            <w:gridSpan w:val="6"/>
            <w:vAlign w:val="center"/>
          </w:tcPr>
          <w:p>
            <w:pPr>
              <w:spacing w:line="400" w:lineRule="exact"/>
              <w:rPr>
                <w:rFonts w:ascii="宋体" w:hAnsi="宋体" w:eastAsia="宋体" w:cs="Times New Roman"/>
                <w:sz w:val="24"/>
              </w:rPr>
            </w:pPr>
          </w:p>
        </w:tc>
        <w:tc>
          <w:tcPr>
            <w:tcW w:w="1276" w:type="dxa"/>
            <w:vAlign w:val="center"/>
          </w:tcPr>
          <w:p>
            <w:pPr>
              <w:spacing w:line="400" w:lineRule="exact"/>
              <w:rPr>
                <w:rFonts w:ascii="宋体" w:hAnsi="宋体" w:eastAsia="宋体" w:cs="Times New Roman"/>
                <w:sz w:val="24"/>
              </w:rPr>
            </w:pPr>
            <w:r>
              <w:rPr>
                <w:rFonts w:hint="eastAsia" w:ascii="宋体" w:hAnsi="宋体" w:eastAsia="宋体" w:cs="Times New Roman"/>
                <w:sz w:val="24"/>
              </w:rPr>
              <w:t>法人姓名</w:t>
            </w:r>
          </w:p>
        </w:tc>
        <w:tc>
          <w:tcPr>
            <w:tcW w:w="1967" w:type="dxa"/>
            <w:gridSpan w:val="2"/>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试用起止</w:t>
            </w:r>
          </w:p>
          <w:p>
            <w:pPr>
              <w:spacing w:line="300" w:lineRule="exact"/>
              <w:rPr>
                <w:rFonts w:ascii="宋体" w:hAnsi="宋体" w:eastAsia="宋体" w:cs="Times New Roman"/>
                <w:sz w:val="24"/>
              </w:rPr>
            </w:pPr>
            <w:r>
              <w:rPr>
                <w:rFonts w:ascii="宋体" w:hAnsi="宋体" w:eastAsia="宋体" w:cs="Times New Roman"/>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         ）年（  ）月</w:t>
            </w:r>
            <w:r>
              <w:rPr>
                <w:rFonts w:hint="eastAsia" w:ascii="黑体" w:hAnsi="黑体" w:eastAsia="黑体" w:cs="Times New Roman"/>
                <w:sz w:val="24"/>
              </w:rPr>
              <w:t>至</w:t>
            </w:r>
            <w:r>
              <w:rPr>
                <w:rFonts w:ascii="宋体" w:hAnsi="宋体" w:eastAsia="宋体" w:cs="Times New Roman"/>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主要试用</w:t>
            </w:r>
          </w:p>
          <w:p>
            <w:pPr>
              <w:spacing w:line="400" w:lineRule="exact"/>
              <w:jc w:val="distribute"/>
              <w:rPr>
                <w:rFonts w:ascii="宋体" w:hAnsi="宋体" w:eastAsia="宋体" w:cs="Times New Roman"/>
                <w:sz w:val="24"/>
              </w:rPr>
            </w:pPr>
            <w:r>
              <w:rPr>
                <w:rFonts w:ascii="宋体" w:hAnsi="宋体" w:eastAsia="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岗位(科室)</w:t>
            </w:r>
          </w:p>
          <w:p>
            <w:pPr>
              <w:spacing w:line="300" w:lineRule="exact"/>
              <w:jc w:val="distribute"/>
              <w:rPr>
                <w:rFonts w:ascii="宋体" w:hAnsi="宋体" w:eastAsia="宋体" w:cs="Times New Roman"/>
                <w:sz w:val="24"/>
              </w:rPr>
            </w:pPr>
            <w:r>
              <w:rPr>
                <w:rFonts w:ascii="宋体" w:hAnsi="宋体" w:eastAsia="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Times New Roman"/>
                <w:sz w:val="24"/>
              </w:rPr>
            </w:pPr>
            <w:r>
              <w:rPr>
                <w:rFonts w:ascii="宋体" w:hAnsi="宋体" w:eastAsia="宋体" w:cs="Times New Roman"/>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带  教  老  师</w:t>
            </w:r>
          </w:p>
          <w:p>
            <w:pPr>
              <w:spacing w:line="300" w:lineRule="exact"/>
              <w:jc w:val="distribute"/>
              <w:rPr>
                <w:rFonts w:ascii="宋体" w:hAnsi="宋体" w:eastAsia="宋体" w:cs="Times New Roman"/>
                <w:sz w:val="24"/>
              </w:rPr>
            </w:pPr>
            <w:r>
              <w:rPr>
                <w:rFonts w:ascii="宋体" w:hAnsi="宋体" w:eastAsia="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试用机构</w:t>
            </w:r>
          </w:p>
          <w:p>
            <w:pPr>
              <w:spacing w:line="400" w:lineRule="exact"/>
              <w:jc w:val="distribute"/>
              <w:rPr>
                <w:rFonts w:ascii="宋体" w:hAnsi="宋体" w:eastAsia="宋体" w:cs="Times New Roman"/>
                <w:sz w:val="24"/>
              </w:rPr>
            </w:pPr>
            <w:r>
              <w:rPr>
                <w:rFonts w:ascii="宋体" w:hAnsi="宋体" w:eastAsia="宋体" w:cs="Times New Roman"/>
                <w:sz w:val="24"/>
              </w:rPr>
              <w:t>考核意见</w:t>
            </w:r>
          </w:p>
        </w:tc>
        <w:tc>
          <w:tcPr>
            <w:tcW w:w="8294" w:type="dxa"/>
            <w:gridSpan w:val="10"/>
            <w:tcBorders>
              <w:bottom w:val="single" w:color="auto" w:sz="4" w:space="0"/>
            </w:tcBorders>
            <w:vAlign w:val="center"/>
          </w:tcPr>
          <w:p>
            <w:pPr>
              <w:spacing w:line="400" w:lineRule="exact"/>
              <w:rPr>
                <w:rFonts w:ascii="宋体" w:hAnsi="宋体" w:eastAsia="宋体" w:cs="Times New Roman"/>
                <w:sz w:val="24"/>
              </w:rPr>
            </w:pPr>
            <w:r>
              <w:rPr>
                <w:rFonts w:hint="eastAsia" w:ascii="宋体" w:hAnsi="宋体" w:eastAsia="宋体" w:cs="Times New Roman"/>
                <w:sz w:val="24"/>
              </w:rPr>
              <w:t>我单位承诺：本表内容及所附材料真实、合法、有效。如有不实，我单位愿承担相应责任及由此所造成的一切后果。</w:t>
            </w:r>
          </w:p>
          <w:p>
            <w:pPr>
              <w:spacing w:line="400" w:lineRule="exact"/>
              <w:rPr>
                <w:rFonts w:ascii="宋体" w:hAnsi="宋体" w:eastAsia="宋体" w:cs="Times New Roman"/>
                <w:sz w:val="24"/>
              </w:rPr>
            </w:pPr>
          </w:p>
          <w:p>
            <w:pPr>
              <w:spacing w:line="400" w:lineRule="exact"/>
              <w:rPr>
                <w:rFonts w:ascii="宋体" w:hAnsi="宋体" w:eastAsia="宋体" w:cs="Times New Roman"/>
                <w:sz w:val="24"/>
              </w:rPr>
            </w:pPr>
            <w:r>
              <w:rPr>
                <w:rFonts w:ascii="宋体" w:hAnsi="宋体" w:eastAsia="宋体" w:cs="Times New Roman"/>
                <w:sz w:val="24"/>
              </w:rPr>
              <w:t>合格  （        ）     不合格（        ）</w:t>
            </w:r>
          </w:p>
          <w:p>
            <w:pPr>
              <w:spacing w:line="400" w:lineRule="exact"/>
              <w:rPr>
                <w:rFonts w:ascii="宋体" w:hAnsi="宋体" w:eastAsia="宋体" w:cs="Times New Roman"/>
                <w:sz w:val="24"/>
              </w:rPr>
            </w:pPr>
          </w:p>
          <w:p>
            <w:pPr>
              <w:spacing w:line="400" w:lineRule="exact"/>
              <w:ind w:firstLine="1255" w:firstLineChars="523"/>
              <w:rPr>
                <w:rFonts w:ascii="宋体" w:hAnsi="宋体" w:eastAsia="宋体" w:cs="Times New Roman"/>
                <w:sz w:val="24"/>
              </w:rPr>
            </w:pPr>
            <w:r>
              <w:rPr>
                <w:rFonts w:ascii="宋体" w:hAnsi="宋体" w:eastAsia="宋体" w:cs="Times New Roman"/>
                <w:sz w:val="24"/>
              </w:rPr>
              <w:t xml:space="preserve">               单位法人</w:t>
            </w:r>
            <w:r>
              <w:rPr>
                <w:rFonts w:hint="eastAsia" w:ascii="宋体" w:hAnsi="宋体" w:eastAsia="宋体" w:cs="Times New Roman"/>
                <w:sz w:val="24"/>
              </w:rPr>
              <w:t>代表/法定代表人</w:t>
            </w:r>
            <w:r>
              <w:rPr>
                <w:rFonts w:ascii="宋体" w:hAnsi="宋体" w:eastAsia="宋体" w:cs="Times New Roman"/>
                <w:sz w:val="24"/>
              </w:rPr>
              <w:t>签字</w:t>
            </w:r>
            <w:r>
              <w:rPr>
                <w:rFonts w:hint="eastAsia" w:ascii="宋体" w:hAnsi="宋体" w:eastAsia="宋体" w:cs="Times New Roman"/>
                <w:sz w:val="24"/>
              </w:rPr>
              <w:t>：</w:t>
            </w:r>
          </w:p>
          <w:p>
            <w:pPr>
              <w:spacing w:line="400" w:lineRule="exact"/>
              <w:ind w:firstLine="4132" w:firstLineChars="1722"/>
              <w:rPr>
                <w:rFonts w:ascii="宋体" w:hAnsi="宋体" w:eastAsia="宋体" w:cs="Times New Roman"/>
                <w:sz w:val="24"/>
              </w:rPr>
            </w:pPr>
            <w:r>
              <w:rPr>
                <w:rFonts w:hint="eastAsia" w:ascii="宋体" w:hAnsi="宋体" w:eastAsia="宋体" w:cs="Times New Roman"/>
                <w:sz w:val="24"/>
              </w:rPr>
              <w:t>（</w:t>
            </w:r>
            <w:r>
              <w:rPr>
                <w:rFonts w:ascii="宋体" w:hAnsi="宋体" w:eastAsia="宋体" w:cs="Times New Roman"/>
                <w:sz w:val="24"/>
              </w:rPr>
              <w:t>单位公章</w:t>
            </w:r>
            <w:r>
              <w:rPr>
                <w:rFonts w:hint="eastAsia" w:ascii="宋体" w:hAnsi="宋体" w:eastAsia="宋体" w:cs="Times New Roman"/>
                <w:sz w:val="24"/>
              </w:rPr>
              <w:t>）</w:t>
            </w:r>
          </w:p>
          <w:p>
            <w:pPr>
              <w:spacing w:line="400" w:lineRule="exact"/>
              <w:ind w:firstLine="1538" w:firstLineChars="641"/>
              <w:rPr>
                <w:rFonts w:ascii="宋体" w:hAnsi="宋体" w:eastAsia="宋体" w:cs="Times New Roman"/>
                <w:sz w:val="24"/>
              </w:rPr>
            </w:pPr>
          </w:p>
          <w:p>
            <w:pPr>
              <w:ind w:firstLine="1538" w:firstLineChars="641"/>
              <w:rPr>
                <w:rFonts w:ascii="宋体" w:hAnsi="宋体" w:eastAsia="宋体" w:cs="Times New Roman"/>
                <w:sz w:val="24"/>
              </w:rPr>
            </w:pPr>
            <w:r>
              <w:rPr>
                <w:rFonts w:ascii="宋体" w:hAnsi="宋体" w:eastAsia="宋体" w:cs="Times New Roman"/>
                <w:sz w:val="24"/>
              </w:rPr>
              <w:t xml:space="preserve">              年    月    日</w:t>
            </w:r>
          </w:p>
          <w:p>
            <w:pPr>
              <w:spacing w:line="400" w:lineRule="exact"/>
              <w:ind w:firstLine="641" w:firstLineChars="641"/>
              <w:rPr>
                <w:rFonts w:ascii="宋体" w:hAnsi="宋体" w:eastAsia="宋体" w:cs="Times New Roman"/>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rFonts w:ascii="Times New Roman" w:hAnsi="Times New Roman" w:eastAsia="宋体" w:cs="Times New Roman"/>
                <w:sz w:val="24"/>
              </w:rPr>
            </w:pPr>
            <w:r>
              <w:rPr>
                <w:rFonts w:ascii="Times New Roman" w:hAnsi="Times New Roman" w:eastAsia="宋体" w:cs="Times New Roman"/>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Times New Roman"/>
                <w:sz w:val="24"/>
              </w:rPr>
            </w:pPr>
            <w:r>
              <w:rPr>
                <w:rFonts w:hint="eastAsia" w:ascii="宋体" w:hAnsi="宋体" w:eastAsia="宋体" w:cs="Times New Roman"/>
                <w:sz w:val="24"/>
              </w:rPr>
              <w:t>1</w:t>
            </w:r>
            <w:r>
              <w:rPr>
                <w:rFonts w:ascii="宋体" w:hAnsi="宋体" w:eastAsia="宋体" w:cs="Times New Roman"/>
                <w:sz w:val="24"/>
              </w:rPr>
              <w:t>.带教老师对考生从岗位胜任力</w:t>
            </w:r>
            <w:r>
              <w:rPr>
                <w:rFonts w:hint="eastAsia" w:ascii="宋体" w:hAnsi="宋体" w:eastAsia="宋体" w:cs="Times New Roman"/>
                <w:sz w:val="24"/>
              </w:rPr>
              <w:t>（如：</w:t>
            </w:r>
            <w:r>
              <w:rPr>
                <w:rFonts w:ascii="宋体" w:hAnsi="宋体" w:eastAsia="宋体" w:cs="Times New Roman"/>
                <w:sz w:val="24"/>
              </w:rPr>
              <w:t>基本技能、医患关系、医际关系及职业道德操守等方面</w:t>
            </w:r>
            <w:r>
              <w:rPr>
                <w:rFonts w:hint="eastAsia" w:ascii="宋体" w:hAnsi="宋体" w:eastAsia="宋体" w:cs="Times New Roman"/>
                <w:sz w:val="24"/>
              </w:rPr>
              <w:t>）</w:t>
            </w:r>
            <w:r>
              <w:rPr>
                <w:rFonts w:ascii="宋体" w:hAnsi="宋体" w:eastAsia="宋体" w:cs="Times New Roman"/>
                <w:sz w:val="24"/>
              </w:rPr>
              <w:t>作综合评价是否合格</w:t>
            </w:r>
            <w:r>
              <w:rPr>
                <w:rFonts w:hint="eastAsia" w:ascii="宋体" w:hAnsi="宋体" w:eastAsia="宋体" w:cs="Times New Roman"/>
                <w:sz w:val="24"/>
              </w:rPr>
              <w:t>，并在相应栏目划“√”</w:t>
            </w:r>
            <w:r>
              <w:rPr>
                <w:rFonts w:ascii="宋体" w:hAnsi="宋体" w:eastAsia="宋体" w:cs="Times New Roman"/>
                <w:sz w:val="24"/>
              </w:rPr>
              <w:t>。</w:t>
            </w:r>
          </w:p>
          <w:p>
            <w:pPr>
              <w:spacing w:line="300" w:lineRule="exact"/>
              <w:rPr>
                <w:rFonts w:ascii="宋体" w:hAnsi="宋体" w:eastAsia="宋体" w:cs="Times New Roman"/>
                <w:sz w:val="24"/>
              </w:rPr>
            </w:pPr>
            <w:r>
              <w:rPr>
                <w:rFonts w:hint="eastAsia" w:ascii="宋体" w:hAnsi="宋体" w:eastAsia="宋体" w:cs="Times New Roman"/>
                <w:sz w:val="24"/>
              </w:rPr>
              <w:t>2</w:t>
            </w:r>
            <w:r>
              <w:rPr>
                <w:rFonts w:ascii="宋体" w:hAnsi="宋体" w:eastAsia="宋体" w:cs="Times New Roman"/>
                <w:sz w:val="24"/>
              </w:rPr>
              <w:t>.</w:t>
            </w:r>
            <w:r>
              <w:rPr>
                <w:rFonts w:ascii="宋体" w:hAnsi="宋体" w:eastAsia="宋体" w:cs="Times New Roman"/>
                <w:b/>
                <w:sz w:val="24"/>
              </w:rPr>
              <w:t>军队考生须提交团级以上卫生部门的</w:t>
            </w:r>
            <w:r>
              <w:rPr>
                <w:rFonts w:hint="eastAsia" w:ascii="宋体" w:hAnsi="宋体" w:eastAsia="宋体" w:cs="Times New Roman"/>
                <w:b/>
                <w:sz w:val="24"/>
              </w:rPr>
              <w:t>审核</w:t>
            </w:r>
            <w:r>
              <w:rPr>
                <w:rFonts w:ascii="宋体" w:hAnsi="宋体" w:eastAsia="宋体" w:cs="Times New Roman"/>
                <w:b/>
                <w:sz w:val="24"/>
              </w:rPr>
              <w:t>证明</w:t>
            </w:r>
            <w:r>
              <w:rPr>
                <w:rFonts w:hint="eastAsia" w:ascii="宋体" w:hAnsi="宋体" w:eastAsia="宋体" w:cs="Times New Roman"/>
                <w:b/>
                <w:sz w:val="24"/>
              </w:rPr>
              <w:t>。</w:t>
            </w:r>
          </w:p>
          <w:p>
            <w:pPr>
              <w:spacing w:line="300" w:lineRule="exact"/>
              <w:rPr>
                <w:rFonts w:ascii="Times New Roman" w:hAnsi="Times New Roman" w:eastAsia="宋体" w:cs="Times New Roman"/>
                <w:b/>
                <w:sz w:val="24"/>
                <w:u w:val="single"/>
              </w:rPr>
            </w:pPr>
            <w:r>
              <w:rPr>
                <w:rFonts w:hint="eastAsia" w:ascii="宋体" w:hAnsi="宋体" w:eastAsia="宋体" w:cs="Times New Roman"/>
                <w:sz w:val="24"/>
              </w:rPr>
              <w:t>3</w:t>
            </w:r>
            <w:r>
              <w:rPr>
                <w:rFonts w:ascii="宋体" w:hAnsi="宋体" w:eastAsia="宋体" w:cs="Times New Roman"/>
                <w:sz w:val="24"/>
              </w:rPr>
              <w:t>.本表栏目空间不够填写，可另附页。</w:t>
            </w:r>
          </w:p>
        </w:tc>
      </w:tr>
    </w:tbl>
    <w:p>
      <w:pPr>
        <w:spacing w:line="400" w:lineRule="exact"/>
        <w:rPr>
          <w:rFonts w:ascii="Times New Roman" w:hAnsi="Times New Roman" w:eastAsia="宋体" w:cs="Times New Roman"/>
        </w:rPr>
      </w:pPr>
    </w:p>
    <w:p>
      <w:pPr>
        <w:widowControl/>
        <w:jc w:val="center"/>
        <w:rPr>
          <w:rFonts w:ascii="华文中宋" w:hAnsi="华文中宋" w:eastAsia="华文中宋" w:cs="宋体"/>
          <w:kern w:val="0"/>
          <w:sz w:val="44"/>
          <w:szCs w:val="44"/>
        </w:rPr>
      </w:pPr>
      <w:r>
        <w:rPr>
          <w:rFonts w:hint="eastAsia" w:ascii="华文中宋" w:hAnsi="华文中宋" w:eastAsia="华文中宋" w:cs="宋体"/>
          <w:kern w:val="0"/>
          <w:sz w:val="44"/>
          <w:szCs w:val="44"/>
        </w:rPr>
        <w:t>军队考生审核证明</w:t>
      </w:r>
      <w:r>
        <w:rPr>
          <w:rFonts w:hint="eastAsia" w:ascii="华文中宋" w:hAnsi="华文中宋" w:eastAsia="华文中宋" w:cs="宋体"/>
          <w:kern w:val="0"/>
          <w:sz w:val="44"/>
          <w:szCs w:val="44"/>
        </w:rPr>
        <w:br w:type="textWrapping"/>
      </w:r>
    </w:p>
    <w:p>
      <w:pPr>
        <w:widowControl/>
        <w:ind w:firstLine="640" w:firstLineChars="200"/>
        <w:rPr>
          <w:rFonts w:ascii="仿宋" w:hAnsi="仿宋" w:eastAsia="仿宋" w:cs="宋体"/>
          <w:kern w:val="0"/>
          <w:sz w:val="32"/>
          <w:szCs w:val="32"/>
        </w:rPr>
      </w:pPr>
      <w:r>
        <w:rPr>
          <w:rFonts w:hint="eastAsia" w:ascii="仿宋" w:hAnsi="仿宋" w:eastAsia="仿宋" w:cs="宋体"/>
          <w:kern w:val="0"/>
          <w:sz w:val="32"/>
          <w:szCs w:val="32"/>
        </w:rPr>
        <w:t>兹证明考生（证件类别及其号码：</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 xml:space="preserve">），试用起止时间：    年    月   至    年    月,在工作期间胜任岗位工作，考核合格。 </w:t>
      </w:r>
    </w:p>
    <w:p>
      <w:pPr>
        <w:widowControl/>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ind w:firstLine="4320" w:firstLineChars="1350"/>
        <w:jc w:val="left"/>
        <w:rPr>
          <w:rFonts w:ascii="仿宋" w:hAnsi="仿宋" w:eastAsia="仿宋" w:cs="Times New Roman"/>
        </w:rPr>
      </w:pPr>
      <w:r>
        <w:rPr>
          <w:rFonts w:hint="eastAsia" w:ascii="仿宋" w:hAnsi="仿宋" w:eastAsia="仿宋" w:cs="宋体"/>
          <w:kern w:val="0"/>
          <w:sz w:val="32"/>
          <w:szCs w:val="32"/>
        </w:rPr>
        <w:t>团级以上卫生部门盖章：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t xml:space="preserve">             年</w:t>
      </w:r>
      <w:r>
        <w:rPr>
          <w:rFonts w:hint="eastAsia" w:ascii="仿宋" w:hAnsi="宋体" w:eastAsia="仿宋" w:cs="宋体"/>
          <w:kern w:val="0"/>
          <w:sz w:val="32"/>
          <w:szCs w:val="32"/>
        </w:rPr>
        <w:t xml:space="preserve">  </w:t>
      </w:r>
      <w:r>
        <w:rPr>
          <w:rFonts w:hint="eastAsia" w:ascii="仿宋" w:hAnsi="仿宋" w:eastAsia="仿宋" w:cs="宋体"/>
          <w:kern w:val="0"/>
          <w:sz w:val="32"/>
          <w:szCs w:val="32"/>
        </w:rPr>
        <w:t xml:space="preserve"> 月   日</w:t>
      </w:r>
      <w:r>
        <w:rPr>
          <w:rFonts w:hint="eastAsia" w:ascii="仿宋" w:hAnsi="宋体" w:eastAsia="仿宋" w:cs="宋体"/>
          <w:kern w:val="0"/>
          <w:sz w:val="32"/>
          <w:szCs w:val="32"/>
        </w:rPr>
        <w:t>  </w:t>
      </w:r>
    </w:p>
    <w:p>
      <w:pPr>
        <w:spacing w:line="400" w:lineRule="exact"/>
        <w:rPr>
          <w:rFonts w:ascii="Times New Roman" w:hAnsi="Times New Roman" w:eastAsia="宋体" w:cs="Times New Roman"/>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spacing w:line="400" w:lineRule="exact"/>
        <w:rPr>
          <w:rFonts w:ascii="仿宋" w:hAnsi="仿宋" w:eastAsia="仿宋"/>
          <w:sz w:val="32"/>
          <w:szCs w:val="32"/>
        </w:rPr>
      </w:pPr>
    </w:p>
    <w:p>
      <w:pPr>
        <w:spacing w:line="400" w:lineRule="exact"/>
        <w:rPr>
          <w:rFonts w:ascii="Calibri" w:hAnsi="Calibri" w:eastAsia="仿宋_GB2312" w:cs="Times New Roman"/>
          <w:sz w:val="32"/>
          <w:szCs w:val="32"/>
        </w:rPr>
      </w:pPr>
    </w:p>
    <w:p>
      <w:pPr>
        <w:spacing w:line="500" w:lineRule="exact"/>
        <w:jc w:val="center"/>
        <w:rPr>
          <w:rFonts w:ascii="华文中宋" w:hAnsi="华文中宋" w:eastAsia="华文中宋" w:cs="Times New Roman"/>
          <w:spacing w:val="-20"/>
          <w:sz w:val="44"/>
          <w:szCs w:val="44"/>
        </w:rPr>
      </w:pPr>
      <w:r>
        <w:rPr>
          <w:rFonts w:hint="eastAsia" w:ascii="华文中宋" w:hAnsi="华文中宋" w:eastAsia="华文中宋" w:cs="Times New Roman"/>
          <w:spacing w:val="-20"/>
          <w:sz w:val="44"/>
          <w:szCs w:val="44"/>
        </w:rPr>
        <w:t>执业助理医师报考执业医师执业期</w:t>
      </w:r>
      <w:r>
        <w:rPr>
          <w:rFonts w:ascii="华文中宋" w:hAnsi="华文中宋" w:eastAsia="华文中宋" w:cs="Times New Roman"/>
          <w:spacing w:val="-20"/>
          <w:sz w:val="44"/>
          <w:szCs w:val="44"/>
        </w:rPr>
        <w:t>考核证明</w:t>
      </w:r>
    </w:p>
    <w:p>
      <w:pPr>
        <w:rPr>
          <w:rFonts w:ascii="Times New Roman" w:hAnsi="Times New Roman" w:eastAsia="宋体" w:cs="Times New Roman"/>
          <w:sz w:val="24"/>
        </w:rPr>
      </w:pPr>
    </w:p>
    <w:p>
      <w:pPr>
        <w:ind w:left="-540" w:leftChars="-257" w:right="-596" w:rightChars="-284" w:firstLine="240" w:firstLineChars="100"/>
        <w:jc w:val="left"/>
        <w:rPr>
          <w:rFonts w:ascii="Times New Roman" w:hAnsi="Times New Roman" w:eastAsia="宋体" w:cs="Times New Roman"/>
          <w:sz w:val="24"/>
        </w:rPr>
      </w:pPr>
      <w:r>
        <w:rPr>
          <w:rFonts w:hint="eastAsia" w:ascii="Times New Roman" w:hAnsi="Times New Roman" w:eastAsia="宋体" w:cs="Times New Roman"/>
          <w:sz w:val="24"/>
        </w:rPr>
        <w:t>执业助理医师资格证书</w:t>
      </w:r>
      <w:r>
        <w:rPr>
          <w:rFonts w:ascii="Times New Roman" w:hAnsi="Times New Roman" w:eastAsia="宋体" w:cs="Times New Roman"/>
          <w:sz w:val="24"/>
        </w:rPr>
        <w:t>编号：</w:t>
      </w:r>
      <w:r>
        <w:rPr>
          <w:rFonts w:hint="eastAsia" w:ascii="Times New Roman" w:hAnsi="Times New Roman" w:eastAsia="宋体" w:cs="Times New Roman"/>
          <w:sz w:val="24"/>
        </w:rPr>
        <w:t>（                 ）</w:t>
      </w:r>
    </w:p>
    <w:p>
      <w:pPr>
        <w:ind w:left="-540" w:leftChars="-257" w:right="-596" w:rightChars="-284" w:firstLine="240" w:firstLineChars="100"/>
        <w:jc w:val="left"/>
        <w:rPr>
          <w:rFonts w:ascii="Times New Roman" w:hAnsi="Times New Roman" w:eastAsia="宋体" w:cs="Times New Roman"/>
          <w:sz w:val="24"/>
        </w:rPr>
      </w:pPr>
      <w:r>
        <w:rPr>
          <w:rFonts w:hint="eastAsia" w:ascii="Times New Roman" w:hAnsi="Times New Roman" w:eastAsia="宋体" w:cs="Times New Roman"/>
          <w:sz w:val="24"/>
        </w:rPr>
        <w:t>执业助理医师执业证书编号：（                 ）</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4" w:type="dxa"/>
            <w:tcBorders>
              <w:lef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民    族</w:t>
            </w:r>
          </w:p>
        </w:tc>
        <w:tc>
          <w:tcPr>
            <w:tcW w:w="1827" w:type="dxa"/>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eastAsia="宋体" w:cs="Times New Roman"/>
                <w:sz w:val="24"/>
              </w:rPr>
            </w:pPr>
            <w:r>
              <w:rPr>
                <w:rFonts w:ascii="宋体" w:hAnsi="宋体" w:eastAsia="宋体" w:cs="Times New Roman"/>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r>
              <w:rPr>
                <w:rFonts w:ascii="宋体" w:hAnsi="宋体" w:eastAsia="宋体" w:cs="Times New Roman"/>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取得学历</w:t>
            </w:r>
          </w:p>
          <w:p>
            <w:pPr>
              <w:spacing w:line="300" w:lineRule="exact"/>
              <w:jc w:val="distribute"/>
              <w:rPr>
                <w:rFonts w:ascii="宋体" w:hAnsi="宋体" w:eastAsia="宋体" w:cs="Times New Roman"/>
                <w:sz w:val="24"/>
              </w:rPr>
            </w:pPr>
            <w:r>
              <w:rPr>
                <w:rFonts w:ascii="宋体" w:hAnsi="宋体" w:eastAsia="宋体" w:cs="Times New Roman"/>
                <w:sz w:val="24"/>
              </w:rPr>
              <w:t>年    月</w:t>
            </w:r>
          </w:p>
        </w:tc>
        <w:tc>
          <w:tcPr>
            <w:tcW w:w="1827" w:type="dxa"/>
            <w:tcBorders>
              <w:bottom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eastAsia="宋体" w:cs="Times New Roman"/>
                <w:sz w:val="24"/>
              </w:rPr>
            </w:pPr>
            <w:r>
              <w:rPr>
                <w:rFonts w:ascii="宋体" w:hAnsi="宋体" w:eastAsia="宋体" w:cs="Times New Roman"/>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r>
              <w:rPr>
                <w:rFonts w:ascii="宋体" w:hAnsi="宋体" w:eastAsia="宋体" w:cs="Times New Roman"/>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eastAsia="宋体" w:cs="Times New Roman"/>
                <w:sz w:val="24"/>
              </w:rPr>
            </w:pPr>
          </w:p>
        </w:tc>
        <w:tc>
          <w:tcPr>
            <w:tcW w:w="1274" w:type="dxa"/>
            <w:tcBorders>
              <w:left w:val="single" w:color="000000" w:sz="2" w:space="0"/>
              <w:bottom w:val="single" w:color="000000" w:sz="2" w:space="0"/>
            </w:tcBorders>
            <w:vAlign w:val="center"/>
          </w:tcPr>
          <w:p>
            <w:pPr>
              <w:jc w:val="center"/>
              <w:rPr>
                <w:rFonts w:ascii="宋体" w:hAnsi="宋体" w:eastAsia="宋体" w:cs="Times New Roman"/>
                <w:sz w:val="24"/>
              </w:rPr>
            </w:pPr>
            <w:r>
              <w:rPr>
                <w:rFonts w:hint="eastAsia" w:ascii="宋体" w:hAnsi="宋体" w:eastAsia="宋体" w:cs="Times New Roman"/>
                <w:sz w:val="24"/>
              </w:rPr>
              <w:t>证  件</w:t>
            </w:r>
          </w:p>
          <w:p>
            <w:pPr>
              <w:jc w:val="center"/>
              <w:rPr>
                <w:rFonts w:ascii="宋体" w:hAnsi="宋体" w:eastAsia="宋体" w:cs="Times New Roman"/>
                <w:sz w:val="24"/>
              </w:rPr>
            </w:pPr>
            <w:r>
              <w:rPr>
                <w:rFonts w:hint="eastAsia" w:ascii="宋体" w:hAnsi="宋体" w:eastAsia="宋体" w:cs="Times New Roman"/>
                <w:sz w:val="24"/>
              </w:rPr>
              <w:t>有效期</w:t>
            </w:r>
          </w:p>
        </w:tc>
        <w:tc>
          <w:tcPr>
            <w:tcW w:w="1827" w:type="dxa"/>
            <w:tcBorders>
              <w:bottom w:val="single" w:color="000000" w:sz="2" w:space="0"/>
            </w:tcBorders>
            <w:vAlign w:val="center"/>
          </w:tcPr>
          <w:p>
            <w:pP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eastAsia="宋体" w:cs="Times New Roman"/>
                <w:sz w:val="24"/>
              </w:rPr>
            </w:pPr>
            <w:r>
              <w:rPr>
                <w:rFonts w:hint="eastAsia" w:ascii="宋体" w:hAnsi="宋体" w:eastAsia="宋体" w:cs="Times New Roman"/>
                <w:sz w:val="24"/>
              </w:rPr>
              <w:t>工作</w:t>
            </w:r>
            <w:r>
              <w:rPr>
                <w:rFonts w:ascii="宋体" w:hAnsi="宋体" w:eastAsia="宋体" w:cs="Times New Roman"/>
                <w:sz w:val="24"/>
              </w:rPr>
              <w:t>机构</w:t>
            </w:r>
          </w:p>
        </w:tc>
        <w:tc>
          <w:tcPr>
            <w:tcW w:w="937" w:type="dxa"/>
            <w:tcBorders>
              <w:top w:val="single" w:color="auto" w:sz="1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名称</w:t>
            </w:r>
          </w:p>
        </w:tc>
        <w:tc>
          <w:tcPr>
            <w:tcW w:w="7359" w:type="dxa"/>
            <w:gridSpan w:val="8"/>
            <w:tcBorders>
              <w:top w:val="single" w:color="auto" w:sz="1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地址</w:t>
            </w:r>
          </w:p>
        </w:tc>
        <w:tc>
          <w:tcPr>
            <w:tcW w:w="4258" w:type="dxa"/>
            <w:gridSpan w:val="6"/>
            <w:vAlign w:val="center"/>
          </w:tcPr>
          <w:p>
            <w:pPr>
              <w:spacing w:line="400" w:lineRule="exact"/>
              <w:rPr>
                <w:rFonts w:ascii="宋体" w:hAnsi="宋体" w:eastAsia="宋体" w:cs="Times New Roman"/>
                <w:sz w:val="24"/>
              </w:rPr>
            </w:pPr>
          </w:p>
        </w:tc>
        <w:tc>
          <w:tcPr>
            <w:tcW w:w="1274"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邮编</w:t>
            </w:r>
          </w:p>
        </w:tc>
        <w:tc>
          <w:tcPr>
            <w:tcW w:w="1827" w:type="dxa"/>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eastAsia="宋体" w:cs="Times New Roman"/>
                <w:sz w:val="24"/>
              </w:rPr>
            </w:pPr>
          </w:p>
        </w:tc>
        <w:tc>
          <w:tcPr>
            <w:tcW w:w="937" w:type="dxa"/>
            <w:vAlign w:val="center"/>
          </w:tcPr>
          <w:p>
            <w:pPr>
              <w:spacing w:line="400" w:lineRule="exact"/>
              <w:jc w:val="distribute"/>
              <w:rPr>
                <w:rFonts w:ascii="宋体" w:hAnsi="宋体" w:eastAsia="宋体" w:cs="Times New Roman"/>
                <w:sz w:val="24"/>
              </w:rPr>
            </w:pPr>
            <w:r>
              <w:rPr>
                <w:rFonts w:ascii="宋体" w:hAnsi="宋体" w:eastAsia="宋体" w:cs="Times New Roman"/>
                <w:sz w:val="24"/>
              </w:rPr>
              <w:t>登记号</w:t>
            </w:r>
          </w:p>
        </w:tc>
        <w:tc>
          <w:tcPr>
            <w:tcW w:w="4258" w:type="dxa"/>
            <w:gridSpan w:val="6"/>
            <w:vAlign w:val="center"/>
          </w:tcPr>
          <w:p>
            <w:pPr>
              <w:spacing w:line="400" w:lineRule="exact"/>
              <w:rPr>
                <w:rFonts w:ascii="宋体" w:hAnsi="宋体" w:eastAsia="宋体" w:cs="Times New Roman"/>
                <w:sz w:val="24"/>
              </w:rPr>
            </w:pPr>
          </w:p>
        </w:tc>
        <w:tc>
          <w:tcPr>
            <w:tcW w:w="1274" w:type="dxa"/>
            <w:vAlign w:val="center"/>
          </w:tcPr>
          <w:p>
            <w:pPr>
              <w:spacing w:line="400" w:lineRule="exact"/>
              <w:rPr>
                <w:rFonts w:ascii="宋体" w:hAnsi="宋体" w:eastAsia="宋体" w:cs="Times New Roman"/>
                <w:sz w:val="24"/>
              </w:rPr>
            </w:pPr>
            <w:r>
              <w:rPr>
                <w:rFonts w:hint="eastAsia" w:ascii="宋体" w:hAnsi="宋体" w:eastAsia="宋体" w:cs="Times New Roman"/>
                <w:sz w:val="24"/>
              </w:rPr>
              <w:t>法人姓名</w:t>
            </w:r>
          </w:p>
        </w:tc>
        <w:tc>
          <w:tcPr>
            <w:tcW w:w="1827" w:type="dxa"/>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hint="eastAsia" w:ascii="宋体" w:hAnsi="宋体" w:eastAsia="宋体" w:cs="Times New Roman"/>
                <w:sz w:val="24"/>
              </w:rPr>
              <w:t>工作</w:t>
            </w:r>
            <w:r>
              <w:rPr>
                <w:rFonts w:ascii="宋体" w:hAnsi="宋体" w:eastAsia="宋体" w:cs="Times New Roman"/>
                <w:sz w:val="24"/>
              </w:rPr>
              <w:t>起止</w:t>
            </w:r>
          </w:p>
          <w:p>
            <w:pPr>
              <w:spacing w:line="300" w:lineRule="exact"/>
              <w:rPr>
                <w:rFonts w:ascii="宋体" w:hAnsi="宋体" w:eastAsia="宋体" w:cs="Times New Roman"/>
                <w:sz w:val="24"/>
              </w:rPr>
            </w:pPr>
            <w:r>
              <w:rPr>
                <w:rFonts w:ascii="宋体" w:hAnsi="宋体" w:eastAsia="宋体" w:cs="Times New Roman"/>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         ）年（  ）月</w:t>
            </w:r>
            <w:r>
              <w:rPr>
                <w:rFonts w:hint="eastAsia" w:ascii="黑体" w:hAnsi="黑体" w:eastAsia="黑体" w:cs="Times New Roman"/>
                <w:sz w:val="24"/>
              </w:rPr>
              <w:t>至</w:t>
            </w:r>
            <w:r>
              <w:rPr>
                <w:rFonts w:ascii="宋体" w:hAnsi="宋体" w:eastAsia="宋体" w:cs="Times New Roman"/>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eastAsia="宋体" w:cs="Times New Roman"/>
                <w:sz w:val="24"/>
              </w:rPr>
            </w:pPr>
            <w:r>
              <w:rPr>
                <w:rFonts w:ascii="宋体" w:hAnsi="宋体" w:eastAsia="宋体" w:cs="Times New Roman"/>
                <w:sz w:val="24"/>
              </w:rPr>
              <w:t>主要</w:t>
            </w:r>
            <w:r>
              <w:rPr>
                <w:rFonts w:hint="eastAsia" w:ascii="宋体" w:hAnsi="宋体" w:eastAsia="宋体" w:cs="Times New Roman"/>
                <w:sz w:val="24"/>
              </w:rPr>
              <w:t>工作</w:t>
            </w:r>
          </w:p>
          <w:p>
            <w:pPr>
              <w:spacing w:line="400" w:lineRule="exact"/>
              <w:jc w:val="distribute"/>
              <w:rPr>
                <w:rFonts w:ascii="宋体" w:hAnsi="宋体" w:eastAsia="宋体" w:cs="Times New Roman"/>
                <w:sz w:val="24"/>
              </w:rPr>
            </w:pPr>
            <w:r>
              <w:rPr>
                <w:rFonts w:ascii="宋体" w:hAnsi="宋体" w:eastAsia="宋体"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岗位(科室)</w:t>
            </w:r>
          </w:p>
          <w:p>
            <w:pPr>
              <w:spacing w:line="300" w:lineRule="exact"/>
              <w:jc w:val="distribute"/>
              <w:rPr>
                <w:rFonts w:ascii="宋体" w:hAnsi="宋体" w:eastAsia="宋体" w:cs="Times New Roman"/>
                <w:sz w:val="24"/>
              </w:rPr>
            </w:pPr>
            <w:r>
              <w:rPr>
                <w:rFonts w:ascii="宋体" w:hAnsi="宋体" w:eastAsia="宋体"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eastAsia="宋体" w:cs="Times New Roman"/>
                <w:sz w:val="24"/>
              </w:rPr>
            </w:pPr>
            <w:r>
              <w:rPr>
                <w:rFonts w:ascii="宋体" w:hAnsi="宋体" w:eastAsia="宋体" w:cs="Times New Roman"/>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 xml:space="preserve">带  教  </w:t>
            </w:r>
            <w:r>
              <w:rPr>
                <w:rFonts w:hint="eastAsia" w:ascii="宋体" w:hAnsi="宋体" w:eastAsia="宋体" w:cs="Times New Roman"/>
                <w:sz w:val="24"/>
              </w:rPr>
              <w:t>执  业</w:t>
            </w:r>
          </w:p>
          <w:p>
            <w:pPr>
              <w:spacing w:line="300" w:lineRule="exact"/>
              <w:jc w:val="distribute"/>
              <w:rPr>
                <w:rFonts w:ascii="宋体" w:hAnsi="宋体" w:eastAsia="宋体" w:cs="Times New Roman"/>
                <w:sz w:val="24"/>
              </w:rPr>
            </w:pPr>
            <w:r>
              <w:rPr>
                <w:rFonts w:ascii="宋体" w:hAnsi="宋体" w:eastAsia="宋体"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eastAsia="宋体" w:cs="Times New Roman"/>
                <w:sz w:val="24"/>
              </w:rPr>
            </w:pPr>
            <w:r>
              <w:rPr>
                <w:rFonts w:ascii="宋体" w:hAnsi="宋体" w:eastAsia="宋体"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eastAsia="宋体" w:cs="Times New Roman"/>
                <w:sz w:val="24"/>
              </w:rPr>
            </w:pPr>
            <w:r>
              <w:rPr>
                <w:rFonts w:ascii="宋体" w:hAnsi="宋体" w:eastAsia="宋体" w:cs="Times New Roman"/>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eastAsia="宋体" w:cs="Times New Roman"/>
                <w:sz w:val="24"/>
              </w:rPr>
            </w:pPr>
            <w:r>
              <w:rPr>
                <w:rFonts w:hint="eastAsia" w:ascii="宋体" w:hAnsi="宋体" w:eastAsia="宋体" w:cs="Times New Roman"/>
                <w:sz w:val="24"/>
              </w:rPr>
              <w:t>工作</w:t>
            </w:r>
            <w:r>
              <w:rPr>
                <w:rFonts w:ascii="宋体" w:hAnsi="宋体" w:eastAsia="宋体" w:cs="Times New Roman"/>
                <w:sz w:val="24"/>
              </w:rPr>
              <w:t>机构</w:t>
            </w:r>
          </w:p>
          <w:p>
            <w:pPr>
              <w:spacing w:line="400" w:lineRule="exact"/>
              <w:jc w:val="distribute"/>
              <w:rPr>
                <w:rFonts w:ascii="宋体" w:hAnsi="宋体" w:eastAsia="宋体" w:cs="Times New Roman"/>
                <w:sz w:val="24"/>
              </w:rPr>
            </w:pPr>
            <w:r>
              <w:rPr>
                <w:rFonts w:ascii="宋体" w:hAnsi="宋体" w:eastAsia="宋体" w:cs="Times New Roman"/>
                <w:sz w:val="24"/>
              </w:rPr>
              <w:t>考核意见</w:t>
            </w:r>
          </w:p>
        </w:tc>
        <w:tc>
          <w:tcPr>
            <w:tcW w:w="8296" w:type="dxa"/>
            <w:gridSpan w:val="9"/>
            <w:tcBorders>
              <w:bottom w:val="single" w:color="auto" w:sz="4" w:space="0"/>
            </w:tcBorders>
            <w:vAlign w:val="center"/>
          </w:tcPr>
          <w:p>
            <w:pPr>
              <w:spacing w:line="400" w:lineRule="exact"/>
              <w:rPr>
                <w:rFonts w:ascii="宋体" w:hAnsi="宋体" w:eastAsia="宋体" w:cs="Times New Roman"/>
                <w:sz w:val="24"/>
              </w:rPr>
            </w:pPr>
            <w:r>
              <w:rPr>
                <w:rFonts w:hint="eastAsia" w:ascii="宋体" w:hAnsi="宋体" w:eastAsia="宋体" w:cs="Times New Roman"/>
                <w:sz w:val="24"/>
              </w:rPr>
              <w:t>我单位承诺：本表内容及所附材料真实、合法、有效。如有不实，我单位愿承担相应责任及由此所造成的一切后果。</w:t>
            </w:r>
          </w:p>
          <w:p>
            <w:pPr>
              <w:spacing w:line="400" w:lineRule="exact"/>
              <w:rPr>
                <w:rFonts w:ascii="宋体" w:hAnsi="宋体" w:eastAsia="宋体" w:cs="Times New Roman"/>
                <w:sz w:val="24"/>
              </w:rPr>
            </w:pPr>
          </w:p>
          <w:p>
            <w:pPr>
              <w:spacing w:line="400" w:lineRule="exact"/>
              <w:rPr>
                <w:rFonts w:ascii="宋体" w:hAnsi="宋体" w:eastAsia="宋体" w:cs="Times New Roman"/>
                <w:sz w:val="24"/>
              </w:rPr>
            </w:pPr>
            <w:r>
              <w:rPr>
                <w:rFonts w:ascii="宋体" w:hAnsi="宋体" w:eastAsia="宋体" w:cs="Times New Roman"/>
                <w:sz w:val="24"/>
              </w:rPr>
              <w:t>合格  （        ）      不合格（        ）</w:t>
            </w:r>
          </w:p>
          <w:p>
            <w:pPr>
              <w:spacing w:line="400" w:lineRule="exact"/>
              <w:rPr>
                <w:rFonts w:ascii="宋体" w:hAnsi="宋体" w:eastAsia="宋体" w:cs="Times New Roman"/>
                <w:sz w:val="24"/>
              </w:rPr>
            </w:pPr>
          </w:p>
          <w:p>
            <w:pPr>
              <w:spacing w:line="400" w:lineRule="exact"/>
              <w:ind w:firstLine="1255" w:firstLineChars="523"/>
              <w:rPr>
                <w:rFonts w:ascii="宋体" w:hAnsi="宋体" w:eastAsia="宋体" w:cs="Times New Roman"/>
                <w:sz w:val="24"/>
              </w:rPr>
            </w:pPr>
            <w:r>
              <w:rPr>
                <w:rFonts w:ascii="宋体" w:hAnsi="宋体" w:eastAsia="宋体" w:cs="Times New Roman"/>
                <w:sz w:val="24"/>
              </w:rPr>
              <w:t xml:space="preserve">               单位法人</w:t>
            </w:r>
            <w:r>
              <w:rPr>
                <w:rFonts w:hint="eastAsia" w:ascii="宋体" w:hAnsi="宋体" w:eastAsia="宋体" w:cs="Times New Roman"/>
                <w:sz w:val="24"/>
              </w:rPr>
              <w:t>代表/法定代表人</w:t>
            </w:r>
            <w:r>
              <w:rPr>
                <w:rFonts w:ascii="宋体" w:hAnsi="宋体" w:eastAsia="宋体" w:cs="Times New Roman"/>
                <w:sz w:val="24"/>
              </w:rPr>
              <w:t>签字</w:t>
            </w:r>
            <w:r>
              <w:rPr>
                <w:rFonts w:hint="eastAsia" w:ascii="宋体" w:hAnsi="宋体" w:eastAsia="宋体" w:cs="Times New Roman"/>
                <w:sz w:val="24"/>
              </w:rPr>
              <w:t>：</w:t>
            </w:r>
          </w:p>
          <w:p>
            <w:pPr>
              <w:spacing w:line="400" w:lineRule="exact"/>
              <w:ind w:firstLine="4252" w:firstLineChars="1772"/>
              <w:rPr>
                <w:rFonts w:ascii="宋体" w:hAnsi="宋体" w:eastAsia="宋体" w:cs="Times New Roman"/>
                <w:sz w:val="24"/>
              </w:rPr>
            </w:pPr>
            <w:r>
              <w:rPr>
                <w:rFonts w:hint="eastAsia" w:ascii="宋体" w:hAnsi="宋体" w:eastAsia="宋体" w:cs="Times New Roman"/>
                <w:sz w:val="24"/>
              </w:rPr>
              <w:t>（</w:t>
            </w:r>
            <w:r>
              <w:rPr>
                <w:rFonts w:ascii="宋体" w:hAnsi="宋体" w:eastAsia="宋体" w:cs="Times New Roman"/>
                <w:sz w:val="24"/>
              </w:rPr>
              <w:t>单位公章）</w:t>
            </w:r>
          </w:p>
          <w:p>
            <w:pPr>
              <w:spacing w:line="400" w:lineRule="exact"/>
              <w:ind w:firstLine="1538" w:firstLineChars="641"/>
              <w:rPr>
                <w:rFonts w:ascii="宋体" w:hAnsi="宋体" w:eastAsia="宋体" w:cs="Times New Roman"/>
                <w:sz w:val="24"/>
              </w:rPr>
            </w:pPr>
          </w:p>
          <w:p>
            <w:pPr>
              <w:spacing w:line="400" w:lineRule="exact"/>
              <w:ind w:firstLine="1538" w:firstLineChars="641"/>
              <w:rPr>
                <w:rFonts w:ascii="宋体" w:hAnsi="宋体" w:eastAsia="宋体" w:cs="Times New Roman"/>
                <w:sz w:val="24"/>
              </w:rPr>
            </w:pPr>
            <w:r>
              <w:rPr>
                <w:rFonts w:ascii="宋体" w:hAnsi="宋体" w:eastAsia="宋体" w:cs="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ascii="Times New Roman" w:hAnsi="Times New Roman" w:eastAsia="宋体" w:cs="Times New Roman"/>
                <w:sz w:val="24"/>
              </w:rPr>
            </w:pPr>
            <w:r>
              <w:rPr>
                <w:rFonts w:ascii="Times New Roman" w:hAnsi="Times New Roman" w:eastAsia="宋体" w:cs="Times New Roman"/>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eastAsia="宋体" w:cs="Times New Roman"/>
                <w:sz w:val="24"/>
              </w:rPr>
            </w:pPr>
            <w:r>
              <w:rPr>
                <w:rFonts w:hint="eastAsia" w:ascii="宋体" w:hAnsi="宋体" w:eastAsia="宋体" w:cs="Times New Roman"/>
                <w:sz w:val="24"/>
              </w:rPr>
              <w:t>1</w:t>
            </w:r>
            <w:r>
              <w:rPr>
                <w:rFonts w:ascii="宋体" w:hAnsi="宋体" w:eastAsia="宋体" w:cs="Times New Roman"/>
                <w:sz w:val="24"/>
              </w:rPr>
              <w:t>.带教老师对考生从岗位胜任力</w:t>
            </w:r>
            <w:r>
              <w:rPr>
                <w:rFonts w:hint="eastAsia" w:ascii="宋体" w:hAnsi="宋体" w:eastAsia="宋体" w:cs="Times New Roman"/>
                <w:sz w:val="24"/>
              </w:rPr>
              <w:t>（如：</w:t>
            </w:r>
            <w:r>
              <w:rPr>
                <w:rFonts w:ascii="宋体" w:hAnsi="宋体" w:eastAsia="宋体" w:cs="Times New Roman"/>
                <w:sz w:val="24"/>
              </w:rPr>
              <w:t>基本技能、医患关系、医际关系及职业道德操守等方面</w:t>
            </w:r>
            <w:r>
              <w:rPr>
                <w:rFonts w:hint="eastAsia" w:ascii="宋体" w:hAnsi="宋体" w:eastAsia="宋体" w:cs="Times New Roman"/>
                <w:sz w:val="24"/>
              </w:rPr>
              <w:t>）</w:t>
            </w:r>
            <w:r>
              <w:rPr>
                <w:rFonts w:ascii="宋体" w:hAnsi="宋体" w:eastAsia="宋体" w:cs="Times New Roman"/>
                <w:sz w:val="24"/>
              </w:rPr>
              <w:t>作综合评价是否合格</w:t>
            </w:r>
            <w:r>
              <w:rPr>
                <w:rFonts w:hint="eastAsia" w:ascii="宋体" w:hAnsi="宋体" w:eastAsia="宋体" w:cs="Times New Roman"/>
                <w:sz w:val="24"/>
              </w:rPr>
              <w:t>，并在相应栏目划“√”</w:t>
            </w:r>
            <w:r>
              <w:rPr>
                <w:rFonts w:ascii="宋体" w:hAnsi="宋体" w:eastAsia="宋体" w:cs="Times New Roman"/>
                <w:sz w:val="24"/>
              </w:rPr>
              <w:t>。</w:t>
            </w:r>
          </w:p>
          <w:p>
            <w:pPr>
              <w:spacing w:line="300" w:lineRule="exact"/>
              <w:rPr>
                <w:rFonts w:ascii="宋体" w:hAnsi="宋体" w:eastAsia="宋体" w:cs="Times New Roman"/>
                <w:sz w:val="24"/>
              </w:rPr>
            </w:pPr>
            <w:r>
              <w:rPr>
                <w:rFonts w:hint="eastAsia" w:ascii="宋体" w:hAnsi="宋体" w:eastAsia="宋体" w:cs="Times New Roman"/>
                <w:sz w:val="24"/>
              </w:rPr>
              <w:t>2</w:t>
            </w:r>
            <w:r>
              <w:rPr>
                <w:rFonts w:ascii="宋体" w:hAnsi="宋体" w:eastAsia="宋体" w:cs="Times New Roman"/>
                <w:sz w:val="24"/>
              </w:rPr>
              <w:t>.</w:t>
            </w:r>
            <w:r>
              <w:rPr>
                <w:rFonts w:ascii="宋体" w:hAnsi="宋体" w:eastAsia="宋体" w:cs="Times New Roman"/>
                <w:b/>
                <w:sz w:val="24"/>
              </w:rPr>
              <w:t>军队考生须提交团级以上卫生部门的</w:t>
            </w:r>
            <w:r>
              <w:rPr>
                <w:rFonts w:hint="eastAsia" w:ascii="宋体" w:hAnsi="宋体" w:eastAsia="宋体" w:cs="Times New Roman"/>
                <w:b/>
                <w:sz w:val="24"/>
              </w:rPr>
              <w:t>审核</w:t>
            </w:r>
            <w:r>
              <w:rPr>
                <w:rFonts w:ascii="宋体" w:hAnsi="宋体" w:eastAsia="宋体" w:cs="Times New Roman"/>
                <w:b/>
                <w:sz w:val="24"/>
              </w:rPr>
              <w:t>证明</w:t>
            </w:r>
            <w:r>
              <w:rPr>
                <w:rFonts w:hint="eastAsia" w:ascii="宋体" w:hAnsi="宋体" w:eastAsia="宋体" w:cs="Times New Roman"/>
                <w:b/>
                <w:sz w:val="24"/>
              </w:rPr>
              <w:t>。</w:t>
            </w:r>
          </w:p>
          <w:p>
            <w:pPr>
              <w:spacing w:line="300" w:lineRule="exact"/>
              <w:rPr>
                <w:rFonts w:ascii="宋体" w:hAnsi="宋体" w:eastAsia="宋体" w:cs="Times New Roman"/>
                <w:b/>
                <w:sz w:val="24"/>
                <w:u w:val="single"/>
              </w:rPr>
            </w:pPr>
            <w:r>
              <w:rPr>
                <w:rFonts w:hint="eastAsia" w:ascii="宋体" w:hAnsi="宋体" w:eastAsia="宋体" w:cs="Times New Roman"/>
                <w:sz w:val="24"/>
              </w:rPr>
              <w:t>3</w:t>
            </w:r>
            <w:r>
              <w:rPr>
                <w:rFonts w:ascii="宋体" w:hAnsi="宋体" w:eastAsia="宋体" w:cs="Times New Roman"/>
                <w:sz w:val="24"/>
              </w:rPr>
              <w:t>.本表栏目空间不够填写，可另附页。</w:t>
            </w:r>
          </w:p>
        </w:tc>
      </w:tr>
    </w:tbl>
    <w:p>
      <w:pPr>
        <w:rPr>
          <w:rFonts w:ascii="黑体" w:hAnsi="黑体" w:eastAsia="黑体"/>
          <w:sz w:val="28"/>
          <w:szCs w:val="28"/>
        </w:rPr>
      </w:pPr>
    </w:p>
    <w:p>
      <w:pPr>
        <w:jc w:val="center"/>
        <w:rPr>
          <w:rFonts w:ascii="华文中宋" w:hAnsi="华文中宋" w:eastAsia="华文中宋"/>
          <w:sz w:val="44"/>
          <w:szCs w:val="44"/>
        </w:rPr>
      </w:pPr>
      <w:r>
        <w:rPr>
          <w:rFonts w:hint="eastAsia" w:ascii="华文中宋" w:hAnsi="华文中宋" w:eastAsia="华文中宋"/>
          <w:sz w:val="44"/>
          <w:szCs w:val="44"/>
        </w:rPr>
        <w:t>医师资格考试考生承诺书</w:t>
      </w:r>
    </w:p>
    <w:p>
      <w:pPr>
        <w:jc w:val="center"/>
      </w:pPr>
      <w:r>
        <w:t>----------------------------------------------</w:t>
      </w:r>
      <w:r>
        <w:rPr>
          <w:rFonts w:hint="eastAsia"/>
        </w:rPr>
        <w:t>------------------------------------------------------------------------</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 xml:space="preserve">我是报考参加2020年医师资格考试的考生，我已阅读并知悉了《医师资格考试考试规则》、《医师资格考试违纪违规处理规定》、《医师资格考试医学综合笔试的分数公布》等医师资格考试相关文件和规定。经认真考虑，郑重承诺以下事项： </w:t>
      </w:r>
    </w:p>
    <w:p>
      <w:pPr>
        <w:spacing w:line="580" w:lineRule="exact"/>
        <w:rPr>
          <w:rFonts w:ascii="仿宋" w:hAnsi="仿宋" w:eastAsia="仿宋"/>
          <w:sz w:val="32"/>
          <w:szCs w:val="32"/>
        </w:rPr>
      </w:pPr>
      <w:r>
        <w:rPr>
          <w:rFonts w:hint="eastAsia" w:ascii="仿宋" w:hAnsi="仿宋" w:eastAsia="仿宋"/>
          <w:sz w:val="32"/>
          <w:szCs w:val="32"/>
        </w:rPr>
        <w:t>　　一、保证报名时按要求提交的个人报名信息和证件真实、完整、准确。</w:t>
      </w:r>
    </w:p>
    <w:p>
      <w:pPr>
        <w:spacing w:line="580" w:lineRule="exact"/>
        <w:rPr>
          <w:rFonts w:ascii="仿宋" w:hAnsi="仿宋" w:eastAsia="仿宋"/>
          <w:sz w:val="32"/>
          <w:szCs w:val="32"/>
        </w:rPr>
      </w:pPr>
      <w:r>
        <w:rPr>
          <w:rFonts w:hint="eastAsia" w:ascii="仿宋" w:hAnsi="仿宋" w:eastAsia="仿宋"/>
          <w:sz w:val="32"/>
          <w:szCs w:val="32"/>
        </w:rPr>
        <w:t>　　二、自觉服从考试组织管理部门的统一安排，接受监考人员的检查、监督和管理。</w:t>
      </w:r>
    </w:p>
    <w:p>
      <w:pPr>
        <w:spacing w:line="580" w:lineRule="exact"/>
        <w:rPr>
          <w:rFonts w:ascii="仿宋" w:hAnsi="仿宋" w:eastAsia="仿宋"/>
          <w:sz w:val="32"/>
          <w:szCs w:val="32"/>
        </w:rPr>
      </w:pPr>
      <w:r>
        <w:rPr>
          <w:rFonts w:hint="eastAsia" w:ascii="仿宋" w:hAnsi="仿宋" w:eastAsia="仿宋"/>
          <w:sz w:val="32"/>
          <w:szCs w:val="32"/>
        </w:rPr>
        <w:t>　　三、保证在考试过程中遵纪守法、诚实守信。</w:t>
      </w:r>
    </w:p>
    <w:p>
      <w:pPr>
        <w:spacing w:line="580" w:lineRule="exact"/>
        <w:ind w:firstLine="645"/>
        <w:rPr>
          <w:rFonts w:ascii="仿宋" w:hAnsi="仿宋" w:eastAsia="仿宋"/>
          <w:sz w:val="32"/>
          <w:szCs w:val="32"/>
        </w:rPr>
      </w:pPr>
      <w:r>
        <w:rPr>
          <w:rFonts w:hint="eastAsia" w:ascii="仿宋" w:hAnsi="仿宋" w:eastAsia="仿宋"/>
          <w:sz w:val="32"/>
          <w:szCs w:val="32"/>
        </w:rPr>
        <w:t>如违反上述承诺，自愿按相关规定接受处罚，并愿意承担由此而造成的一切后果。</w:t>
      </w:r>
    </w:p>
    <w:p>
      <w:pPr>
        <w:spacing w:line="580" w:lineRule="exact"/>
        <w:ind w:firstLine="645"/>
        <w:rPr>
          <w:rFonts w:ascii="仿宋" w:hAnsi="仿宋" w:eastAsia="仿宋"/>
          <w:sz w:val="32"/>
          <w:szCs w:val="32"/>
        </w:rPr>
      </w:pPr>
    </w:p>
    <w:p>
      <w:pPr>
        <w:spacing w:line="580" w:lineRule="exact"/>
        <w:ind w:firstLine="645"/>
        <w:rPr>
          <w:rFonts w:ascii="仿宋" w:hAnsi="仿宋" w:eastAsia="仿宋"/>
          <w:sz w:val="32"/>
          <w:szCs w:val="32"/>
        </w:rPr>
      </w:pPr>
      <w:r>
        <w:rPr>
          <w:rFonts w:hint="eastAsia" w:ascii="仿宋" w:hAnsi="仿宋" w:eastAsia="仿宋"/>
          <w:sz w:val="32"/>
          <w:szCs w:val="32"/>
        </w:rPr>
        <w:t>是否同意以上承诺？</w:t>
      </w:r>
    </w:p>
    <w:p>
      <w:pPr>
        <w:spacing w:line="580" w:lineRule="exact"/>
        <w:ind w:firstLine="645"/>
        <w:rPr>
          <w:rFonts w:ascii="仿宋" w:hAnsi="仿宋" w:eastAsia="仿宋"/>
          <w:sz w:val="32"/>
          <w:szCs w:val="32"/>
        </w:rPr>
      </w:pPr>
      <w:r>
        <w:rPr>
          <w:rFonts w:hint="eastAsia" w:ascii="仿宋" w:hAnsi="仿宋" w:eastAsia="仿宋"/>
          <w:sz w:val="32"/>
          <w:szCs w:val="32"/>
        </w:rPr>
        <w:t>是（   ）                   否（   ）</w:t>
      </w:r>
    </w:p>
    <w:p>
      <w:pPr>
        <w:spacing w:line="580" w:lineRule="exact"/>
        <w:ind w:firstLine="645"/>
        <w:rPr>
          <w:rFonts w:ascii="仿宋" w:hAnsi="仿宋" w:eastAsia="仿宋"/>
          <w:sz w:val="32"/>
          <w:szCs w:val="32"/>
        </w:rPr>
      </w:pPr>
    </w:p>
    <w:p>
      <w:pPr>
        <w:spacing w:line="580" w:lineRule="exact"/>
        <w:ind w:firstLine="645"/>
        <w:rPr>
          <w:rFonts w:ascii="仿宋" w:hAnsi="仿宋" w:eastAsia="仿宋"/>
          <w:sz w:val="32"/>
          <w:szCs w:val="32"/>
        </w:rPr>
      </w:pPr>
      <w:r>
        <w:rPr>
          <w:rFonts w:hint="eastAsia" w:ascii="仿宋" w:hAnsi="仿宋" w:eastAsia="仿宋"/>
          <w:sz w:val="32"/>
          <w:szCs w:val="32"/>
        </w:rPr>
        <w:t>承诺人姓名：             有效身份证件号：</w:t>
      </w:r>
    </w:p>
    <w:p>
      <w:pPr>
        <w:spacing w:line="580" w:lineRule="exact"/>
        <w:ind w:firstLine="645"/>
        <w:rPr>
          <w:rFonts w:ascii="仿宋" w:hAnsi="仿宋" w:eastAsia="仿宋"/>
          <w:sz w:val="32"/>
          <w:szCs w:val="32"/>
        </w:rPr>
      </w:pPr>
      <w:r>
        <w:rPr>
          <w:rFonts w:hint="eastAsia" w:ascii="仿宋" w:hAnsi="仿宋" w:eastAsia="仿宋"/>
          <w:sz w:val="32"/>
          <w:szCs w:val="32"/>
        </w:rPr>
        <w:t>年    月    日</w:t>
      </w:r>
    </w:p>
    <w:p>
      <w:pPr>
        <w:spacing w:line="580" w:lineRule="exact"/>
        <w:ind w:firstLine="645"/>
        <w:rPr>
          <w:rFonts w:ascii="仿宋" w:hAnsi="仿宋" w:eastAsia="仿宋"/>
          <w:sz w:val="32"/>
          <w:szCs w:val="32"/>
        </w:rPr>
      </w:pPr>
    </w:p>
    <w:p>
      <w:pPr>
        <w:spacing w:line="580" w:lineRule="exact"/>
        <w:ind w:firstLine="645"/>
        <w:rPr>
          <w:rFonts w:ascii="仿宋" w:hAnsi="仿宋" w:eastAsia="仿宋"/>
          <w:sz w:val="32"/>
          <w:szCs w:val="32"/>
        </w:rPr>
      </w:pPr>
      <w:r>
        <w:rPr>
          <w:rFonts w:hint="eastAsia" w:ascii="仿宋" w:hAnsi="仿宋" w:eastAsia="仿宋"/>
          <w:sz w:val="32"/>
          <w:szCs w:val="32"/>
        </w:rPr>
        <w:t>单位法人签字：            单位审核盖章：</w:t>
      </w:r>
    </w:p>
    <w:p>
      <w:pPr>
        <w:spacing w:line="580" w:lineRule="exact"/>
        <w:ind w:firstLine="645"/>
        <w:rPr>
          <w:rFonts w:ascii="仿宋" w:hAnsi="仿宋" w:eastAsia="仿宋"/>
          <w:sz w:val="32"/>
          <w:szCs w:val="32"/>
        </w:rPr>
      </w:pPr>
      <w:r>
        <w:rPr>
          <w:rFonts w:hint="eastAsia" w:ascii="仿宋" w:hAnsi="仿宋" w:eastAsia="仿宋"/>
          <w:sz w:val="32"/>
          <w:szCs w:val="32"/>
        </w:rPr>
        <w:t>年    月    日</w:t>
      </w:r>
    </w:p>
    <w:p>
      <w:pPr>
        <w:spacing w:before="120"/>
        <w:jc w:val="center"/>
        <w:rPr>
          <w:rFonts w:ascii="华文中宋" w:hAnsi="华文中宋" w:eastAsia="华文中宋" w:cs="Times New Roman"/>
          <w:sz w:val="36"/>
          <w:szCs w:val="36"/>
        </w:rPr>
      </w:pPr>
    </w:p>
    <w:p>
      <w:pPr>
        <w:spacing w:before="120"/>
        <w:jc w:val="center"/>
        <w:rPr>
          <w:rFonts w:ascii="华文中宋" w:hAnsi="华文中宋" w:eastAsia="华文中宋" w:cs="Times New Roman"/>
          <w:sz w:val="36"/>
          <w:szCs w:val="36"/>
        </w:rPr>
      </w:pPr>
      <w:r>
        <w:rPr>
          <w:rFonts w:hint="eastAsia" w:ascii="华文中宋" w:hAnsi="华文中宋" w:eastAsia="华文中宋" w:cs="Times New Roman"/>
          <w:sz w:val="36"/>
          <w:szCs w:val="36"/>
        </w:rPr>
        <w:t>应届医学专业毕业生医师资格考试报考承诺书</w:t>
      </w:r>
    </w:p>
    <w:p>
      <w:pPr>
        <w:spacing w:line="600" w:lineRule="exact"/>
        <w:ind w:left="798" w:leftChars="304" w:hanging="160" w:hangingChars="50"/>
        <w:jc w:val="left"/>
        <w:rPr>
          <w:rFonts w:ascii="仿宋" w:hAnsi="仿宋" w:eastAsia="仿宋" w:cs="Times New Roman"/>
          <w:sz w:val="32"/>
          <w:szCs w:val="32"/>
        </w:rPr>
      </w:pPr>
    </w:p>
    <w:p>
      <w:pPr>
        <w:spacing w:line="700" w:lineRule="exact"/>
        <w:ind w:firstLine="640" w:firstLineChars="200"/>
        <w:jc w:val="left"/>
        <w:rPr>
          <w:rFonts w:ascii="仿宋" w:hAnsi="仿宋" w:eastAsia="仿宋" w:cs="Times New Roman"/>
          <w:sz w:val="32"/>
          <w:szCs w:val="32"/>
        </w:rPr>
      </w:pPr>
      <w:r>
        <w:rPr>
          <w:rFonts w:hint="eastAsia" w:ascii="仿宋" w:hAnsi="仿宋" w:eastAsia="仿宋" w:cs="Times New Roman"/>
          <w:sz w:val="32"/>
          <w:szCs w:val="32"/>
        </w:rPr>
        <w:t>本人于    年    月    日毕业于                    学校           专业。自      年      月起，在</w:t>
      </w:r>
    </w:p>
    <w:p>
      <w:pPr>
        <w:spacing w:line="700" w:lineRule="exact"/>
        <w:ind w:left="160" w:leftChars="76" w:firstLine="320" w:firstLineChars="100"/>
        <w:jc w:val="left"/>
        <w:rPr>
          <w:rFonts w:ascii="仿宋" w:hAnsi="仿宋" w:eastAsia="仿宋" w:cs="Times New Roman"/>
          <w:sz w:val="32"/>
          <w:szCs w:val="32"/>
          <w:u w:val="single"/>
        </w:rPr>
      </w:pPr>
      <w:r>
        <w:rPr>
          <w:rFonts w:hint="eastAsia" w:ascii="仿宋" w:hAnsi="仿宋" w:eastAsia="仿宋" w:cs="Times New Roman"/>
          <w:sz w:val="32"/>
          <w:szCs w:val="32"/>
        </w:rPr>
        <w:t>单位试用，至     年    月试用期将满一年。</w:t>
      </w:r>
    </w:p>
    <w:p>
      <w:pPr>
        <w:spacing w:line="700" w:lineRule="exact"/>
        <w:ind w:firstLine="617" w:firstLineChars="193"/>
        <w:rPr>
          <w:rFonts w:ascii="仿宋" w:hAnsi="仿宋" w:eastAsia="仿宋" w:cs="Times New Roman"/>
          <w:sz w:val="32"/>
          <w:szCs w:val="32"/>
        </w:rPr>
      </w:pPr>
      <w:r>
        <w:rPr>
          <w:rFonts w:hint="eastAsia" w:ascii="仿宋" w:hAnsi="仿宋" w:eastAsia="仿宋" w:cs="Times New Roman"/>
          <w:sz w:val="32"/>
          <w:szCs w:val="32"/>
        </w:rPr>
        <w:t>本人承诺将于今年医学综合笔试前，将后续试用累计满一年的《</w:t>
      </w:r>
      <w:r>
        <w:rPr>
          <w:rFonts w:ascii="仿宋" w:hAnsi="仿宋" w:eastAsia="仿宋" w:cs="Times New Roman"/>
          <w:sz w:val="32"/>
          <w:szCs w:val="32"/>
        </w:rPr>
        <w:t>医师资格考试试用期考核证明</w:t>
      </w:r>
      <w:r>
        <w:rPr>
          <w:rFonts w:hint="eastAsia" w:ascii="仿宋" w:hAnsi="仿宋" w:eastAsia="仿宋" w:cs="Times New Roman"/>
          <w:sz w:val="32"/>
          <w:szCs w:val="32"/>
        </w:rPr>
        <w:t>》及时交考点办公室。</w:t>
      </w:r>
    </w:p>
    <w:p>
      <w:pPr>
        <w:spacing w:line="700" w:lineRule="exact"/>
        <w:ind w:firstLine="617" w:firstLineChars="193"/>
        <w:rPr>
          <w:rFonts w:ascii="仿宋" w:hAnsi="仿宋" w:eastAsia="仿宋" w:cs="Times New Roman"/>
          <w:sz w:val="32"/>
          <w:szCs w:val="32"/>
        </w:rPr>
      </w:pPr>
      <w:r>
        <w:rPr>
          <w:rFonts w:hint="eastAsia" w:ascii="仿宋" w:hAnsi="仿宋" w:eastAsia="仿宋" w:cs="Times New Roman"/>
          <w:sz w:val="32"/>
          <w:szCs w:val="32"/>
        </w:rPr>
        <w:t>如违诺，本人愿承担由此引起的责任，并接受取消当年医师资格考试资格的处理。</w:t>
      </w:r>
    </w:p>
    <w:p>
      <w:pPr>
        <w:spacing w:before="120" w:after="120"/>
        <w:rPr>
          <w:rFonts w:ascii="仿宋" w:hAnsi="仿宋" w:eastAsia="仿宋" w:cs="Times New Roman"/>
          <w:sz w:val="30"/>
          <w:szCs w:val="30"/>
        </w:rPr>
      </w:pPr>
    </w:p>
    <w:p>
      <w:pPr>
        <w:rPr>
          <w:rFonts w:ascii="仿宋" w:hAnsi="仿宋" w:eastAsia="仿宋"/>
          <w:sz w:val="32"/>
          <w:szCs w:val="32"/>
        </w:rPr>
      </w:pPr>
    </w:p>
    <w:p>
      <w:pPr>
        <w:rPr>
          <w:rFonts w:ascii="仿宋" w:hAnsi="仿宋" w:eastAsia="仿宋"/>
          <w:sz w:val="32"/>
          <w:szCs w:val="32"/>
        </w:rPr>
      </w:pPr>
    </w:p>
    <w:p>
      <w:pPr>
        <w:spacing w:beforeLines="100" w:after="120"/>
        <w:ind w:firstLine="617" w:firstLineChars="193"/>
        <w:rPr>
          <w:rFonts w:ascii="仿宋_GB2312" w:hAnsi="Times New Roman" w:eastAsia="仿宋_GB2312"/>
          <w:sz w:val="32"/>
          <w:szCs w:val="32"/>
        </w:rPr>
      </w:pPr>
      <w:r>
        <w:rPr>
          <w:rFonts w:hint="eastAsia" w:ascii="仿宋_GB2312" w:hAnsi="Times New Roman" w:eastAsia="仿宋_GB2312"/>
          <w:sz w:val="32"/>
          <w:szCs w:val="32"/>
        </w:rPr>
        <w:t>考生签字：</w:t>
      </w:r>
    </w:p>
    <w:p>
      <w:pPr>
        <w:spacing w:beforeLines="100" w:after="120"/>
        <w:ind w:firstLine="617" w:firstLineChars="193"/>
        <w:rPr>
          <w:rFonts w:ascii="仿宋_GB2312" w:hAnsi="Times New Roman" w:eastAsia="仿宋_GB2312"/>
          <w:sz w:val="32"/>
          <w:szCs w:val="32"/>
        </w:rPr>
      </w:pPr>
      <w:r>
        <w:rPr>
          <w:rFonts w:hint="eastAsia" w:ascii="仿宋_GB2312" w:hAnsi="Times New Roman" w:eastAsia="仿宋_GB2312"/>
          <w:sz w:val="32"/>
          <w:szCs w:val="32"/>
        </w:rPr>
        <w:t>有效身份证明号码：</w:t>
      </w:r>
    </w:p>
    <w:p>
      <w:pPr>
        <w:spacing w:beforeLines="100" w:after="120"/>
        <w:ind w:firstLine="617" w:firstLineChars="193"/>
        <w:rPr>
          <w:rFonts w:ascii="仿宋_GB2312" w:hAnsi="Times New Roman" w:eastAsia="仿宋_GB2312"/>
          <w:sz w:val="32"/>
          <w:szCs w:val="32"/>
        </w:rPr>
      </w:pPr>
      <w:r>
        <w:rPr>
          <w:rFonts w:hint="eastAsia" w:ascii="仿宋_GB2312" w:hAnsi="Times New Roman" w:eastAsia="仿宋_GB2312"/>
          <w:sz w:val="32"/>
          <w:szCs w:val="32"/>
        </w:rPr>
        <w:t>手机号码:</w:t>
      </w:r>
    </w:p>
    <w:p>
      <w:pPr>
        <w:rPr>
          <w:rFonts w:ascii="仿宋_GB2312" w:hAnsi="Times New Roman" w:eastAsia="仿宋_GB2312"/>
          <w:sz w:val="32"/>
          <w:szCs w:val="32"/>
        </w:rPr>
      </w:pPr>
    </w:p>
    <w:p>
      <w:pPr>
        <w:ind w:firstLine="4320" w:firstLineChars="1350"/>
        <w:rPr>
          <w:rFonts w:ascii="Times New Roman" w:hAnsi="Times New Roman"/>
          <w:szCs w:val="21"/>
        </w:rPr>
      </w:pPr>
      <w:r>
        <w:rPr>
          <w:rFonts w:hint="eastAsia" w:ascii="仿宋_GB2312" w:hAnsi="Times New Roman" w:eastAsia="仿宋_GB2312"/>
          <w:sz w:val="32"/>
          <w:szCs w:val="32"/>
        </w:rPr>
        <w:t xml:space="preserve"> 年     月     日</w:t>
      </w:r>
    </w:p>
    <w:p>
      <w:pPr>
        <w:rPr>
          <w:rFonts w:ascii="仿宋" w:hAnsi="仿宋" w:eastAsia="仿宋"/>
          <w:sz w:val="32"/>
          <w:szCs w:val="32"/>
        </w:rPr>
      </w:pPr>
    </w:p>
    <w:p>
      <w:pPr>
        <w:rPr>
          <w:rFonts w:ascii="Calibri" w:hAnsi="Calibri" w:eastAsia="宋体" w:cs="Times New Roman"/>
          <w:b/>
          <w:bCs/>
          <w:sz w:val="32"/>
          <w:szCs w:val="32"/>
        </w:rPr>
      </w:pPr>
    </w:p>
    <w:p>
      <w:pPr>
        <w:jc w:val="center"/>
        <w:rPr>
          <w:rFonts w:ascii="华文中宋" w:hAnsi="华文中宋" w:eastAsia="华文中宋" w:cs="Times New Roman"/>
          <w:bCs/>
          <w:sz w:val="36"/>
          <w:szCs w:val="36"/>
        </w:rPr>
      </w:pPr>
      <w:r>
        <w:rPr>
          <w:rFonts w:hint="eastAsia" w:ascii="华文中宋" w:hAnsi="华文中宋" w:eastAsia="华文中宋" w:cs="Times New Roman"/>
          <w:bCs/>
          <w:sz w:val="36"/>
          <w:szCs w:val="36"/>
        </w:rPr>
        <w:t>当年医学专业毕业研究生医师资格考试报考承诺书</w:t>
      </w:r>
    </w:p>
    <w:p>
      <w:pPr>
        <w:jc w:val="left"/>
        <w:rPr>
          <w:rFonts w:ascii="Calibri" w:hAnsi="Calibri" w:eastAsia="宋体" w:cs="Times New Roman"/>
          <w:b/>
          <w:bCs/>
          <w:sz w:val="28"/>
          <w:szCs w:val="28"/>
        </w:rPr>
      </w:pPr>
    </w:p>
    <w:p>
      <w:pPr>
        <w:ind w:firstLine="640" w:firstLineChars="200"/>
        <w:jc w:val="left"/>
        <w:rPr>
          <w:rFonts w:ascii="仿宋" w:hAnsi="仿宋" w:eastAsia="仿宋" w:cs="楷体"/>
          <w:sz w:val="32"/>
          <w:szCs w:val="32"/>
        </w:rPr>
      </w:pPr>
      <w:r>
        <w:rPr>
          <w:rFonts w:hint="eastAsia" w:ascii="仿宋" w:hAnsi="仿宋" w:eastAsia="仿宋" w:cs="楷体"/>
          <w:sz w:val="32"/>
          <w:szCs w:val="32"/>
        </w:rPr>
        <w:t>本人于      年     月     日毕业于                学校               专业。</w:t>
      </w:r>
    </w:p>
    <w:p>
      <w:pPr>
        <w:ind w:firstLine="640" w:firstLineChars="200"/>
        <w:jc w:val="left"/>
        <w:rPr>
          <w:rFonts w:ascii="仿宋" w:hAnsi="仿宋" w:eastAsia="仿宋" w:cs="楷体"/>
          <w:sz w:val="32"/>
          <w:szCs w:val="32"/>
        </w:rPr>
      </w:pPr>
      <w:r>
        <w:rPr>
          <w:rFonts w:hint="eastAsia" w:ascii="仿宋" w:hAnsi="仿宋" w:eastAsia="仿宋" w:cs="楷体"/>
          <w:sz w:val="32"/>
          <w:szCs w:val="32"/>
        </w:rPr>
        <w:t>本人承诺将于今年8月31日前，将硕（博）士毕业证书原件及复印件交至考点办公室审核。如果不能按时提交则视为自动放弃当年医学综合笔试考试资格。</w:t>
      </w:r>
    </w:p>
    <w:p>
      <w:pPr>
        <w:jc w:val="left"/>
        <w:rPr>
          <w:rFonts w:ascii="仿宋" w:hAnsi="仿宋" w:eastAsia="仿宋" w:cs="楷体"/>
          <w:sz w:val="32"/>
          <w:szCs w:val="32"/>
        </w:rPr>
      </w:pPr>
    </w:p>
    <w:p>
      <w:pPr>
        <w:jc w:val="left"/>
        <w:rPr>
          <w:rFonts w:ascii="仿宋" w:hAnsi="仿宋" w:eastAsia="仿宋" w:cs="楷体"/>
          <w:sz w:val="32"/>
          <w:szCs w:val="32"/>
        </w:rPr>
      </w:pPr>
    </w:p>
    <w:p>
      <w:pPr>
        <w:ind w:firstLine="640" w:firstLineChars="200"/>
        <w:jc w:val="left"/>
        <w:rPr>
          <w:rFonts w:ascii="仿宋" w:hAnsi="仿宋" w:eastAsia="仿宋" w:cs="楷体"/>
          <w:sz w:val="32"/>
          <w:szCs w:val="32"/>
        </w:rPr>
      </w:pPr>
      <w:r>
        <w:rPr>
          <w:rFonts w:hint="eastAsia" w:ascii="仿宋" w:hAnsi="仿宋" w:eastAsia="仿宋" w:cs="楷体"/>
          <w:sz w:val="32"/>
          <w:szCs w:val="32"/>
        </w:rPr>
        <w:t>承诺人签字：</w:t>
      </w:r>
    </w:p>
    <w:p>
      <w:pPr>
        <w:ind w:firstLine="640" w:firstLineChars="200"/>
        <w:jc w:val="left"/>
        <w:rPr>
          <w:rFonts w:ascii="仿宋" w:hAnsi="仿宋" w:eastAsia="仿宋" w:cs="楷体"/>
          <w:sz w:val="32"/>
          <w:szCs w:val="32"/>
        </w:rPr>
      </w:pPr>
      <w:r>
        <w:rPr>
          <w:rFonts w:hint="eastAsia" w:ascii="仿宋" w:hAnsi="仿宋" w:eastAsia="仿宋" w:cs="楷体"/>
          <w:sz w:val="32"/>
          <w:szCs w:val="32"/>
        </w:rPr>
        <w:t>承诺人身份证号：</w:t>
      </w:r>
    </w:p>
    <w:p>
      <w:pPr>
        <w:ind w:firstLine="640" w:firstLineChars="200"/>
        <w:jc w:val="left"/>
        <w:rPr>
          <w:rFonts w:ascii="仿宋" w:hAnsi="仿宋" w:eastAsia="仿宋" w:cs="楷体"/>
          <w:sz w:val="32"/>
          <w:szCs w:val="32"/>
        </w:rPr>
      </w:pPr>
      <w:r>
        <w:rPr>
          <w:rFonts w:hint="eastAsia" w:ascii="仿宋" w:hAnsi="仿宋" w:eastAsia="仿宋" w:cs="楷体"/>
          <w:sz w:val="32"/>
          <w:szCs w:val="32"/>
        </w:rPr>
        <w:t>手机号码：</w:t>
      </w:r>
    </w:p>
    <w:p>
      <w:pPr>
        <w:jc w:val="left"/>
        <w:rPr>
          <w:rFonts w:ascii="仿宋_GB2312" w:hAnsi="楷体" w:eastAsia="仿宋_GB2312" w:cs="楷体"/>
          <w:sz w:val="32"/>
          <w:szCs w:val="32"/>
        </w:rPr>
      </w:pPr>
    </w:p>
    <w:p>
      <w:pPr>
        <w:jc w:val="left"/>
        <w:rPr>
          <w:rFonts w:ascii="仿宋_GB2312" w:hAnsi="楷体" w:eastAsia="仿宋_GB2312" w:cs="楷体"/>
          <w:sz w:val="32"/>
          <w:szCs w:val="32"/>
        </w:rPr>
      </w:pPr>
    </w:p>
    <w:p>
      <w:pPr>
        <w:jc w:val="left"/>
        <w:rPr>
          <w:rFonts w:ascii="仿宋_GB2312" w:hAnsi="楷体" w:eastAsia="仿宋_GB2312" w:cs="楷体"/>
          <w:sz w:val="32"/>
          <w:szCs w:val="32"/>
        </w:rPr>
      </w:pPr>
    </w:p>
    <w:p>
      <w:pPr>
        <w:jc w:val="left"/>
        <w:rPr>
          <w:rFonts w:ascii="仿宋" w:hAnsi="仿宋" w:eastAsia="仿宋" w:cs="楷体"/>
          <w:sz w:val="32"/>
          <w:szCs w:val="32"/>
        </w:rPr>
      </w:pPr>
      <w:r>
        <w:rPr>
          <w:rFonts w:hint="eastAsia" w:ascii="仿宋" w:hAnsi="仿宋" w:eastAsia="仿宋" w:cs="楷体"/>
          <w:sz w:val="32"/>
          <w:szCs w:val="32"/>
        </w:rPr>
        <w:t xml:space="preserve">                                单位盖章：</w:t>
      </w:r>
    </w:p>
    <w:p>
      <w:pPr>
        <w:jc w:val="left"/>
        <w:rPr>
          <w:rFonts w:ascii="仿宋" w:hAnsi="仿宋" w:eastAsia="仿宋" w:cs="楷体"/>
          <w:sz w:val="32"/>
          <w:szCs w:val="32"/>
        </w:rPr>
      </w:pPr>
    </w:p>
    <w:p>
      <w:pPr>
        <w:ind w:firstLine="5440" w:firstLineChars="1700"/>
        <w:jc w:val="left"/>
        <w:rPr>
          <w:rFonts w:ascii="仿宋" w:hAnsi="仿宋" w:eastAsia="仿宋" w:cs="楷体"/>
          <w:sz w:val="32"/>
          <w:szCs w:val="32"/>
        </w:rPr>
      </w:pPr>
      <w:r>
        <w:rPr>
          <w:rFonts w:hint="eastAsia" w:ascii="仿宋" w:hAnsi="仿宋" w:eastAsia="仿宋" w:cs="楷体"/>
          <w:sz w:val="32"/>
          <w:szCs w:val="32"/>
        </w:rPr>
        <w:t>年    月    日</w:t>
      </w:r>
    </w:p>
    <w:p>
      <w:pPr>
        <w:rPr>
          <w:rFonts w:ascii="仿宋" w:hAnsi="仿宋" w:eastAsia="仿宋"/>
          <w:sz w:val="32"/>
          <w:szCs w:val="32"/>
        </w:rPr>
      </w:pPr>
    </w:p>
    <w:p>
      <w:pPr>
        <w:rPr>
          <w:rFonts w:ascii="仿宋" w:hAnsi="仿宋" w:eastAsia="仿宋"/>
          <w:sz w:val="32"/>
          <w:szCs w:val="32"/>
        </w:rPr>
      </w:pPr>
    </w:p>
    <w:p>
      <w:pPr>
        <w:jc w:val="center"/>
        <w:rPr>
          <w:rFonts w:ascii="黑体" w:hAnsi="黑体" w:eastAsia="黑体"/>
          <w:color w:val="000000"/>
          <w:sz w:val="28"/>
          <w:szCs w:val="28"/>
        </w:rPr>
      </w:pPr>
    </w:p>
    <w:p>
      <w:pPr>
        <w:jc w:val="center"/>
        <w:rPr>
          <w:rFonts w:ascii="黑体" w:hAnsi="黑体" w:eastAsia="黑体"/>
          <w:color w:val="000000"/>
          <w:sz w:val="28"/>
          <w:szCs w:val="28"/>
        </w:rPr>
      </w:pPr>
    </w:p>
    <w:p>
      <w:pPr>
        <w:jc w:val="center"/>
        <w:rPr>
          <w:rFonts w:ascii="华文中宋" w:hAnsi="华文中宋" w:eastAsia="华文中宋" w:cs="Times New Roman"/>
          <w:color w:val="000000"/>
          <w:sz w:val="36"/>
        </w:rPr>
      </w:pPr>
      <w:r>
        <w:rPr>
          <w:rFonts w:ascii="Times New Roman" w:hAnsi="Times New Roman" w:eastAsia="华文中宋" w:cs="Times New Roman"/>
          <w:color w:val="000000"/>
          <w:sz w:val="36"/>
        </w:rPr>
        <w:t>2020</w:t>
      </w:r>
      <w:r>
        <w:rPr>
          <w:rFonts w:hint="eastAsia" w:ascii="华文中宋" w:hAnsi="华文中宋" w:eastAsia="华文中宋" w:cs="Times New Roman"/>
          <w:color w:val="000000"/>
          <w:sz w:val="36"/>
        </w:rPr>
        <w:t>年医师资格考试短线医学专业加试申请表</w:t>
      </w:r>
    </w:p>
    <w:p>
      <w:pPr>
        <w:jc w:val="center"/>
        <w:rPr>
          <w:rFonts w:ascii="方正小标宋简体" w:hAnsi="宋体" w:eastAsia="方正小标宋简体" w:cs="Times New Roman"/>
          <w:color w:val="000000"/>
          <w:sz w:val="10"/>
          <w:szCs w:val="10"/>
        </w:rPr>
      </w:pPr>
    </w:p>
    <w:tbl>
      <w:tblPr>
        <w:tblStyle w:val="6"/>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6"/>
        <w:gridCol w:w="991"/>
        <w:gridCol w:w="1135"/>
        <w:gridCol w:w="1418"/>
        <w:gridCol w:w="707"/>
        <w:gridCol w:w="852"/>
        <w:gridCol w:w="2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9356" w:type="dxa"/>
            <w:gridSpan w:val="7"/>
            <w:vAlign w:val="center"/>
          </w:tcPr>
          <w:p>
            <w:pPr>
              <w:spacing w:line="32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986" w:type="dxa"/>
            <w:vAlign w:val="center"/>
          </w:tcPr>
          <w:p>
            <w:pPr>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姓名</w:t>
            </w:r>
          </w:p>
        </w:tc>
        <w:tc>
          <w:tcPr>
            <w:tcW w:w="2126" w:type="dxa"/>
            <w:gridSpan w:val="2"/>
            <w:vAlign w:val="center"/>
          </w:tcPr>
          <w:p>
            <w:pPr>
              <w:spacing w:line="320" w:lineRule="exact"/>
              <w:jc w:val="center"/>
              <w:rPr>
                <w:rFonts w:ascii="仿宋" w:hAnsi="仿宋" w:eastAsia="仿宋" w:cs="Times New Roman"/>
                <w:color w:val="000000"/>
                <w:sz w:val="28"/>
                <w:szCs w:val="28"/>
              </w:rPr>
            </w:pPr>
          </w:p>
        </w:tc>
        <w:tc>
          <w:tcPr>
            <w:tcW w:w="1418" w:type="dxa"/>
            <w:vAlign w:val="center"/>
          </w:tcPr>
          <w:p>
            <w:pPr>
              <w:spacing w:line="32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身份证号</w:t>
            </w:r>
          </w:p>
        </w:tc>
        <w:tc>
          <w:tcPr>
            <w:tcW w:w="3826" w:type="dxa"/>
            <w:gridSpan w:val="3"/>
            <w:vAlign w:val="center"/>
          </w:tcPr>
          <w:p>
            <w:pPr>
              <w:spacing w:line="320" w:lineRule="exact"/>
              <w:jc w:val="center"/>
              <w:rPr>
                <w:rFonts w:ascii="仿宋" w:hAnsi="仿宋" w:eastAsia="仿宋" w:cs="Times New Roman"/>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986" w:type="dxa"/>
            <w:vAlign w:val="center"/>
          </w:tcPr>
          <w:p>
            <w:pPr>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工 作 单 位</w:t>
            </w:r>
          </w:p>
        </w:tc>
        <w:tc>
          <w:tcPr>
            <w:tcW w:w="3544" w:type="dxa"/>
            <w:gridSpan w:val="3"/>
            <w:vAlign w:val="center"/>
          </w:tcPr>
          <w:p>
            <w:pPr>
              <w:spacing w:line="320" w:lineRule="exact"/>
              <w:jc w:val="center"/>
              <w:rPr>
                <w:rFonts w:ascii="仿宋" w:hAnsi="仿宋" w:eastAsia="仿宋" w:cs="Times New Roman"/>
                <w:color w:val="000000"/>
                <w:sz w:val="28"/>
                <w:szCs w:val="28"/>
              </w:rPr>
            </w:pPr>
          </w:p>
        </w:tc>
        <w:tc>
          <w:tcPr>
            <w:tcW w:w="1559" w:type="dxa"/>
            <w:gridSpan w:val="2"/>
            <w:vAlign w:val="center"/>
          </w:tcPr>
          <w:p>
            <w:pPr>
              <w:spacing w:line="32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工作岗位</w:t>
            </w:r>
          </w:p>
        </w:tc>
        <w:tc>
          <w:tcPr>
            <w:tcW w:w="2267" w:type="dxa"/>
            <w:vAlign w:val="center"/>
          </w:tcPr>
          <w:p>
            <w:pPr>
              <w:spacing w:line="320" w:lineRule="exact"/>
              <w:jc w:val="center"/>
              <w:rPr>
                <w:rFonts w:ascii="仿宋" w:hAnsi="仿宋" w:eastAsia="仿宋" w:cs="Times New Roman"/>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986" w:type="dxa"/>
            <w:vAlign w:val="center"/>
          </w:tcPr>
          <w:p>
            <w:pPr>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加 试 内 容</w:t>
            </w:r>
          </w:p>
        </w:tc>
        <w:tc>
          <w:tcPr>
            <w:tcW w:w="7370" w:type="dxa"/>
            <w:gridSpan w:val="6"/>
            <w:vAlign w:val="center"/>
          </w:tcPr>
          <w:p>
            <w:pPr>
              <w:spacing w:line="320" w:lineRule="exact"/>
              <w:rPr>
                <w:rFonts w:ascii="仿宋" w:hAnsi="仿宋" w:eastAsia="仿宋" w:cs="Times New Roman"/>
                <w:color w:val="000000"/>
                <w:sz w:val="28"/>
                <w:szCs w:val="28"/>
              </w:rPr>
            </w:pPr>
            <w:r>
              <w:rPr>
                <w:rFonts w:hint="eastAsia" w:ascii="仿宋" w:hAnsi="仿宋" w:eastAsia="仿宋" w:cs="Times New Roman"/>
                <w:color w:val="000000"/>
                <w:sz w:val="28"/>
                <w:szCs w:val="28"/>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8" w:hRule="atLeast"/>
          <w:jc w:val="center"/>
        </w:trPr>
        <w:tc>
          <w:tcPr>
            <w:tcW w:w="9356" w:type="dxa"/>
            <w:gridSpan w:val="7"/>
            <w:vAlign w:val="center"/>
          </w:tcPr>
          <w:p>
            <w:pPr>
              <w:spacing w:line="480" w:lineRule="exact"/>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考生承诺</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本人自愿申请参加2020年医师资格考试短线医学专业加试。</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本人获得医师资格后，限定在加试内容所对应岗位工作。</w:t>
            </w:r>
          </w:p>
          <w:p>
            <w:pPr>
              <w:pStyle w:val="12"/>
              <w:numPr>
                <w:ilvl w:val="0"/>
                <w:numId w:val="1"/>
              </w:numPr>
              <w:spacing w:line="480" w:lineRule="exact"/>
              <w:ind w:firstLineChars="0"/>
              <w:rPr>
                <w:rFonts w:ascii="仿宋" w:hAnsi="仿宋" w:eastAsia="仿宋"/>
                <w:color w:val="000000"/>
                <w:spacing w:val="-20"/>
                <w:sz w:val="28"/>
                <w:szCs w:val="28"/>
              </w:rPr>
            </w:pPr>
            <w:r>
              <w:rPr>
                <w:rFonts w:hint="eastAsia" w:ascii="仿宋" w:hAnsi="仿宋" w:eastAsia="仿宋"/>
                <w:color w:val="000000"/>
                <w:spacing w:val="-20"/>
                <w:sz w:val="28"/>
                <w:szCs w:val="28"/>
              </w:rPr>
              <w:t>通过加试获得的医师资格不作为加试专业范围之外的注册、执业资格依据。</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以上个人申报信息真实、准确、有效。</w:t>
            </w:r>
          </w:p>
          <w:p>
            <w:pPr>
              <w:pStyle w:val="12"/>
              <w:numPr>
                <w:ilvl w:val="0"/>
                <w:numId w:val="1"/>
              </w:numPr>
              <w:spacing w:line="480" w:lineRule="exact"/>
              <w:ind w:firstLineChars="0"/>
              <w:rPr>
                <w:rFonts w:ascii="仿宋" w:hAnsi="仿宋" w:eastAsia="仿宋"/>
                <w:color w:val="000000"/>
                <w:sz w:val="28"/>
                <w:szCs w:val="28"/>
              </w:rPr>
            </w:pPr>
            <w:r>
              <w:rPr>
                <w:rFonts w:hint="eastAsia" w:ascii="仿宋" w:hAnsi="仿宋" w:eastAsia="仿宋"/>
                <w:color w:val="000000"/>
                <w:sz w:val="28"/>
                <w:szCs w:val="28"/>
              </w:rPr>
              <w:t>本人能够遵守以上承诺，如有违反，</w:t>
            </w:r>
            <w:r>
              <w:rPr>
                <w:rFonts w:ascii="仿宋" w:hAnsi="仿宋" w:eastAsia="仿宋"/>
                <w:color w:val="000000"/>
                <w:sz w:val="28"/>
                <w:szCs w:val="28"/>
              </w:rPr>
              <w:t>愿意承担由此而</w:t>
            </w:r>
            <w:r>
              <w:rPr>
                <w:rFonts w:hint="eastAsia" w:ascii="仿宋" w:hAnsi="仿宋" w:eastAsia="仿宋"/>
                <w:color w:val="000000"/>
                <w:sz w:val="28"/>
                <w:szCs w:val="28"/>
              </w:rPr>
              <w:t>造成</w:t>
            </w:r>
            <w:r>
              <w:rPr>
                <w:rFonts w:ascii="仿宋" w:hAnsi="仿宋" w:eastAsia="仿宋"/>
                <w:color w:val="000000"/>
                <w:sz w:val="28"/>
                <w:szCs w:val="28"/>
              </w:rPr>
              <w:t>的一切后果。</w:t>
            </w:r>
          </w:p>
          <w:p>
            <w:pPr>
              <w:pStyle w:val="12"/>
              <w:spacing w:line="600" w:lineRule="exact"/>
              <w:ind w:left="357" w:firstLine="0" w:firstLineChars="0"/>
              <w:rPr>
                <w:rFonts w:ascii="仿宋" w:hAnsi="仿宋" w:eastAsia="仿宋"/>
                <w:color w:val="000000"/>
                <w:sz w:val="28"/>
                <w:szCs w:val="28"/>
              </w:rPr>
            </w:pPr>
            <w:r>
              <w:rPr>
                <w:rFonts w:hint="eastAsia" w:ascii="仿宋" w:hAnsi="仿宋" w:eastAsia="仿宋"/>
                <w:color w:val="000000"/>
                <w:sz w:val="28"/>
                <w:szCs w:val="28"/>
              </w:rPr>
              <w:t xml:space="preserve">                     考生签字：</w:t>
            </w:r>
          </w:p>
          <w:p>
            <w:pPr>
              <w:pStyle w:val="12"/>
              <w:spacing w:line="600" w:lineRule="exact"/>
              <w:ind w:left="357" w:firstLine="0" w:firstLineChars="0"/>
              <w:rPr>
                <w:rFonts w:ascii="仿宋" w:hAnsi="仿宋" w:eastAsia="仿宋"/>
                <w:color w:val="000000"/>
                <w:sz w:val="28"/>
                <w:szCs w:val="28"/>
              </w:rPr>
            </w:pPr>
            <w:r>
              <w:rPr>
                <w:rFonts w:hint="eastAsia" w:ascii="仿宋" w:hAnsi="仿宋" w:eastAsia="仿宋"/>
                <w:color w:val="000000"/>
                <w:sz w:val="28"/>
                <w:szCs w:val="28"/>
              </w:rPr>
              <w:t xml:space="preserve">                                      日  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单位审核：</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单位盖章:</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负责人签字：</w:t>
            </w:r>
          </w:p>
        </w:tc>
        <w:tc>
          <w:tcPr>
            <w:tcW w:w="3260" w:type="dxa"/>
            <w:gridSpan w:val="3"/>
          </w:tcPr>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考点审核:</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考点盖章:</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经手人签字：</w:t>
            </w:r>
          </w:p>
        </w:tc>
        <w:tc>
          <w:tcPr>
            <w:tcW w:w="3119" w:type="dxa"/>
            <w:gridSpan w:val="2"/>
          </w:tcPr>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考区审核：</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考区盖章：</w:t>
            </w:r>
          </w:p>
          <w:p>
            <w:pPr>
              <w:jc w:val="left"/>
              <w:rPr>
                <w:rFonts w:ascii="仿宋" w:hAnsi="仿宋" w:eastAsia="仿宋" w:cs="Times New Roman"/>
                <w:color w:val="000000"/>
                <w:sz w:val="28"/>
                <w:szCs w:val="28"/>
              </w:rPr>
            </w:pPr>
          </w:p>
          <w:p>
            <w:pPr>
              <w:jc w:val="left"/>
              <w:rPr>
                <w:rFonts w:ascii="仿宋" w:hAnsi="仿宋" w:eastAsia="仿宋" w:cs="Times New Roman"/>
                <w:color w:val="000000"/>
                <w:sz w:val="28"/>
                <w:szCs w:val="28"/>
              </w:rPr>
            </w:pPr>
            <w:r>
              <w:rPr>
                <w:rFonts w:hint="eastAsia" w:ascii="仿宋" w:hAnsi="仿宋" w:eastAsia="仿宋" w:cs="Times New Roman"/>
                <w:color w:val="000000"/>
                <w:sz w:val="28"/>
                <w:szCs w:val="28"/>
              </w:rPr>
              <w:t>经手人签字：</w:t>
            </w:r>
          </w:p>
        </w:tc>
      </w:tr>
    </w:tbl>
    <w:p>
      <w:pPr>
        <w:widowControl/>
        <w:rPr>
          <w:rFonts w:ascii="仿宋_GB2312" w:hAnsi="宋体" w:eastAsia="仿宋_GB2312" w:cs="宋体"/>
          <w:kern w:val="0"/>
          <w:sz w:val="28"/>
          <w:szCs w:val="28"/>
        </w:rPr>
      </w:pPr>
    </w:p>
    <w:p>
      <w:pPr>
        <w:widowControl/>
        <w:jc w:val="center"/>
        <w:rPr>
          <w:rFonts w:ascii="华文中宋" w:hAnsi="华文中宋" w:eastAsia="华文中宋" w:cs="宋体"/>
          <w:kern w:val="0"/>
          <w:sz w:val="44"/>
          <w:szCs w:val="44"/>
        </w:rPr>
      </w:pPr>
      <w:r>
        <w:rPr>
          <w:rFonts w:hint="eastAsia" w:ascii="华文中宋" w:hAnsi="华文中宋" w:eastAsia="华文中宋" w:cs="宋体"/>
          <w:kern w:val="0"/>
          <w:sz w:val="44"/>
          <w:szCs w:val="44"/>
        </w:rPr>
        <w:t>2020年报考乡村全科执业助理医师</w:t>
      </w:r>
    </w:p>
    <w:p>
      <w:pPr>
        <w:widowControl/>
        <w:jc w:val="center"/>
        <w:rPr>
          <w:rFonts w:ascii="黑体" w:hAnsi="宋体" w:eastAsia="黑体" w:cs="宋体"/>
          <w:kern w:val="0"/>
          <w:sz w:val="44"/>
          <w:szCs w:val="44"/>
        </w:rPr>
      </w:pPr>
      <w:r>
        <w:rPr>
          <w:rFonts w:hint="eastAsia" w:ascii="华文中宋" w:hAnsi="华文中宋" w:eastAsia="华文中宋" w:cs="宋体"/>
          <w:kern w:val="0"/>
          <w:sz w:val="44"/>
          <w:szCs w:val="44"/>
        </w:rPr>
        <w:t>工作证明</w:t>
      </w:r>
      <w:r>
        <w:rPr>
          <w:rFonts w:hint="eastAsia" w:ascii="华文中宋" w:hAnsi="华文中宋" w:eastAsia="华文中宋" w:cs="宋体"/>
          <w:kern w:val="0"/>
          <w:sz w:val="44"/>
          <w:szCs w:val="44"/>
        </w:rPr>
        <w:br w:type="textWrapping"/>
      </w:r>
    </w:p>
    <w:p>
      <w:pPr>
        <w:widowControl/>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兹证明考生</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（身份证号码：</w:t>
      </w:r>
      <w:r>
        <w:rPr>
          <w:rFonts w:hint="eastAsia" w:ascii="仿宋" w:hAnsi="宋体" w:eastAsia="仿宋" w:cs="宋体"/>
          <w:kern w:val="0"/>
          <w:sz w:val="32"/>
          <w:szCs w:val="32"/>
          <w:u w:val="single"/>
        </w:rPr>
        <w:t xml:space="preserve">              </w:t>
      </w:r>
      <w:r>
        <w:rPr>
          <w:rFonts w:hint="eastAsia" w:ascii="仿宋" w:hAnsi="宋体" w:eastAsia="仿宋" w:cs="宋体"/>
          <w:kern w:val="0"/>
          <w:sz w:val="32"/>
          <w:szCs w:val="32"/>
        </w:rPr>
        <w:t> </w:t>
      </w:r>
      <w:r>
        <w:rPr>
          <w:rFonts w:hint="eastAsia" w:ascii="仿宋" w:hAnsi="仿宋" w:eastAsia="仿宋" w:cs="宋体"/>
          <w:kern w:val="0"/>
          <w:sz w:val="32"/>
          <w:szCs w:val="32"/>
        </w:rPr>
        <w:t>）于    年    月   日至今在</w:t>
      </w:r>
      <w:r>
        <w:rPr>
          <w:rFonts w:hint="eastAsia" w:ascii="仿宋" w:hAnsi="宋体" w:eastAsia="仿宋" w:cs="宋体"/>
          <w:kern w:val="0"/>
          <w:sz w:val="32"/>
          <w:szCs w:val="32"/>
          <w:u w:val="single"/>
        </w:rPr>
        <w:t xml:space="preserve">           </w:t>
      </w:r>
      <w:r>
        <w:rPr>
          <w:rFonts w:hint="eastAsia" w:ascii="仿宋" w:hAnsi="仿宋" w:eastAsia="仿宋" w:cs="宋体"/>
          <w:kern w:val="0"/>
          <w:sz w:val="32"/>
          <w:szCs w:val="32"/>
        </w:rPr>
        <w:t>乡镇卫生院或乡（镇）村卫生站（室）工作已满一年（附乡村医生执业证书复印件）。</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（本证明仅用于报考乡村全科执业助理医师）</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单位法人代表签字：</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r>
        <w:rPr>
          <w:rFonts w:hint="eastAsia" w:ascii="仿宋" w:hAnsi="仿宋" w:eastAsia="仿宋" w:cs="宋体"/>
          <w:kern w:val="0"/>
          <w:sz w:val="32"/>
          <w:szCs w:val="32"/>
        </w:rPr>
        <w:t>单位（盖章）：</w:t>
      </w:r>
    </w:p>
    <w:p>
      <w:pPr>
        <w:widowControl/>
        <w:ind w:firstLine="2080" w:firstLineChars="650"/>
        <w:jc w:val="left"/>
        <w:rPr>
          <w:rFonts w:ascii="仿宋" w:hAnsi="仿宋" w:eastAsia="仿宋" w:cs="宋体"/>
          <w:kern w:val="0"/>
          <w:sz w:val="32"/>
          <w:szCs w:val="32"/>
        </w:rPr>
      </w:pPr>
    </w:p>
    <w:p>
      <w:pPr>
        <w:widowControl/>
        <w:ind w:firstLine="2080" w:firstLineChars="650"/>
        <w:jc w:val="left"/>
        <w:rPr>
          <w:rFonts w:ascii="仿宋" w:hAnsi="仿宋" w:eastAsia="仿宋" w:cs="宋体"/>
          <w:kern w:val="0"/>
          <w:sz w:val="32"/>
          <w:szCs w:val="32"/>
        </w:rPr>
      </w:pPr>
    </w:p>
    <w:p>
      <w:pPr>
        <w:widowControl/>
        <w:jc w:val="left"/>
        <w:rPr>
          <w:rFonts w:ascii="仿宋" w:hAnsi="仿宋" w:eastAsia="仿宋" w:cs="宋体"/>
          <w:kern w:val="0"/>
          <w:sz w:val="32"/>
          <w:szCs w:val="32"/>
        </w:rPr>
      </w:pPr>
      <w:r>
        <w:rPr>
          <w:rFonts w:hint="eastAsia" w:ascii="仿宋" w:hAnsi="仿宋" w:eastAsia="仿宋" w:cs="宋体"/>
          <w:kern w:val="0"/>
          <w:sz w:val="32"/>
          <w:szCs w:val="32"/>
        </w:rPr>
        <w:t>区（市）县卫计行政部门（盖章）：</w:t>
      </w:r>
      <w:r>
        <w:rPr>
          <w:rFonts w:hint="eastAsia" w:ascii="仿宋" w:hAnsi="仿宋" w:eastAsia="仿宋" w:cs="宋体"/>
          <w:kern w:val="0"/>
          <w:sz w:val="32"/>
          <w:szCs w:val="32"/>
        </w:rPr>
        <w:br w:type="textWrapping"/>
      </w:r>
      <w:r>
        <w:rPr>
          <w:rFonts w:hint="eastAsia" w:ascii="仿宋" w:hAnsi="宋体" w:eastAsia="仿宋" w:cs="宋体"/>
          <w:kern w:val="0"/>
          <w:sz w:val="32"/>
          <w:szCs w:val="32"/>
        </w:rPr>
        <w:t>         </w:t>
      </w:r>
    </w:p>
    <w:p>
      <w:pPr>
        <w:widowControl/>
        <w:jc w:val="left"/>
        <w:rPr>
          <w:rFonts w:ascii="仿宋" w:hAnsi="仿宋" w:eastAsia="仿宋" w:cs="宋体"/>
          <w:kern w:val="0"/>
          <w:sz w:val="32"/>
          <w:szCs w:val="32"/>
        </w:rPr>
      </w:pPr>
    </w:p>
    <w:p>
      <w:pPr>
        <w:widowControl/>
        <w:ind w:firstLine="4640" w:firstLineChars="1450"/>
        <w:jc w:val="left"/>
        <w:rPr>
          <w:rFonts w:ascii="仿宋" w:hAnsi="仿宋" w:eastAsia="仿宋"/>
        </w:rPr>
      </w:pPr>
      <w:r>
        <w:rPr>
          <w:rFonts w:hint="eastAsia" w:ascii="仿宋" w:hAnsi="仿宋" w:eastAsia="仿宋" w:cs="宋体"/>
          <w:kern w:val="0"/>
          <w:sz w:val="32"/>
          <w:szCs w:val="32"/>
        </w:rPr>
        <w:t>年</w:t>
      </w:r>
      <w:r>
        <w:rPr>
          <w:rFonts w:hint="eastAsia" w:ascii="仿宋" w:hAnsi="宋体" w:eastAsia="仿宋" w:cs="宋体"/>
          <w:kern w:val="0"/>
          <w:sz w:val="32"/>
          <w:szCs w:val="32"/>
        </w:rPr>
        <w:t>   </w:t>
      </w:r>
      <w:r>
        <w:rPr>
          <w:rFonts w:hint="eastAsia" w:ascii="仿宋" w:hAnsi="仿宋" w:eastAsia="仿宋" w:cs="宋体"/>
          <w:kern w:val="0"/>
          <w:sz w:val="32"/>
          <w:szCs w:val="32"/>
        </w:rPr>
        <w:t>月</w:t>
      </w:r>
      <w:r>
        <w:rPr>
          <w:rFonts w:hint="eastAsia" w:ascii="仿宋" w:hAnsi="宋体" w:eastAsia="仿宋" w:cs="宋体"/>
          <w:kern w:val="0"/>
          <w:sz w:val="32"/>
          <w:szCs w:val="32"/>
        </w:rPr>
        <w:t>   </w:t>
      </w:r>
      <w:r>
        <w:rPr>
          <w:rFonts w:hint="eastAsia" w:ascii="仿宋" w:hAnsi="仿宋" w:eastAsia="仿宋" w:cs="宋体"/>
          <w:kern w:val="0"/>
          <w:sz w:val="32"/>
          <w:szCs w:val="32"/>
        </w:rPr>
        <w:t>日</w:t>
      </w:r>
      <w:r>
        <w:rPr>
          <w:rFonts w:hint="eastAsia" w:ascii="仿宋" w:hAnsi="宋体" w:eastAsia="仿宋" w:cs="宋体"/>
          <w:kern w:val="0"/>
          <w:sz w:val="32"/>
          <w:szCs w:val="32"/>
        </w:rPr>
        <w:t>  </w:t>
      </w:r>
    </w:p>
    <w:p>
      <w:pPr>
        <w:spacing w:line="594" w:lineRule="exact"/>
        <w:rPr>
          <w:rFonts w:ascii="仿宋" w:hAnsi="仿宋" w:eastAsia="仿宋" w:cs="仿宋"/>
          <w:spacing w:val="-23"/>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宋体"/>
    <w:panose1 w:val="00000000000000000000"/>
    <w:charset w:val="86"/>
    <w:family w:val="roma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5184DA3"/>
    <w:rsid w:val="000355ED"/>
    <w:rsid w:val="000B12F7"/>
    <w:rsid w:val="00121527"/>
    <w:rsid w:val="0013688D"/>
    <w:rsid w:val="001A52A2"/>
    <w:rsid w:val="00264514"/>
    <w:rsid w:val="006C388E"/>
    <w:rsid w:val="00835417"/>
    <w:rsid w:val="00936D5D"/>
    <w:rsid w:val="00A17777"/>
    <w:rsid w:val="00A562CF"/>
    <w:rsid w:val="00A7171C"/>
    <w:rsid w:val="00A93018"/>
    <w:rsid w:val="00A94148"/>
    <w:rsid w:val="00B26704"/>
    <w:rsid w:val="00C740DF"/>
    <w:rsid w:val="00C916B9"/>
    <w:rsid w:val="00D77A9E"/>
    <w:rsid w:val="00DB00A0"/>
    <w:rsid w:val="00DC6D16"/>
    <w:rsid w:val="00E810D3"/>
    <w:rsid w:val="00E93ACE"/>
    <w:rsid w:val="00EE0DF9"/>
    <w:rsid w:val="00F565E2"/>
    <w:rsid w:val="0260630C"/>
    <w:rsid w:val="03185C08"/>
    <w:rsid w:val="05184DA3"/>
    <w:rsid w:val="06115401"/>
    <w:rsid w:val="0D2B1667"/>
    <w:rsid w:val="58ED2E76"/>
    <w:rsid w:val="73A43399"/>
    <w:rsid w:val="76D431D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uiPriority w:val="0"/>
    <w:rPr>
      <w:sz w:val="18"/>
      <w:szCs w:val="18"/>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13F7C"/>
      <w:u w:val="none"/>
    </w:rPr>
  </w:style>
  <w:style w:type="character" w:customStyle="1" w:styleId="10">
    <w:name w:val="页眉 Char"/>
    <w:basedOn w:val="8"/>
    <w:link w:val="4"/>
    <w:qFormat/>
    <w:uiPriority w:val="0"/>
    <w:rPr>
      <w:rFonts w:asciiTheme="minorHAnsi" w:hAnsiTheme="minorHAnsi" w:eastAsiaTheme="minorEastAsia" w:cstheme="minorBidi"/>
      <w:kern w:val="2"/>
      <w:sz w:val="18"/>
      <w:szCs w:val="18"/>
    </w:rPr>
  </w:style>
  <w:style w:type="character" w:customStyle="1" w:styleId="11">
    <w:name w:val="页脚 Char"/>
    <w:basedOn w:val="8"/>
    <w:link w:val="3"/>
    <w:qFormat/>
    <w:uiPriority w:val="0"/>
    <w:rPr>
      <w:rFonts w:asciiTheme="minorHAnsi" w:hAnsiTheme="minorHAnsi" w:eastAsiaTheme="minorEastAsia" w:cstheme="minorBidi"/>
      <w:kern w:val="2"/>
      <w:sz w:val="18"/>
      <w:szCs w:val="18"/>
    </w:rPr>
  </w:style>
  <w:style w:type="paragraph" w:customStyle="1" w:styleId="12">
    <w:name w:val="列出段落1"/>
    <w:basedOn w:val="1"/>
    <w:qFormat/>
    <w:uiPriority w:val="34"/>
    <w:pPr>
      <w:ind w:firstLine="420" w:firstLineChars="200"/>
    </w:pPr>
    <w:rPr>
      <w:rFonts w:ascii="Calibri" w:hAnsi="Calibri" w:eastAsia="宋体" w:cs="Times New Roman"/>
      <w:szCs w:val="22"/>
    </w:rPr>
  </w:style>
  <w:style w:type="character" w:customStyle="1" w:styleId="13">
    <w:name w:val="批注框文本 Char"/>
    <w:basedOn w:val="8"/>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1142</Words>
  <Characters>6515</Characters>
  <Lines>54</Lines>
  <Paragraphs>15</Paragraphs>
  <TotalTime>127</TotalTime>
  <ScaleCrop>false</ScaleCrop>
  <LinksUpToDate>false</LinksUpToDate>
  <CharactersWithSpaces>7642</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2020-04-14T01:38:00Z</dcterms:created>
  <dc:creator>爱都都</dc:creator>
  <cp:lastModifiedBy>爱都都</cp:lastModifiedBy>
  <cp:lastPrinted>2020-04-15T01:44:00Z</cp:lastPrinted>
  <dcterms:modified xsi:type="dcterms:W3CDTF">2020-04-15T02:34:53Z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