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BFF" w:rsidRPr="00E80BFF" w:rsidRDefault="00E80BFF" w:rsidP="00E80BFF">
      <w:pPr>
        <w:shd w:val="clear" w:color="auto" w:fill="FFFFFF"/>
        <w:adjustRightInd/>
        <w:snapToGrid/>
        <w:spacing w:after="0" w:line="600" w:lineRule="atLeast"/>
        <w:ind w:firstLine="672"/>
        <w:jc w:val="both"/>
        <w:rPr>
          <w:rFonts w:ascii="等线" w:eastAsia="等线" w:hAnsi="微软雅黑" w:cs="宋体"/>
          <w:color w:val="333333"/>
          <w:sz w:val="24"/>
          <w:szCs w:val="24"/>
        </w:rPr>
      </w:pPr>
      <w:r w:rsidRPr="00E80BFF">
        <w:rPr>
          <w:rFonts w:ascii="方正仿宋_GBK" w:eastAsia="方正仿宋_GBK" w:hAnsi="微软雅黑" w:cs="宋体" w:hint="eastAsia"/>
          <w:color w:val="333333"/>
          <w:spacing w:val="8"/>
          <w:sz w:val="32"/>
          <w:szCs w:val="32"/>
          <w:shd w:val="clear" w:color="auto" w:fill="FFFFFF"/>
        </w:rPr>
        <w:t>卫生专业技术人才</w:t>
      </w:r>
      <w:r w:rsidRPr="00E80BFF">
        <w:rPr>
          <w:rFonts w:ascii="Times New Roman" w:eastAsia="等线" w:hAnsi="Times New Roman" w:cs="Times New Roman"/>
          <w:color w:val="333333"/>
          <w:spacing w:val="8"/>
          <w:sz w:val="32"/>
          <w:szCs w:val="32"/>
          <w:shd w:val="clear" w:color="auto" w:fill="FFFFFF"/>
        </w:rPr>
        <w:t>2</w:t>
      </w:r>
      <w:r w:rsidRPr="00E80BFF">
        <w:rPr>
          <w:rFonts w:ascii="方正仿宋_GBK" w:eastAsia="方正仿宋_GBK" w:hAnsi="微软雅黑" w:cs="宋体" w:hint="eastAsia"/>
          <w:color w:val="333333"/>
          <w:spacing w:val="8"/>
          <w:sz w:val="32"/>
          <w:szCs w:val="32"/>
          <w:shd w:val="clear" w:color="auto" w:fill="FFFFFF"/>
        </w:rPr>
        <w:t>名</w:t>
      </w:r>
    </w:p>
    <w:tbl>
      <w:tblPr>
        <w:tblW w:w="8745" w:type="dxa"/>
        <w:jc w:val="center"/>
        <w:tblBorders>
          <w:top w:val="single" w:sz="6" w:space="0" w:color="DBDBDB"/>
          <w:left w:val="single" w:sz="6" w:space="0" w:color="DBDBDB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3"/>
        <w:gridCol w:w="971"/>
        <w:gridCol w:w="877"/>
        <w:gridCol w:w="1750"/>
        <w:gridCol w:w="2103"/>
        <w:gridCol w:w="2021"/>
      </w:tblGrid>
      <w:tr w:rsidR="00E80BFF" w:rsidRPr="00E80BFF" w:rsidTr="00E80BFF">
        <w:trPr>
          <w:trHeight w:val="181"/>
          <w:jc w:val="center"/>
        </w:trPr>
        <w:tc>
          <w:tcPr>
            <w:tcW w:w="28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adjustRightInd/>
              <w:snapToGrid/>
              <w:spacing w:after="0" w:line="181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招聘岗位</w:t>
            </w:r>
          </w:p>
        </w:tc>
        <w:tc>
          <w:tcPr>
            <w:tcW w:w="587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181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任职条件</w:t>
            </w:r>
          </w:p>
        </w:tc>
      </w:tr>
      <w:tr w:rsidR="00E80BFF" w:rsidRPr="00E80BFF" w:rsidTr="00E80BFF">
        <w:trPr>
          <w:trHeight w:val="248"/>
          <w:jc w:val="center"/>
        </w:trPr>
        <w:tc>
          <w:tcPr>
            <w:tcW w:w="1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岗位</w:t>
            </w:r>
          </w:p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名称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岗位</w:t>
            </w:r>
          </w:p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类别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需求</w:t>
            </w:r>
          </w:p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人数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专业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学历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4"/>
                <w:szCs w:val="24"/>
              </w:rPr>
              <w:t>执业资格</w:t>
            </w:r>
          </w:p>
        </w:tc>
      </w:tr>
      <w:tr w:rsidR="00E80BFF" w:rsidRPr="00E80BFF" w:rsidTr="00E80BFF">
        <w:trPr>
          <w:trHeight w:val="727"/>
          <w:jc w:val="center"/>
        </w:trPr>
        <w:tc>
          <w:tcPr>
            <w:tcW w:w="1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口腔</w:t>
            </w:r>
            <w:r w:rsidRPr="00E80BFF">
              <w:rPr>
                <w:rFonts w:ascii="Times New Roman" w:eastAsia="等线" w:hAnsi="Times New Roman" w:cs="Times New Roman"/>
                <w:color w:val="333333"/>
                <w:spacing w:val="8"/>
                <w:sz w:val="21"/>
                <w:szCs w:val="21"/>
              </w:rPr>
              <w:t xml:space="preserve"> </w:t>
            </w: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医师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专业</w:t>
            </w:r>
          </w:p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技术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Times New Roman" w:eastAsia="等线" w:hAnsi="Times New Roman" w:cs="Times New Roman"/>
                <w:color w:val="333333"/>
                <w:spacing w:val="8"/>
                <w:sz w:val="21"/>
                <w:szCs w:val="21"/>
              </w:rPr>
              <w:t>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口腔医学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全日制大专及以上学历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1"/>
                <w:szCs w:val="21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5"/>
                <w:szCs w:val="25"/>
              </w:rPr>
              <w:t>执业助理医师及以上</w:t>
            </w:r>
          </w:p>
        </w:tc>
      </w:tr>
      <w:tr w:rsidR="00E80BFF" w:rsidRPr="00E80BFF" w:rsidTr="00E80BFF">
        <w:trPr>
          <w:trHeight w:val="727"/>
          <w:jc w:val="center"/>
        </w:trPr>
        <w:tc>
          <w:tcPr>
            <w:tcW w:w="1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临床</w:t>
            </w:r>
            <w:r w:rsidRPr="00E80BFF">
              <w:rPr>
                <w:rFonts w:ascii="Times New Roman" w:eastAsia="等线" w:hAnsi="Times New Roman" w:cs="Times New Roman"/>
                <w:color w:val="333333"/>
                <w:spacing w:val="8"/>
                <w:sz w:val="21"/>
                <w:szCs w:val="21"/>
              </w:rPr>
              <w:t xml:space="preserve"> </w:t>
            </w: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医师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专业</w:t>
            </w:r>
          </w:p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技术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Times New Roman" w:eastAsia="等线" w:hAnsi="Times New Roman" w:cs="Times New Roman"/>
                <w:color w:val="333333"/>
                <w:spacing w:val="8"/>
                <w:sz w:val="21"/>
                <w:szCs w:val="21"/>
              </w:rPr>
              <w:t>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1"/>
                <w:szCs w:val="21"/>
              </w:rPr>
              <w:t>临床医学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4"/>
                <w:szCs w:val="24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z w:val="24"/>
                <w:szCs w:val="24"/>
              </w:rPr>
              <w:t>全日制大专及以上学历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80BFF" w:rsidRPr="00E80BFF" w:rsidRDefault="00E80BFF" w:rsidP="00E80BFF">
            <w:pPr>
              <w:wordWrap w:val="0"/>
              <w:adjustRightInd/>
              <w:snapToGrid/>
              <w:spacing w:after="0" w:line="400" w:lineRule="atLeast"/>
              <w:jc w:val="center"/>
              <w:rPr>
                <w:rFonts w:ascii="等线" w:eastAsia="等线" w:hAnsi="宋体" w:cs="宋体"/>
                <w:color w:val="333333"/>
                <w:sz w:val="21"/>
                <w:szCs w:val="21"/>
              </w:rPr>
            </w:pPr>
            <w:r w:rsidRPr="00E80BFF">
              <w:rPr>
                <w:rFonts w:ascii="方正仿宋_GBK" w:eastAsia="方正仿宋_GBK" w:hAnsi="宋体" w:cs="宋体" w:hint="eastAsia"/>
                <w:color w:val="333333"/>
                <w:spacing w:val="8"/>
                <w:sz w:val="25"/>
                <w:szCs w:val="25"/>
              </w:rPr>
              <w:t>执业助理医师及以上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80BFF"/>
    <w:rsid w:val="00323B43"/>
    <w:rsid w:val="003D37D8"/>
    <w:rsid w:val="004358AB"/>
    <w:rsid w:val="0064020C"/>
    <w:rsid w:val="008B7726"/>
    <w:rsid w:val="00E45AE3"/>
    <w:rsid w:val="00E80BFF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E80B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0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2020-04-21T08:43:00Z</dcterms:created>
  <dcterms:modified xsi:type="dcterms:W3CDTF">2020-04-21T08:44:00Z</dcterms:modified>
</cp:coreProperties>
</file>