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Calibri" w:hAnsi="Calibri" w:eastAsia="仿宋_GB2312"/>
          <w:sz w:val="32"/>
          <w:szCs w:val="32"/>
        </w:rPr>
      </w:pPr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ascii="Calibri" w:hAnsi="Calibri" w:eastAsia="方正小标宋简体"/>
          <w:sz w:val="40"/>
          <w:szCs w:val="40"/>
        </w:rPr>
        <w:t>医师资格考试试用期考核证明</w:t>
      </w:r>
    </w:p>
    <w:p>
      <w:pPr>
        <w:spacing w:line="500" w:lineRule="exact"/>
        <w:rPr>
          <w:rFonts w:ascii="Calibri" w:hAnsi="Calibri"/>
          <w:sz w:val="24"/>
          <w:szCs w:val="22"/>
        </w:rPr>
      </w:pPr>
      <w:r>
        <w:rPr>
          <w:rFonts w:ascii="Calibri" w:hAnsi="Calibri"/>
          <w:sz w:val="24"/>
          <w:szCs w:val="22"/>
        </w:rPr>
        <w:t>报名编号：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 xml:space="preserve">1. 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354AC"/>
    <w:rsid w:val="002354AC"/>
    <w:rsid w:val="008A1EA2"/>
    <w:rsid w:val="545C48FB"/>
    <w:rsid w:val="69254B4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262</Words>
  <Characters>287</Characters>
  <Lines>16</Lines>
  <Paragraphs>14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2015-03-11T02:52:00Z</dcterms:created>
  <dc:creator>lijunfeng</dc:creator>
  <cp:lastModifiedBy>李俊峰</cp:lastModifiedBy>
  <dcterms:modified xsi:type="dcterms:W3CDTF">2020-04-26T01:03:52Z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