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Times New Roman" w:hAnsi="Times New Roman" w:eastAsia="方正小标宋简体"/>
          <w:sz w:val="36"/>
          <w:szCs w:val="40"/>
          <w:lang w:val="en-US" w:eastAsia="zh-CN"/>
        </w:rPr>
      </w:pPr>
      <w:r>
        <w:rPr>
          <w:rFonts w:hint="eastAsia" w:ascii="Times New Roman" w:hAnsi="Times New Roman" w:eastAsia="方正小标宋简体"/>
          <w:sz w:val="36"/>
          <w:szCs w:val="40"/>
          <w:lang w:val="en-US" w:eastAsia="zh-CN"/>
        </w:rPr>
        <w:t>2020年广西国际壮医医院基地</w:t>
      </w:r>
      <w:r>
        <w:rPr>
          <w:rFonts w:hint="eastAsia" w:eastAsia="方正小标宋简体"/>
          <w:sz w:val="36"/>
          <w:szCs w:val="40"/>
          <w:lang w:val="en-US" w:eastAsia="zh-CN"/>
        </w:rPr>
        <w:t>实践技能</w:t>
      </w:r>
      <w:r>
        <w:rPr>
          <w:rFonts w:hint="eastAsia" w:ascii="Times New Roman" w:hAnsi="Times New Roman" w:eastAsia="方正小标宋简体"/>
          <w:sz w:val="36"/>
          <w:szCs w:val="40"/>
          <w:lang w:val="en-US" w:eastAsia="zh-CN"/>
        </w:rPr>
        <w:t>考试考生须知</w:t>
      </w:r>
    </w:p>
    <w:p>
      <w:pPr>
        <w:spacing w:line="500" w:lineRule="exact"/>
        <w:jc w:val="center"/>
        <w:rPr>
          <w:rFonts w:eastAsia="楷体"/>
          <w:sz w:val="28"/>
          <w:szCs w:val="28"/>
        </w:rPr>
      </w:pPr>
    </w:p>
    <w:p>
      <w:pPr>
        <w:ind w:firstLine="560" w:firstLineChars="200"/>
        <w:rPr>
          <w:rFonts w:eastAsia="华文仿宋"/>
          <w:sz w:val="28"/>
          <w:szCs w:val="28"/>
        </w:rPr>
      </w:pPr>
      <w:r>
        <w:rPr>
          <w:rFonts w:hint="eastAsia" w:eastAsia="华文仿宋"/>
          <w:sz w:val="28"/>
          <w:szCs w:val="28"/>
          <w:lang w:val="en-US" w:eastAsia="zh-CN"/>
        </w:rPr>
        <w:t>1.</w:t>
      </w:r>
      <w:r>
        <w:rPr>
          <w:rFonts w:eastAsia="华文仿宋"/>
          <w:sz w:val="28"/>
          <w:szCs w:val="28"/>
        </w:rPr>
        <w:t>考生</w:t>
      </w:r>
      <w:r>
        <w:rPr>
          <w:rFonts w:hint="eastAsia" w:eastAsia="华文仿宋"/>
          <w:sz w:val="28"/>
          <w:szCs w:val="28"/>
          <w:lang w:val="en-US" w:eastAsia="zh-CN"/>
        </w:rPr>
        <w:t>应提前1小时到达基地，</w:t>
      </w:r>
      <w:r>
        <w:rPr>
          <w:rFonts w:eastAsia="华文仿宋"/>
          <w:sz w:val="28"/>
          <w:szCs w:val="28"/>
        </w:rPr>
        <w:t>凭《准考证》和有效身份证件入场</w:t>
      </w:r>
      <w:r>
        <w:rPr>
          <w:rFonts w:hint="eastAsia" w:eastAsia="华文仿宋"/>
          <w:sz w:val="28"/>
          <w:szCs w:val="28"/>
          <w:lang w:val="en-US" w:eastAsia="zh-CN"/>
        </w:rPr>
        <w:t>签到</w:t>
      </w:r>
      <w:r>
        <w:rPr>
          <w:rFonts w:hint="eastAsia" w:eastAsia="华文仿宋"/>
          <w:sz w:val="28"/>
          <w:szCs w:val="28"/>
          <w:lang w:eastAsia="zh-CN"/>
        </w:rPr>
        <w:t>，</w:t>
      </w:r>
      <w:r>
        <w:rPr>
          <w:rFonts w:hint="eastAsia" w:eastAsia="华文仿宋"/>
          <w:sz w:val="28"/>
          <w:szCs w:val="28"/>
          <w:lang w:val="en-US" w:eastAsia="zh-CN"/>
        </w:rPr>
        <w:t>并配合接受体温检测、现场扫描并出示健康码、填报流行病学调查表等</w:t>
      </w:r>
      <w:r>
        <w:rPr>
          <w:rFonts w:eastAsia="华文仿宋"/>
          <w:sz w:val="28"/>
          <w:szCs w:val="28"/>
        </w:rPr>
        <w:t>。</w:t>
      </w:r>
    </w:p>
    <w:p>
      <w:pPr>
        <w:ind w:firstLine="560" w:firstLineChars="200"/>
        <w:rPr>
          <w:rFonts w:hint="eastAsia" w:eastAsia="华文仿宋"/>
          <w:sz w:val="28"/>
          <w:szCs w:val="28"/>
          <w:lang w:val="en-US" w:eastAsia="zh-CN"/>
        </w:rPr>
      </w:pPr>
      <w:r>
        <w:rPr>
          <w:rFonts w:hint="eastAsia" w:eastAsia="华文仿宋"/>
          <w:sz w:val="28"/>
          <w:szCs w:val="28"/>
          <w:lang w:val="en-US" w:eastAsia="zh-CN"/>
        </w:rPr>
        <w:t>2.依据新冠肺炎防控的需要，考生应在考前14天申领广西健康码，并提供距考试当天7</w:t>
      </w:r>
      <w:bookmarkStart w:id="0" w:name="_GoBack"/>
      <w:bookmarkEnd w:id="0"/>
      <w:r>
        <w:rPr>
          <w:rFonts w:hint="eastAsia" w:eastAsia="华文仿宋"/>
          <w:sz w:val="28"/>
          <w:szCs w:val="28"/>
          <w:lang w:val="en-US" w:eastAsia="zh-CN"/>
        </w:rPr>
        <w:t>日内的新冠肺炎核酸检测阴性报告（三级医院检测方有效）。</w:t>
      </w:r>
    </w:p>
    <w:p>
      <w:pPr>
        <w:ind w:firstLine="560" w:firstLineChars="200"/>
        <w:rPr>
          <w:rFonts w:hint="default" w:eastAsia="华文仿宋"/>
          <w:sz w:val="28"/>
          <w:szCs w:val="28"/>
          <w:lang w:val="en-US" w:eastAsia="zh-CN"/>
        </w:rPr>
      </w:pPr>
      <w:r>
        <w:rPr>
          <w:rFonts w:hint="eastAsia" w:eastAsia="华文仿宋"/>
          <w:sz w:val="28"/>
          <w:szCs w:val="28"/>
          <w:lang w:val="en-US" w:eastAsia="zh-CN"/>
        </w:rPr>
        <w:t>3.持“广西健康码”非绿码的考生和来自国内疫情中、高风险地区的考生，务必提供7日内的新冠肺炎核酸检测阴性报告（三级医院检测方有效）。</w:t>
      </w:r>
    </w:p>
    <w:p>
      <w:pPr>
        <w:ind w:firstLine="560" w:firstLineChars="200"/>
        <w:rPr>
          <w:rFonts w:hint="default" w:eastAsia="华文仿宋"/>
          <w:sz w:val="28"/>
          <w:szCs w:val="28"/>
          <w:lang w:val="en-US" w:eastAsia="zh-CN"/>
        </w:rPr>
      </w:pPr>
      <w:r>
        <w:rPr>
          <w:rFonts w:hint="eastAsia" w:eastAsia="华文仿宋"/>
          <w:sz w:val="28"/>
          <w:szCs w:val="28"/>
          <w:lang w:val="en-US" w:eastAsia="zh-CN"/>
        </w:rPr>
        <w:t>4.考生签到时需有序排队，保持前后人员间隔1米，听从现场工作人员安排。</w:t>
      </w:r>
    </w:p>
    <w:p>
      <w:pPr>
        <w:ind w:firstLine="560" w:firstLineChars="200"/>
        <w:rPr>
          <w:rFonts w:eastAsia="华文仿宋"/>
          <w:sz w:val="28"/>
          <w:szCs w:val="28"/>
        </w:rPr>
      </w:pPr>
      <w:r>
        <w:rPr>
          <w:rFonts w:hint="eastAsia" w:eastAsia="华文仿宋"/>
          <w:sz w:val="28"/>
          <w:szCs w:val="28"/>
          <w:lang w:val="en-US" w:eastAsia="zh-CN"/>
        </w:rPr>
        <w:t>5.</w:t>
      </w:r>
      <w:r>
        <w:rPr>
          <w:rFonts w:eastAsia="华文仿宋"/>
          <w:sz w:val="28"/>
          <w:szCs w:val="28"/>
        </w:rPr>
        <w:t>参加考试的考生应自备黑色签字笔、工作服</w:t>
      </w:r>
      <w:r>
        <w:rPr>
          <w:rFonts w:hint="eastAsia" w:eastAsia="华文仿宋"/>
          <w:sz w:val="28"/>
          <w:szCs w:val="28"/>
          <w:lang w:eastAsia="zh-CN"/>
        </w:rPr>
        <w:t>（</w:t>
      </w:r>
      <w:r>
        <w:rPr>
          <w:rFonts w:hint="eastAsia" w:eastAsia="华文仿宋"/>
          <w:sz w:val="28"/>
          <w:szCs w:val="28"/>
          <w:lang w:val="en-US" w:eastAsia="zh-CN"/>
        </w:rPr>
        <w:t>不能出现单位名称、标识等</w:t>
      </w:r>
      <w:r>
        <w:rPr>
          <w:rFonts w:hint="eastAsia" w:eastAsia="华文仿宋"/>
          <w:sz w:val="28"/>
          <w:szCs w:val="28"/>
          <w:lang w:eastAsia="zh-CN"/>
        </w:rPr>
        <w:t>）</w:t>
      </w:r>
      <w:r>
        <w:rPr>
          <w:rFonts w:eastAsia="华文仿宋"/>
          <w:sz w:val="28"/>
          <w:szCs w:val="28"/>
        </w:rPr>
        <w:t>、</w:t>
      </w:r>
      <w:r>
        <w:rPr>
          <w:rFonts w:hint="eastAsia" w:eastAsia="华文仿宋"/>
          <w:sz w:val="28"/>
          <w:szCs w:val="28"/>
          <w:lang w:val="en-US" w:eastAsia="zh-CN"/>
        </w:rPr>
        <w:t>医用</w:t>
      </w:r>
      <w:r>
        <w:rPr>
          <w:rFonts w:eastAsia="华文仿宋"/>
          <w:sz w:val="28"/>
          <w:szCs w:val="28"/>
        </w:rPr>
        <w:t>帽子</w:t>
      </w:r>
      <w:r>
        <w:rPr>
          <w:rFonts w:hint="eastAsia" w:eastAsia="华文仿宋"/>
          <w:sz w:val="28"/>
          <w:szCs w:val="28"/>
          <w:lang w:eastAsia="zh-CN"/>
        </w:rPr>
        <w:t>、</w:t>
      </w:r>
      <w:r>
        <w:rPr>
          <w:rFonts w:hint="eastAsia" w:eastAsia="华文仿宋"/>
          <w:sz w:val="28"/>
          <w:szCs w:val="28"/>
          <w:lang w:val="en-US" w:eastAsia="zh-CN"/>
        </w:rPr>
        <w:t>乳胶手套</w:t>
      </w:r>
      <w:r>
        <w:rPr>
          <w:rFonts w:hint="eastAsia" w:eastAsia="华文仿宋"/>
          <w:sz w:val="28"/>
          <w:szCs w:val="28"/>
          <w:lang w:eastAsia="zh-CN"/>
        </w:rPr>
        <w:t>，</w:t>
      </w:r>
      <w:r>
        <w:rPr>
          <w:rFonts w:hint="eastAsia" w:eastAsia="华文仿宋"/>
          <w:sz w:val="28"/>
          <w:szCs w:val="28"/>
          <w:lang w:val="en-US" w:eastAsia="zh-CN"/>
        </w:rPr>
        <w:t>考试全程佩戴医用外科</w:t>
      </w:r>
      <w:r>
        <w:rPr>
          <w:rFonts w:eastAsia="华文仿宋"/>
          <w:sz w:val="28"/>
          <w:szCs w:val="28"/>
        </w:rPr>
        <w:t>口罩</w:t>
      </w:r>
      <w:r>
        <w:rPr>
          <w:rFonts w:hint="eastAsia" w:eastAsia="华文仿宋"/>
          <w:sz w:val="28"/>
          <w:szCs w:val="28"/>
          <w:lang w:eastAsia="zh-CN"/>
        </w:rPr>
        <w:t>（</w:t>
      </w:r>
      <w:r>
        <w:rPr>
          <w:rFonts w:hint="eastAsia" w:eastAsia="华文仿宋"/>
          <w:sz w:val="28"/>
          <w:szCs w:val="28"/>
          <w:lang w:val="en-US" w:eastAsia="zh-CN"/>
        </w:rPr>
        <w:t>禁止佩戴呼吸阀款式</w:t>
      </w:r>
      <w:r>
        <w:rPr>
          <w:rFonts w:hint="eastAsia" w:eastAsia="华文仿宋"/>
          <w:sz w:val="28"/>
          <w:szCs w:val="28"/>
          <w:lang w:eastAsia="zh-CN"/>
        </w:rPr>
        <w:t>）</w:t>
      </w:r>
      <w:r>
        <w:rPr>
          <w:rFonts w:eastAsia="华文仿宋"/>
          <w:sz w:val="28"/>
          <w:szCs w:val="28"/>
        </w:rPr>
        <w:t>，其他物品（书籍、纸张、计算器、手表、手机、手环等）均须存放在物品存放处，不得带入候考室和考站。</w:t>
      </w:r>
    </w:p>
    <w:p>
      <w:pPr>
        <w:ind w:firstLine="560" w:firstLineChars="200"/>
        <w:rPr>
          <w:rFonts w:hint="default" w:eastAsia="华文仿宋"/>
          <w:sz w:val="28"/>
          <w:szCs w:val="28"/>
          <w:lang w:val="en-US" w:eastAsia="zh-CN"/>
        </w:rPr>
      </w:pPr>
      <w:r>
        <w:rPr>
          <w:rFonts w:hint="eastAsia" w:eastAsia="华文仿宋"/>
          <w:sz w:val="28"/>
          <w:szCs w:val="28"/>
          <w:lang w:val="en-US" w:eastAsia="zh-CN"/>
        </w:rPr>
        <w:t>6.考生在考试过程中出现发热、咳嗽、乏力、鼻塞、流涕、咽痛、腹泻等症状，应及时向考务人员报告，由疫情应急救治组专家、基地主考官评估后方可确定是否继续参加考试。</w:t>
      </w:r>
    </w:p>
    <w:p>
      <w:pPr>
        <w:ind w:firstLine="560" w:firstLineChars="200"/>
        <w:rPr>
          <w:rFonts w:eastAsia="华文仿宋"/>
          <w:sz w:val="32"/>
          <w:szCs w:val="32"/>
        </w:rPr>
      </w:pPr>
      <w:r>
        <w:rPr>
          <w:rFonts w:hint="eastAsia" w:eastAsia="华文仿宋"/>
          <w:sz w:val="28"/>
          <w:szCs w:val="28"/>
          <w:lang w:val="en-US" w:eastAsia="zh-CN"/>
        </w:rPr>
        <w:t>7.</w:t>
      </w:r>
      <w:r>
        <w:rPr>
          <w:rFonts w:eastAsia="华文仿宋"/>
          <w:sz w:val="28"/>
          <w:szCs w:val="28"/>
        </w:rPr>
        <w:t xml:space="preserve">考生应自觉服从考务人员管理，不得妨碍考试工作。对违纪违规的考生，将依据《医师资格考试违纪违规处理规定》进行处理，涉嫌违法的移交司法机关处理。 </w:t>
      </w:r>
      <w:r>
        <w:rPr>
          <w:rFonts w:eastAsia="华文仿宋"/>
          <w:sz w:val="32"/>
          <w:szCs w:val="32"/>
        </w:rPr>
        <w:t xml:space="preserve">  </w:t>
      </w:r>
    </w:p>
    <w:p>
      <w:pPr>
        <w:ind w:firstLine="640" w:firstLineChars="200"/>
        <w:rPr>
          <w:rFonts w:eastAsia="华文仿宋"/>
          <w:sz w:val="32"/>
          <w:szCs w:val="32"/>
        </w:rPr>
      </w:pPr>
    </w:p>
    <w:p>
      <w:pPr>
        <w:ind w:firstLine="640" w:firstLineChars="200"/>
        <w:rPr>
          <w:rFonts w:eastAsia="华文仿宋"/>
          <w:sz w:val="32"/>
          <w:szCs w:val="32"/>
        </w:rPr>
      </w:pPr>
    </w:p>
    <w:p>
      <w:pPr>
        <w:ind w:firstLine="640" w:firstLineChars="200"/>
        <w:rPr>
          <w:rFonts w:eastAsia="华文仿宋"/>
          <w:sz w:val="32"/>
          <w:szCs w:val="32"/>
        </w:rPr>
      </w:pPr>
    </w:p>
    <w:p>
      <w:pPr>
        <w:pStyle w:val="4"/>
        <w:spacing w:before="120" w:after="0"/>
        <w:rPr>
          <w:rFonts w:hint="eastAsia" w:ascii="Times New Roman" w:hAnsi="Times New Roman" w:eastAsia="方正小标宋简体"/>
          <w:sz w:val="36"/>
          <w:szCs w:val="40"/>
          <w:lang w:val="en-US" w:eastAsia="zh-CN"/>
        </w:rPr>
      </w:pPr>
      <w:r>
        <w:rPr>
          <w:rFonts w:hint="eastAsia" w:ascii="Times New Roman" w:hAnsi="Times New Roman" w:eastAsia="方正小标宋简体"/>
          <w:sz w:val="36"/>
          <w:szCs w:val="40"/>
          <w:lang w:val="en-US" w:eastAsia="zh-CN"/>
        </w:rPr>
        <w:t>中华人民共和国刑法修正案（九）</w:t>
      </w:r>
    </w:p>
    <w:p>
      <w:pPr>
        <w:rPr>
          <w:rFonts w:hint="eastAsia"/>
          <w:lang w:val="en-US" w:eastAsia="zh-CN"/>
        </w:rPr>
      </w:pPr>
    </w:p>
    <w:p>
      <w:pPr>
        <w:ind w:firstLine="560" w:firstLineChars="200"/>
        <w:rPr>
          <w:rFonts w:hint="eastAsia" w:eastAsia="华文仿宋"/>
          <w:sz w:val="28"/>
          <w:szCs w:val="28"/>
        </w:rPr>
      </w:pPr>
      <w:r>
        <w:rPr>
          <w:rFonts w:hint="eastAsia" w:eastAsia="华文仿宋"/>
          <w:sz w:val="28"/>
          <w:szCs w:val="28"/>
        </w:rPr>
        <w:t>二十五、在刑法第二百八十四条后增加一条，作为第二百八十四条之一：“在法律规定的国家考试中，组织作弊的，处三年以下有期徒刑或者拘役，并处或者单处罚金；情节严重的，处三年以上七年以下有期徒刑，并处罚金。</w:t>
      </w:r>
    </w:p>
    <w:p>
      <w:pPr>
        <w:ind w:firstLine="560" w:firstLineChars="200"/>
        <w:rPr>
          <w:rFonts w:hint="eastAsia" w:eastAsia="华文仿宋"/>
          <w:sz w:val="28"/>
          <w:szCs w:val="28"/>
        </w:rPr>
      </w:pPr>
      <w:r>
        <w:rPr>
          <w:rFonts w:hint="eastAsia" w:eastAsia="华文仿宋"/>
          <w:sz w:val="28"/>
          <w:szCs w:val="28"/>
        </w:rPr>
        <w:t>“为他人实施前款犯罪提供作弊器材或者其他帮助的，依照前款的规定处罚。</w:t>
      </w:r>
    </w:p>
    <w:p>
      <w:pPr>
        <w:ind w:firstLine="560" w:firstLineChars="200"/>
        <w:rPr>
          <w:rFonts w:hint="eastAsia" w:eastAsia="华文仿宋"/>
          <w:sz w:val="28"/>
          <w:szCs w:val="28"/>
        </w:rPr>
      </w:pPr>
      <w:r>
        <w:rPr>
          <w:rFonts w:hint="eastAsia" w:eastAsia="华文仿宋"/>
          <w:sz w:val="28"/>
          <w:szCs w:val="28"/>
        </w:rPr>
        <w:t>“为实施考试作弊行为，向他人非法出售或者提供第一款规定的考试的试题、答案的，依照第一款的规定处罚。</w:t>
      </w:r>
    </w:p>
    <w:p>
      <w:pPr>
        <w:ind w:firstLine="560" w:firstLineChars="200"/>
        <w:rPr>
          <w:rFonts w:hint="eastAsia" w:eastAsia="华文仿宋"/>
          <w:sz w:val="28"/>
          <w:szCs w:val="28"/>
        </w:rPr>
      </w:pPr>
      <w:r>
        <w:rPr>
          <w:rFonts w:hint="eastAsia" w:eastAsia="华文仿宋"/>
          <w:sz w:val="28"/>
          <w:szCs w:val="28"/>
        </w:rPr>
        <w:t>“代替他人或者让他人代替自己参加第一款规定的考试的，处拘役或者管制，并处或者单处罚金。”</w:t>
      </w:r>
    </w:p>
    <w:p>
      <w:pPr>
        <w:ind w:firstLine="560" w:firstLineChars="200"/>
        <w:rPr>
          <w:rFonts w:hint="eastAsia" w:eastAsia="华文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B69"/>
    <w:rsid w:val="0006282E"/>
    <w:rsid w:val="000B3701"/>
    <w:rsid w:val="007000C3"/>
    <w:rsid w:val="00BE08F9"/>
    <w:rsid w:val="00FB1B69"/>
    <w:rsid w:val="03FF00CB"/>
    <w:rsid w:val="162C1A03"/>
    <w:rsid w:val="1BBD64AC"/>
    <w:rsid w:val="215E4900"/>
    <w:rsid w:val="23DC6EE7"/>
    <w:rsid w:val="25A516A9"/>
    <w:rsid w:val="312F1765"/>
    <w:rsid w:val="31B423F5"/>
    <w:rsid w:val="36162A8B"/>
    <w:rsid w:val="3D3F0187"/>
    <w:rsid w:val="47704525"/>
    <w:rsid w:val="4D4536D4"/>
    <w:rsid w:val="643D7D4A"/>
    <w:rsid w:val="679B6BC7"/>
    <w:rsid w:val="755B2507"/>
    <w:rsid w:val="7C4C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</Words>
  <Characters>554</Characters>
  <Lines>4</Lines>
  <Paragraphs>1</Paragraphs>
  <TotalTime>5</TotalTime>
  <ScaleCrop>false</ScaleCrop>
  <LinksUpToDate>false</LinksUpToDate>
  <CharactersWithSpaces>650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2017-12-28T05:04:00Z</dcterms:created>
  <dc:creator>PC</dc:creator>
  <cp:lastModifiedBy>叶学珠</cp:lastModifiedBy>
  <cp:lastPrinted>2017-12-28T05:04:00Z</cp:lastPrinted>
  <dcterms:modified xsi:type="dcterms:W3CDTF">2020-06-29T10:58:25Z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