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D61" w:rsidRPr="00D172D5" w:rsidRDefault="00FE0D61" w:rsidP="00D172D5">
      <w:pPr>
        <w:widowControl/>
        <w:spacing w:line="570" w:lineRule="exact"/>
        <w:jc w:val="left"/>
        <w:rPr>
          <w:rFonts w:ascii="仿宋_GB2312" w:eastAsia="仿宋_GB2312" w:hAnsi="宋体" w:cs="黑体"/>
          <w:bCs/>
          <w:color w:val="000000"/>
          <w:kern w:val="0"/>
          <w:sz w:val="32"/>
          <w:szCs w:val="32"/>
        </w:rPr>
      </w:pPr>
      <w:r w:rsidRPr="00D172D5">
        <w:rPr>
          <w:rFonts w:ascii="仿宋_GB2312" w:eastAsia="仿宋_GB2312" w:hAnsi="宋体" w:cs="黑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黑体"/>
          <w:bCs/>
          <w:color w:val="000000"/>
          <w:kern w:val="0"/>
          <w:sz w:val="32"/>
          <w:szCs w:val="32"/>
        </w:rPr>
        <w:t>4</w:t>
      </w:r>
    </w:p>
    <w:p w:rsidR="00FE0D61" w:rsidRPr="00D172D5" w:rsidRDefault="00FE0D61" w:rsidP="00D172D5">
      <w:pPr>
        <w:widowControl/>
        <w:spacing w:line="570" w:lineRule="exact"/>
        <w:jc w:val="left"/>
        <w:rPr>
          <w:rFonts w:ascii="仿宋_GB2312" w:eastAsia="仿宋_GB2312" w:hAnsi="宋体" w:cs="黑体"/>
          <w:b/>
          <w:bCs/>
          <w:color w:val="000000"/>
          <w:kern w:val="0"/>
          <w:sz w:val="32"/>
          <w:szCs w:val="32"/>
        </w:rPr>
      </w:pPr>
    </w:p>
    <w:p w:rsidR="00FE0D61" w:rsidRPr="00D172D5" w:rsidRDefault="00FE0D61" w:rsidP="00D172D5">
      <w:pPr>
        <w:widowControl/>
        <w:spacing w:line="570" w:lineRule="exact"/>
        <w:jc w:val="center"/>
        <w:rPr>
          <w:rFonts w:ascii="仿宋_GB2312" w:eastAsia="仿宋_GB2312" w:hAnsi="宋体" w:cs="方正小标宋简体"/>
          <w:b/>
          <w:bCs/>
          <w:color w:val="000000"/>
          <w:kern w:val="0"/>
          <w:sz w:val="44"/>
          <w:szCs w:val="44"/>
        </w:rPr>
      </w:pPr>
      <w:bookmarkStart w:id="0" w:name="_GoBack"/>
      <w:r w:rsidRPr="00D172D5">
        <w:rPr>
          <w:rFonts w:ascii="仿宋_GB2312" w:eastAsia="仿宋_GB2312" w:hAnsi="宋体" w:cs="方正小标宋简体" w:hint="eastAsia"/>
          <w:b/>
          <w:bCs/>
          <w:color w:val="000000"/>
          <w:kern w:val="0"/>
          <w:sz w:val="44"/>
          <w:szCs w:val="44"/>
        </w:rPr>
        <w:t>考生防疫与安全须知</w:t>
      </w:r>
    </w:p>
    <w:bookmarkEnd w:id="0"/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sz w:val="36"/>
          <w:szCs w:val="36"/>
          <w:shd w:val="clear" w:color="auto" w:fill="FFFFFF"/>
        </w:rPr>
      </w:pP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为保障广大考生和考务工作人员生命安全和身体健康，确保事业单位公开招聘考试工作安全进行，请所有考生知悉、理解、配合、支持事业单位公开招聘考试的防疫措施和要求。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1.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根据疫情防控工作有关要求，考生应提前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14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天申领“河北健康码”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(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报名成功后即可申领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)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。申领方式为：通过微信搜索“冀时办”登录“河北健康码”，按照提示填写健康信息，核对并确认无误后提交，自动生成“河北健康码”。考生应自觉如实进行笔试前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14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天（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7"/>
          <w:attr w:name="Month" w:val="9"/>
          <w:attr w:name="Year" w:val="2020"/>
        </w:smartTagPr>
        <w:r>
          <w:rPr>
            <w:rFonts w:ascii="仿宋_GB2312" w:eastAsia="仿宋_GB2312" w:hAnsi="宋体" w:cs="仿宋_GB2312"/>
            <w:color w:val="000000"/>
            <w:sz w:val="32"/>
            <w:szCs w:val="32"/>
            <w:shd w:val="clear" w:color="auto" w:fill="FFFFFF"/>
          </w:rPr>
          <w:t>9</w:t>
        </w:r>
        <w:r w:rsidRPr="00D172D5">
          <w:rPr>
            <w:rFonts w:ascii="仿宋_GB2312" w:eastAsia="仿宋_GB2312" w:hAnsi="宋体" w:cs="仿宋_GB2312" w:hint="eastAsia"/>
            <w:color w:val="000000"/>
            <w:sz w:val="32"/>
            <w:szCs w:val="32"/>
            <w:shd w:val="clear" w:color="auto" w:fill="FFFFFF"/>
          </w:rPr>
          <w:t>月</w:t>
        </w:r>
        <w:r>
          <w:rPr>
            <w:rFonts w:ascii="仿宋_GB2312" w:eastAsia="仿宋_GB2312" w:hAnsi="宋体" w:cs="仿宋_GB2312"/>
            <w:color w:val="000000"/>
            <w:sz w:val="32"/>
            <w:szCs w:val="32"/>
            <w:shd w:val="clear" w:color="auto" w:fill="FFFFFF"/>
          </w:rPr>
          <w:t>27</w:t>
        </w:r>
        <w:r w:rsidRPr="00D172D5">
          <w:rPr>
            <w:rFonts w:ascii="仿宋_GB2312" w:eastAsia="仿宋_GB2312" w:hAnsi="宋体" w:cs="仿宋_GB2312" w:hint="eastAsia"/>
            <w:color w:val="000000"/>
            <w:sz w:val="32"/>
            <w:szCs w:val="32"/>
            <w:shd w:val="clear" w:color="auto" w:fill="FFFFFF"/>
          </w:rPr>
          <w:t>日</w:t>
        </w:r>
      </w:smartTag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0"/>
          <w:attr w:name="Year" w:val="2020"/>
        </w:smartTagPr>
        <w:r>
          <w:rPr>
            <w:rFonts w:ascii="仿宋_GB2312" w:eastAsia="仿宋_GB2312" w:hAnsi="宋体" w:cs="仿宋_GB2312"/>
            <w:color w:val="000000"/>
            <w:sz w:val="32"/>
            <w:szCs w:val="32"/>
            <w:shd w:val="clear" w:color="auto" w:fill="FFFFFF"/>
          </w:rPr>
          <w:t>10</w:t>
        </w:r>
        <w:r w:rsidRPr="00D172D5">
          <w:rPr>
            <w:rFonts w:ascii="仿宋_GB2312" w:eastAsia="仿宋_GB2312" w:hAnsi="宋体" w:cs="仿宋_GB2312" w:hint="eastAsia"/>
            <w:color w:val="000000"/>
            <w:sz w:val="32"/>
            <w:szCs w:val="32"/>
            <w:shd w:val="clear" w:color="auto" w:fill="FFFFFF"/>
          </w:rPr>
          <w:t>月</w:t>
        </w:r>
        <w:r>
          <w:rPr>
            <w:rFonts w:ascii="仿宋_GB2312" w:eastAsia="仿宋_GB2312" w:hAnsi="宋体" w:cs="仿宋_GB2312"/>
            <w:color w:val="000000"/>
            <w:sz w:val="32"/>
            <w:szCs w:val="32"/>
            <w:shd w:val="clear" w:color="auto" w:fill="FFFFFF"/>
          </w:rPr>
          <w:t>10</w:t>
        </w:r>
        <w:r w:rsidRPr="00D172D5">
          <w:rPr>
            <w:rFonts w:ascii="仿宋_GB2312" w:eastAsia="仿宋_GB2312" w:hAnsi="宋体" w:cs="仿宋_GB2312" w:hint="eastAsia"/>
            <w:color w:val="000000"/>
            <w:sz w:val="32"/>
            <w:szCs w:val="32"/>
            <w:shd w:val="clear" w:color="auto" w:fill="FFFFFF"/>
          </w:rPr>
          <w:t>日</w:t>
        </w:r>
      </w:smartTag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期间）的健康监测。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（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）出入过国内疫情低风险地区的考生：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“河北健康码”为绿码且健康状况正常，经现场测量体温正常可参加笔试。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“河北健康码”为红码或黄码的，应及时查明原因（考生可拨打“河北健康码”中“服务说明”公布各市咨询电话），并按相关要求执行。凡因在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14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天健康监测中出现发热、干咳等体征症状的，须提供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7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天内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2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次核酸检测阴性证明方可参加笔试。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（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2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）考前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14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天内有国内疫情中高风险地区（含风险等级调整为低风险未满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14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天的地区）或国（境）外旅居史的考生：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“河北健康码”为绿码的，如无发热、干咳等体征症状的，须提供考前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7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天内核酸检测阴性证明方可参加考试；如有发热、干咳等体征症状的，须提供考前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7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天内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2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次核酸检测阴性证明方可参加考试。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“河北健康码”为红码或黄码的，要按照防疫有关要求配合进行隔离医学观察或隔离治疗。此类人员如要参加考试，应于考前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14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天抵达唐山，且期间不得离开唐山，并按照唐山市疫情防控措施纳入管理，进行健康监测出具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2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次核酸检测阴性报告后，均无异常方可参加考试。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（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3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）既往新冠肺炎确诊病例、无症状感染者及密切接触者，现已按规定解除隔离观察的考生，应当主动向招聘考试组织机构报告，且持河北健康码“绿码”方可参加笔试。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（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4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）仍在隔离治疗期或集中隔离观察期的新冠肺炎确诊病例、疑似病例、无症状感染者及密切接触者，以及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</w:rPr>
        <w:t>笔试前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</w:rPr>
        <w:t>14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</w:rPr>
        <w:t>天内与确诊、疑似病例或无症状感染者有密切接触史的考生，按照防疫有关要求配合进行隔离医学观察或隔离治疗。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 w:rsidR="00FE0D61" w:rsidRPr="00D172D5" w:rsidRDefault="00FE0D61" w:rsidP="00B37551">
      <w:pPr>
        <w:pStyle w:val="NormalWeb"/>
        <w:widowControl/>
        <w:numPr>
          <w:ilvl w:val="0"/>
          <w:numId w:val="1"/>
        </w:numPr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b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按照疫情防控相关规定，考生须申报本人笔试前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14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天健康状况（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9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27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日至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10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10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日期间）。登陆唐山市人事考试网下载填报《个人健康信息承诺书》。</w:t>
      </w:r>
      <w:r w:rsidRPr="00D172D5">
        <w:rPr>
          <w:rFonts w:ascii="仿宋_GB2312" w:eastAsia="仿宋_GB2312" w:hAnsi="宋体" w:cs="黑体" w:hint="eastAsia"/>
          <w:b/>
          <w:color w:val="000000"/>
          <w:sz w:val="32"/>
          <w:szCs w:val="32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 w:rsidR="00FE0D61" w:rsidRPr="00D172D5" w:rsidRDefault="00FE0D61" w:rsidP="00B37551">
      <w:pPr>
        <w:widowControl/>
        <w:spacing w:line="570" w:lineRule="exact"/>
        <w:ind w:firstLineChars="200" w:firstLine="31680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shd w:val="clear" w:color="auto" w:fill="FFFFFF"/>
        </w:rPr>
        <w:t>笔试时，考生须持有效期内法定身份证件（二代身份证、临时身份证或护照）、《笔试准考证》和《个人健康信息承诺书》，向考务工作人员出示“河北健康码”及相关健康证明，经现场测温正常后方可进入考场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3.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="宋体" w:cs="仿宋_GB2312"/>
          <w:color w:val="000000"/>
          <w:sz w:val="32"/>
          <w:szCs w:val="32"/>
        </w:rPr>
        <w:t>4.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</w:rPr>
        <w:t>考生进入考点后，需全程佩戴符合防护要求的口罩（建议佩戴医用外科口罩），仅在入场核验身份时可以暂时摘下口罩。考生须听从考点工作人员指挥，分散进入考场，进出考场、如厕时均须与他人保持</w:t>
      </w:r>
      <w:r w:rsidRPr="00D172D5">
        <w:rPr>
          <w:rFonts w:ascii="仿宋_GB2312" w:eastAsia="仿宋_GB2312" w:hAnsi="宋体" w:cs="仿宋_GB2312"/>
          <w:color w:val="000000"/>
          <w:sz w:val="32"/>
          <w:szCs w:val="32"/>
        </w:rPr>
        <w:t>1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</w:rPr>
        <w:t>米以上距离，避免近距离接触交流。</w:t>
      </w:r>
    </w:p>
    <w:p w:rsidR="00FE0D61" w:rsidRPr="00D172D5" w:rsidRDefault="00FE0D61" w:rsidP="00B37551">
      <w:pPr>
        <w:pStyle w:val="NormalWeb"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="宋体" w:cs="仿宋_GB2312"/>
          <w:color w:val="000000"/>
          <w:sz w:val="32"/>
          <w:szCs w:val="32"/>
        </w:rPr>
        <w:t>5.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</w:rPr>
        <w:t>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市考生可依据自身情况提前做好来唐准备，考试期间需入住宾馆的，请选择有资质并符合复工复产要求的宾馆，并提前向拟入住宾馆了解疫情防控要求。</w:t>
      </w:r>
    </w:p>
    <w:p w:rsidR="00FE0D61" w:rsidRPr="00D172D5" w:rsidRDefault="00FE0D61" w:rsidP="00B37551">
      <w:pPr>
        <w:pStyle w:val="NormalWeb"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"/>
          <w:b/>
          <w:color w:val="000000"/>
          <w:sz w:val="32"/>
          <w:szCs w:val="32"/>
        </w:rPr>
      </w:pPr>
      <w:r w:rsidRPr="00D172D5">
        <w:rPr>
          <w:rFonts w:ascii="仿宋_GB2312" w:eastAsia="仿宋_GB2312" w:hAnsi="宋体" w:cs="仿宋" w:hint="eastAsia"/>
          <w:b/>
          <w:color w:val="000000"/>
          <w:sz w:val="32"/>
          <w:szCs w:val="32"/>
        </w:rPr>
        <w:t>特别提示：资格复审、面试、体检各环节，考生均须参照上述防疫要求持《个人健康信息承诺书》及相应规定时间内的健康证明材料参加。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="宋体" w:cs="仿宋" w:hint="eastAsia"/>
          <w:b/>
          <w:color w:val="000000"/>
          <w:sz w:val="32"/>
          <w:szCs w:val="32"/>
        </w:rPr>
        <w:t>特提示考生，</w:t>
      </w: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 w:rsidR="00FE0D61" w:rsidRPr="00D172D5" w:rsidRDefault="00FE0D61" w:rsidP="00B37551">
      <w:pPr>
        <w:pStyle w:val="NormalWeb"/>
        <w:widowControl/>
        <w:spacing w:beforeAutospacing="0" w:afterAutospacing="0" w:line="570" w:lineRule="exact"/>
        <w:ind w:firstLineChars="200" w:firstLine="31680"/>
        <w:jc w:val="both"/>
        <w:rPr>
          <w:rFonts w:ascii="仿宋_GB2312" w:eastAsia="仿宋_GB2312" w:hAnsi="宋体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="宋体" w:cs="仿宋_GB2312" w:hint="eastAsia"/>
          <w:color w:val="000000"/>
          <w:sz w:val="32"/>
          <w:szCs w:val="32"/>
        </w:rPr>
        <w:t>公告发布后，疫情防控工作如有新要求和规定的，将主要通过“唐山市人事考试网”另行公告通知，请应聘人员及时关注。</w:t>
      </w:r>
    </w:p>
    <w:p w:rsidR="00FE0D61" w:rsidRPr="00D172D5" w:rsidRDefault="00FE0D61">
      <w:pPr>
        <w:rPr>
          <w:rFonts w:ascii="仿宋_GB2312" w:eastAsia="仿宋_GB2312" w:hAnsi="宋体"/>
        </w:rPr>
      </w:pPr>
    </w:p>
    <w:sectPr w:rsidR="00FE0D61" w:rsidRPr="00D172D5" w:rsidSect="002A0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%1."/>
      <w:lvlJc w:val="left"/>
      <w:rPr>
        <w:rFonts w:cs="Times New Roman"/>
        <w:b w:val="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72D5"/>
    <w:rsid w:val="00001539"/>
    <w:rsid w:val="00003F70"/>
    <w:rsid w:val="00014976"/>
    <w:rsid w:val="00017CA6"/>
    <w:rsid w:val="00021589"/>
    <w:rsid w:val="000355AB"/>
    <w:rsid w:val="0004052C"/>
    <w:rsid w:val="000449AF"/>
    <w:rsid w:val="00054DC6"/>
    <w:rsid w:val="00056EFA"/>
    <w:rsid w:val="00060095"/>
    <w:rsid w:val="00061663"/>
    <w:rsid w:val="00066181"/>
    <w:rsid w:val="00070B47"/>
    <w:rsid w:val="000776F9"/>
    <w:rsid w:val="00081A89"/>
    <w:rsid w:val="00091148"/>
    <w:rsid w:val="00093F91"/>
    <w:rsid w:val="000A1687"/>
    <w:rsid w:val="000A5951"/>
    <w:rsid w:val="000A5F5C"/>
    <w:rsid w:val="000A7744"/>
    <w:rsid w:val="000B44C1"/>
    <w:rsid w:val="000B7C62"/>
    <w:rsid w:val="000C4365"/>
    <w:rsid w:val="000D23A0"/>
    <w:rsid w:val="000D63AC"/>
    <w:rsid w:val="000E2B11"/>
    <w:rsid w:val="000F2B25"/>
    <w:rsid w:val="000F2B8C"/>
    <w:rsid w:val="00125F90"/>
    <w:rsid w:val="00126AA0"/>
    <w:rsid w:val="0013209A"/>
    <w:rsid w:val="00133778"/>
    <w:rsid w:val="00136A1A"/>
    <w:rsid w:val="00137440"/>
    <w:rsid w:val="00170B32"/>
    <w:rsid w:val="0017378F"/>
    <w:rsid w:val="0018163C"/>
    <w:rsid w:val="00182D80"/>
    <w:rsid w:val="00184291"/>
    <w:rsid w:val="001956A7"/>
    <w:rsid w:val="001A469D"/>
    <w:rsid w:val="001B2B74"/>
    <w:rsid w:val="001B4CB1"/>
    <w:rsid w:val="001C5D92"/>
    <w:rsid w:val="001D2B8A"/>
    <w:rsid w:val="001D4C5B"/>
    <w:rsid w:val="001E28B9"/>
    <w:rsid w:val="001F15B9"/>
    <w:rsid w:val="001F3131"/>
    <w:rsid w:val="001F47CF"/>
    <w:rsid w:val="001F53F7"/>
    <w:rsid w:val="00200C94"/>
    <w:rsid w:val="0020139D"/>
    <w:rsid w:val="00201C22"/>
    <w:rsid w:val="002100CB"/>
    <w:rsid w:val="0023002E"/>
    <w:rsid w:val="00232050"/>
    <w:rsid w:val="00243806"/>
    <w:rsid w:val="00244300"/>
    <w:rsid w:val="00272F51"/>
    <w:rsid w:val="00276928"/>
    <w:rsid w:val="00276F61"/>
    <w:rsid w:val="00284921"/>
    <w:rsid w:val="002902B4"/>
    <w:rsid w:val="00293DCF"/>
    <w:rsid w:val="00294902"/>
    <w:rsid w:val="00295675"/>
    <w:rsid w:val="002A0242"/>
    <w:rsid w:val="002A32FF"/>
    <w:rsid w:val="002A41A7"/>
    <w:rsid w:val="002A436B"/>
    <w:rsid w:val="002B1200"/>
    <w:rsid w:val="002B3012"/>
    <w:rsid w:val="002B3021"/>
    <w:rsid w:val="002B32A8"/>
    <w:rsid w:val="002B3D42"/>
    <w:rsid w:val="002B61B7"/>
    <w:rsid w:val="002D6B5E"/>
    <w:rsid w:val="002E5E4F"/>
    <w:rsid w:val="002F0F77"/>
    <w:rsid w:val="003165FA"/>
    <w:rsid w:val="00320C71"/>
    <w:rsid w:val="00330BEE"/>
    <w:rsid w:val="00331B32"/>
    <w:rsid w:val="003350A4"/>
    <w:rsid w:val="003459BF"/>
    <w:rsid w:val="00346D1B"/>
    <w:rsid w:val="00347921"/>
    <w:rsid w:val="003504BF"/>
    <w:rsid w:val="0035498D"/>
    <w:rsid w:val="00364E45"/>
    <w:rsid w:val="0037044A"/>
    <w:rsid w:val="00371AF3"/>
    <w:rsid w:val="00374B3B"/>
    <w:rsid w:val="003766B7"/>
    <w:rsid w:val="003814BB"/>
    <w:rsid w:val="00390D19"/>
    <w:rsid w:val="003A270C"/>
    <w:rsid w:val="003A41AF"/>
    <w:rsid w:val="003A69D7"/>
    <w:rsid w:val="003C074E"/>
    <w:rsid w:val="003C4EE0"/>
    <w:rsid w:val="003E15B7"/>
    <w:rsid w:val="003E4569"/>
    <w:rsid w:val="003E587A"/>
    <w:rsid w:val="003F375B"/>
    <w:rsid w:val="003F45EB"/>
    <w:rsid w:val="00404270"/>
    <w:rsid w:val="00411A50"/>
    <w:rsid w:val="00415EBE"/>
    <w:rsid w:val="00430751"/>
    <w:rsid w:val="004436BD"/>
    <w:rsid w:val="00447409"/>
    <w:rsid w:val="004548D6"/>
    <w:rsid w:val="00454E61"/>
    <w:rsid w:val="00457AA0"/>
    <w:rsid w:val="004654AE"/>
    <w:rsid w:val="00492B7D"/>
    <w:rsid w:val="00494D82"/>
    <w:rsid w:val="004961EA"/>
    <w:rsid w:val="004A2A55"/>
    <w:rsid w:val="004B6FCB"/>
    <w:rsid w:val="004C3938"/>
    <w:rsid w:val="004C3A38"/>
    <w:rsid w:val="004D10B4"/>
    <w:rsid w:val="004D4548"/>
    <w:rsid w:val="004D472A"/>
    <w:rsid w:val="004E01EF"/>
    <w:rsid w:val="004E13D3"/>
    <w:rsid w:val="004E5E45"/>
    <w:rsid w:val="004E717C"/>
    <w:rsid w:val="00500023"/>
    <w:rsid w:val="005013C6"/>
    <w:rsid w:val="00505B0B"/>
    <w:rsid w:val="00506E65"/>
    <w:rsid w:val="00507E9C"/>
    <w:rsid w:val="005117EC"/>
    <w:rsid w:val="00514DF0"/>
    <w:rsid w:val="00521254"/>
    <w:rsid w:val="00543E17"/>
    <w:rsid w:val="00556270"/>
    <w:rsid w:val="00556E02"/>
    <w:rsid w:val="0056227F"/>
    <w:rsid w:val="005642E6"/>
    <w:rsid w:val="005663D3"/>
    <w:rsid w:val="00575A86"/>
    <w:rsid w:val="005775CE"/>
    <w:rsid w:val="00584523"/>
    <w:rsid w:val="005859B5"/>
    <w:rsid w:val="00586F55"/>
    <w:rsid w:val="0059698D"/>
    <w:rsid w:val="00596C63"/>
    <w:rsid w:val="005A0FA4"/>
    <w:rsid w:val="005A57F4"/>
    <w:rsid w:val="005C0C9C"/>
    <w:rsid w:val="005C1FDA"/>
    <w:rsid w:val="005C3F0B"/>
    <w:rsid w:val="005D033A"/>
    <w:rsid w:val="005E3D13"/>
    <w:rsid w:val="005E3F23"/>
    <w:rsid w:val="005F2523"/>
    <w:rsid w:val="005F4F12"/>
    <w:rsid w:val="006112A1"/>
    <w:rsid w:val="00613EA5"/>
    <w:rsid w:val="006206AF"/>
    <w:rsid w:val="00624215"/>
    <w:rsid w:val="00625F33"/>
    <w:rsid w:val="00626A26"/>
    <w:rsid w:val="0062747D"/>
    <w:rsid w:val="006301D5"/>
    <w:rsid w:val="00631792"/>
    <w:rsid w:val="00633E78"/>
    <w:rsid w:val="00636C46"/>
    <w:rsid w:val="00637418"/>
    <w:rsid w:val="00642A14"/>
    <w:rsid w:val="0065213B"/>
    <w:rsid w:val="006569A3"/>
    <w:rsid w:val="006603AB"/>
    <w:rsid w:val="006645D9"/>
    <w:rsid w:val="00670AFA"/>
    <w:rsid w:val="00670C1E"/>
    <w:rsid w:val="00672F03"/>
    <w:rsid w:val="00690C85"/>
    <w:rsid w:val="006A0BA4"/>
    <w:rsid w:val="006A30C7"/>
    <w:rsid w:val="006A46A3"/>
    <w:rsid w:val="006B2046"/>
    <w:rsid w:val="006B717B"/>
    <w:rsid w:val="006C0FC6"/>
    <w:rsid w:val="006C7C09"/>
    <w:rsid w:val="006D2114"/>
    <w:rsid w:val="006D7D38"/>
    <w:rsid w:val="006E2755"/>
    <w:rsid w:val="006E3B3F"/>
    <w:rsid w:val="006E6BF5"/>
    <w:rsid w:val="006E7CCA"/>
    <w:rsid w:val="006F686B"/>
    <w:rsid w:val="0070681A"/>
    <w:rsid w:val="0072114E"/>
    <w:rsid w:val="007215FA"/>
    <w:rsid w:val="00751F3C"/>
    <w:rsid w:val="00753350"/>
    <w:rsid w:val="007546C6"/>
    <w:rsid w:val="0076716B"/>
    <w:rsid w:val="007757D3"/>
    <w:rsid w:val="00783B4F"/>
    <w:rsid w:val="00795F8E"/>
    <w:rsid w:val="00796AC6"/>
    <w:rsid w:val="007A2725"/>
    <w:rsid w:val="007A316D"/>
    <w:rsid w:val="007A43E6"/>
    <w:rsid w:val="007B343F"/>
    <w:rsid w:val="007B5951"/>
    <w:rsid w:val="007C5E8F"/>
    <w:rsid w:val="007C7FD5"/>
    <w:rsid w:val="007E3F5D"/>
    <w:rsid w:val="007E4FB2"/>
    <w:rsid w:val="00815791"/>
    <w:rsid w:val="00822AF7"/>
    <w:rsid w:val="00822DA1"/>
    <w:rsid w:val="008237F9"/>
    <w:rsid w:val="00835521"/>
    <w:rsid w:val="00842C20"/>
    <w:rsid w:val="00845228"/>
    <w:rsid w:val="00845241"/>
    <w:rsid w:val="00850504"/>
    <w:rsid w:val="00850DE7"/>
    <w:rsid w:val="008532FD"/>
    <w:rsid w:val="008534AC"/>
    <w:rsid w:val="008573CF"/>
    <w:rsid w:val="00863A27"/>
    <w:rsid w:val="0087560C"/>
    <w:rsid w:val="0089077E"/>
    <w:rsid w:val="0089268A"/>
    <w:rsid w:val="008A3D20"/>
    <w:rsid w:val="008B273A"/>
    <w:rsid w:val="008C00B9"/>
    <w:rsid w:val="008C5974"/>
    <w:rsid w:val="008D437D"/>
    <w:rsid w:val="008D72D9"/>
    <w:rsid w:val="008E3382"/>
    <w:rsid w:val="009015EE"/>
    <w:rsid w:val="00901D67"/>
    <w:rsid w:val="00903E55"/>
    <w:rsid w:val="00906ACA"/>
    <w:rsid w:val="00920EDB"/>
    <w:rsid w:val="009215BD"/>
    <w:rsid w:val="00921916"/>
    <w:rsid w:val="00941DCD"/>
    <w:rsid w:val="009438CE"/>
    <w:rsid w:val="00945FB3"/>
    <w:rsid w:val="00953CA7"/>
    <w:rsid w:val="00953FED"/>
    <w:rsid w:val="00954F77"/>
    <w:rsid w:val="009573B3"/>
    <w:rsid w:val="00961A5D"/>
    <w:rsid w:val="00963DA4"/>
    <w:rsid w:val="0097152A"/>
    <w:rsid w:val="00971ED1"/>
    <w:rsid w:val="00973D17"/>
    <w:rsid w:val="0098427B"/>
    <w:rsid w:val="00992748"/>
    <w:rsid w:val="0099562B"/>
    <w:rsid w:val="009A1821"/>
    <w:rsid w:val="009C27E9"/>
    <w:rsid w:val="009C70AF"/>
    <w:rsid w:val="009D654F"/>
    <w:rsid w:val="009D78F5"/>
    <w:rsid w:val="009E0D4F"/>
    <w:rsid w:val="009F2EAF"/>
    <w:rsid w:val="009F4995"/>
    <w:rsid w:val="009F61A2"/>
    <w:rsid w:val="009F7A48"/>
    <w:rsid w:val="00A00490"/>
    <w:rsid w:val="00A01186"/>
    <w:rsid w:val="00A021B4"/>
    <w:rsid w:val="00A119CE"/>
    <w:rsid w:val="00A15959"/>
    <w:rsid w:val="00A23DAC"/>
    <w:rsid w:val="00A26A94"/>
    <w:rsid w:val="00A304B5"/>
    <w:rsid w:val="00A3597D"/>
    <w:rsid w:val="00A360A6"/>
    <w:rsid w:val="00A423E6"/>
    <w:rsid w:val="00A60B2F"/>
    <w:rsid w:val="00A70D7B"/>
    <w:rsid w:val="00A83738"/>
    <w:rsid w:val="00A84681"/>
    <w:rsid w:val="00A853D4"/>
    <w:rsid w:val="00A85630"/>
    <w:rsid w:val="00A94575"/>
    <w:rsid w:val="00AA3960"/>
    <w:rsid w:val="00AA71B3"/>
    <w:rsid w:val="00AA745F"/>
    <w:rsid w:val="00AB7892"/>
    <w:rsid w:val="00AB79A2"/>
    <w:rsid w:val="00AC525A"/>
    <w:rsid w:val="00AD09CE"/>
    <w:rsid w:val="00AD4F4E"/>
    <w:rsid w:val="00AF57E8"/>
    <w:rsid w:val="00AF74F7"/>
    <w:rsid w:val="00B067DF"/>
    <w:rsid w:val="00B13806"/>
    <w:rsid w:val="00B23756"/>
    <w:rsid w:val="00B35B6E"/>
    <w:rsid w:val="00B37551"/>
    <w:rsid w:val="00B420D3"/>
    <w:rsid w:val="00B4682D"/>
    <w:rsid w:val="00B65D39"/>
    <w:rsid w:val="00B6629F"/>
    <w:rsid w:val="00B715ED"/>
    <w:rsid w:val="00B80005"/>
    <w:rsid w:val="00B81569"/>
    <w:rsid w:val="00B8159F"/>
    <w:rsid w:val="00B852E5"/>
    <w:rsid w:val="00B93328"/>
    <w:rsid w:val="00B96C07"/>
    <w:rsid w:val="00BA3BEE"/>
    <w:rsid w:val="00BA4283"/>
    <w:rsid w:val="00BD037C"/>
    <w:rsid w:val="00BD2EAA"/>
    <w:rsid w:val="00BD53C7"/>
    <w:rsid w:val="00BD5F9A"/>
    <w:rsid w:val="00BE3E8A"/>
    <w:rsid w:val="00BF6359"/>
    <w:rsid w:val="00C12B7A"/>
    <w:rsid w:val="00C20DB2"/>
    <w:rsid w:val="00C2131E"/>
    <w:rsid w:val="00C23E46"/>
    <w:rsid w:val="00C4589F"/>
    <w:rsid w:val="00C47E7C"/>
    <w:rsid w:val="00C506BE"/>
    <w:rsid w:val="00C56AE0"/>
    <w:rsid w:val="00C63236"/>
    <w:rsid w:val="00C77A75"/>
    <w:rsid w:val="00C91D85"/>
    <w:rsid w:val="00C91E37"/>
    <w:rsid w:val="00C95000"/>
    <w:rsid w:val="00CA74A4"/>
    <w:rsid w:val="00CA74CD"/>
    <w:rsid w:val="00CB0CA6"/>
    <w:rsid w:val="00CB5CC5"/>
    <w:rsid w:val="00CC64FE"/>
    <w:rsid w:val="00CE017B"/>
    <w:rsid w:val="00CE07F2"/>
    <w:rsid w:val="00CE6802"/>
    <w:rsid w:val="00CE7313"/>
    <w:rsid w:val="00CE7BF4"/>
    <w:rsid w:val="00CF5F9C"/>
    <w:rsid w:val="00D0020E"/>
    <w:rsid w:val="00D00C9A"/>
    <w:rsid w:val="00D011AB"/>
    <w:rsid w:val="00D015D0"/>
    <w:rsid w:val="00D100E5"/>
    <w:rsid w:val="00D12011"/>
    <w:rsid w:val="00D122B0"/>
    <w:rsid w:val="00D172D5"/>
    <w:rsid w:val="00D2088F"/>
    <w:rsid w:val="00D2668F"/>
    <w:rsid w:val="00D27CF6"/>
    <w:rsid w:val="00D40DBE"/>
    <w:rsid w:val="00D45BF4"/>
    <w:rsid w:val="00D53A90"/>
    <w:rsid w:val="00D737D0"/>
    <w:rsid w:val="00D738E5"/>
    <w:rsid w:val="00D753D7"/>
    <w:rsid w:val="00D80EB9"/>
    <w:rsid w:val="00D81997"/>
    <w:rsid w:val="00D82C6E"/>
    <w:rsid w:val="00D940D0"/>
    <w:rsid w:val="00D950ED"/>
    <w:rsid w:val="00D967F8"/>
    <w:rsid w:val="00D96ABF"/>
    <w:rsid w:val="00DA7A73"/>
    <w:rsid w:val="00DC77A8"/>
    <w:rsid w:val="00DD31F8"/>
    <w:rsid w:val="00DF05D8"/>
    <w:rsid w:val="00DF308B"/>
    <w:rsid w:val="00DF4567"/>
    <w:rsid w:val="00DF7C03"/>
    <w:rsid w:val="00E0045C"/>
    <w:rsid w:val="00E0153F"/>
    <w:rsid w:val="00E07EBE"/>
    <w:rsid w:val="00E10DD0"/>
    <w:rsid w:val="00E1225A"/>
    <w:rsid w:val="00E1497A"/>
    <w:rsid w:val="00E159C5"/>
    <w:rsid w:val="00E178B9"/>
    <w:rsid w:val="00E31918"/>
    <w:rsid w:val="00E34A33"/>
    <w:rsid w:val="00E41CE8"/>
    <w:rsid w:val="00E561BB"/>
    <w:rsid w:val="00E562E8"/>
    <w:rsid w:val="00E577F2"/>
    <w:rsid w:val="00E60C17"/>
    <w:rsid w:val="00E622F1"/>
    <w:rsid w:val="00E6705E"/>
    <w:rsid w:val="00E84E67"/>
    <w:rsid w:val="00E866CB"/>
    <w:rsid w:val="00E91269"/>
    <w:rsid w:val="00E95FCE"/>
    <w:rsid w:val="00EA0722"/>
    <w:rsid w:val="00EA5AE8"/>
    <w:rsid w:val="00EB0ADB"/>
    <w:rsid w:val="00EB0D9C"/>
    <w:rsid w:val="00EB0EEF"/>
    <w:rsid w:val="00EB2358"/>
    <w:rsid w:val="00EC09D6"/>
    <w:rsid w:val="00EC1387"/>
    <w:rsid w:val="00EC467B"/>
    <w:rsid w:val="00ED013D"/>
    <w:rsid w:val="00ED03A9"/>
    <w:rsid w:val="00ED2DA4"/>
    <w:rsid w:val="00ED3903"/>
    <w:rsid w:val="00ED44BB"/>
    <w:rsid w:val="00EE4955"/>
    <w:rsid w:val="00EF5D69"/>
    <w:rsid w:val="00F00725"/>
    <w:rsid w:val="00F0096F"/>
    <w:rsid w:val="00F01FEB"/>
    <w:rsid w:val="00F27728"/>
    <w:rsid w:val="00F3172D"/>
    <w:rsid w:val="00F340EA"/>
    <w:rsid w:val="00F52C8F"/>
    <w:rsid w:val="00F6047B"/>
    <w:rsid w:val="00F64391"/>
    <w:rsid w:val="00F65D56"/>
    <w:rsid w:val="00F664EC"/>
    <w:rsid w:val="00F725D1"/>
    <w:rsid w:val="00F73343"/>
    <w:rsid w:val="00F807A1"/>
    <w:rsid w:val="00FC04BD"/>
    <w:rsid w:val="00FC4384"/>
    <w:rsid w:val="00FC58AE"/>
    <w:rsid w:val="00FD0A3F"/>
    <w:rsid w:val="00FD11CA"/>
    <w:rsid w:val="00FD2ABB"/>
    <w:rsid w:val="00FE0D61"/>
    <w:rsid w:val="00FE429D"/>
    <w:rsid w:val="00FF1977"/>
    <w:rsid w:val="00FF2CF1"/>
    <w:rsid w:val="00FF3346"/>
    <w:rsid w:val="00FF5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2D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172D5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4</Pages>
  <Words>262</Words>
  <Characters>1496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微软中国</cp:lastModifiedBy>
  <cp:revision>4</cp:revision>
  <dcterms:created xsi:type="dcterms:W3CDTF">2020-08-06T03:07:00Z</dcterms:created>
  <dcterms:modified xsi:type="dcterms:W3CDTF">2020-09-07T02:14:00Z</dcterms:modified>
</cp:coreProperties>
</file>