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center"/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附件2：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7"/>
          <w:szCs w:val="27"/>
          <w:shd w:val="clear" w:color="auto" w:fill="FFFFFF"/>
          <w:lang w:val="en-US" w:eastAsia="zh-CN" w:bidi="ar"/>
        </w:rPr>
        <w:t xml:space="preserve"> 洞口县2020年事业单位公开招聘人员报名登记表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应聘单位：          应聘岗位：              岗位类别：             报名序号：</w:t>
      </w:r>
    </w:p>
    <w:tbl>
      <w:tblPr>
        <w:tblStyle w:val="2"/>
        <w:tblW w:w="832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789"/>
        <w:gridCol w:w="1065"/>
        <w:gridCol w:w="462"/>
        <w:gridCol w:w="633"/>
        <w:gridCol w:w="288"/>
        <w:gridCol w:w="72"/>
        <w:gridCol w:w="669"/>
        <w:gridCol w:w="1278"/>
        <w:gridCol w:w="1035"/>
        <w:gridCol w:w="14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02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239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职称、执（职）业资格</w:t>
            </w:r>
          </w:p>
        </w:tc>
        <w:tc>
          <w:tcPr>
            <w:tcW w:w="2124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86" w:type="dxa"/>
            <w:vMerge w:val="continue"/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 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152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6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档案保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管单位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18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4467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148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18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6988" w:type="dxa"/>
            <w:gridSpan w:val="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  <w:tblCellSpacing w:w="0" w:type="dxa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与应聘岗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位相关的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实践经历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或取得的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6988" w:type="dxa"/>
            <w:gridSpan w:val="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tblCellSpacing w:w="0" w:type="dxa"/>
        </w:trPr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应聘人员承诺</w:t>
            </w:r>
          </w:p>
        </w:tc>
        <w:tc>
          <w:tcPr>
            <w:tcW w:w="3237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本人承诺所提供的材料真实有效，符合应聘岗位所需的资格条件。如有弄虚作假，承诺自动放弃考试和聘用资格。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应聘人签名：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 月  日</w:t>
            </w:r>
          </w:p>
        </w:tc>
        <w:tc>
          <w:tcPr>
            <w:tcW w:w="74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意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见</w:t>
            </w:r>
          </w:p>
        </w:tc>
        <w:tc>
          <w:tcPr>
            <w:tcW w:w="379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经审查，符合应聘资格条件。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审查人签名：        招聘单位（章）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 月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4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7777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说明：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报名序号由招聘单位填写。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考生必须如实填写上述内容，如填报虚假信息者，取消考试或聘用资栺。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经审查符合报名条件，由考生现场确认，此报名表由招聘单位留存。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leftChars="0" w:right="0" w:rightChars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4.如有其他学术成果或课题及需要说明的情况可另附。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3EA868"/>
    <w:multiLevelType w:val="singleLevel"/>
    <w:tmpl w:val="A13EA868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17DA5"/>
    <w:rsid w:val="0AF3267A"/>
    <w:rsid w:val="14CC26E8"/>
    <w:rsid w:val="7631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2020-09-18T07:10:00Z</dcterms:created>
  <dc:creator>Administrator</dc:creator>
  <cp:lastModifiedBy>Administrator</cp:lastModifiedBy>
  <dcterms:modified xsi:type="dcterms:W3CDTF">2020-09-18T07:14:30Z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