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年临床执业医师《泌尿系统（含男性生殖系统）》考试大纲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年临床执业医师《泌尿系统（含男性生殖系统）》考试大纲已经顺利公布，请广大临床执业医师考生参考：</w:t>
      </w:r>
    </w:p>
    <w:tbl>
      <w:tblPr>
        <w:tblStyle w:val="6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2703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四、泌尿系统（含男性生殖系统）</w:t>
            </w:r>
          </w:p>
        </w:tc>
        <w:tc>
          <w:tcPr>
            <w:tcW w:w="270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（一）尿液检查</w:t>
            </w:r>
          </w:p>
        </w:tc>
        <w:tc>
          <w:tcPr>
            <w:tcW w:w="555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1.血尿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（1）常见原因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（2）肾小球源性血尿与非肾小球源性血尿的鉴别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2.蛋白尿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3.管型尿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（二）肾小球病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（2）原发性肾小球病的临床与病理分类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3.急进性肾小球肾炎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4.慢性肾小球肾炎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5.肾病综合征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（2）继发性肾病综合征的常见原因及主要特点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（4）糖皮质激素的应用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（5）并发症的防治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6.IgA肾病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（三）尿路感染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（1）常见致病菌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3.慢性肾盂肾炎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4.急性膀胱炎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5.无症状细菌尿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（四）男性生殖系统感染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1.前列腺炎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2.附睾炎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（五）肾结核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（1）形成结石的因素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（2）尿路结石成分及性质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2.上尿路结石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3.膀胱结石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（七）泌尿、男性生殖系统肿瘤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1.肾肿瘤（肾癌、肾盂癌、肾母细胞癌）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2.膀胱肿瘤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3.前列腺癌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4.睾丸肿瘤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5.阴茎癌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（八）泌尿系统梗阻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2.肾积水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良性前列腺增生症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尿潴留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（九）泌尿系统损伤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1.肾损伤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2.前尿道损伤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3.后尿道损伤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（十）泌尿、男性生殖系统先天性畸形及其他疾病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1.隐睾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2.鞘膜积液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（1）病因及分型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3.精索静脉曲张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（十一）肾功能不全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1.急性肾损伤（急性肾衰竭）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定义（包括急性肾脏病）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2.急性肾小管坏死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诊断</w:t>
            </w:r>
            <w:r>
              <w:rPr>
                <w:rFonts w:hint="eastAsia" w:ascii="宋体" w:hAnsi="宋体"/>
                <w:sz w:val="24"/>
                <w:szCs w:val="24"/>
              </w:rPr>
              <w:t>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3.慢性肾脏病（慢性肾衰竭）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（4）肾功能恶化诱因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1681E41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