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rPr>
          <w:rFonts w:ascii="黑体" w:eastAsia="黑体"/>
          <w:sz w:val="32"/>
          <w:szCs w:val="32"/>
        </w:rPr>
      </w:pPr>
      <w:r>
        <w:rPr>
          <w:rFonts w:hint="eastAsia" w:ascii="黑体" w:eastAsia="黑体"/>
          <w:sz w:val="32"/>
          <w:szCs w:val="32"/>
        </w:rPr>
        <w:t>附件1</w:t>
      </w:r>
    </w:p>
    <w:p>
      <w:pPr>
        <w:adjustRightInd w:val="0"/>
        <w:snapToGrid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中医医术确有专长人员（师承学习人员）</w:t>
      </w:r>
    </w:p>
    <w:p>
      <w:pPr>
        <w:adjustRightInd w:val="0"/>
        <w:snapToGrid w:val="0"/>
        <w:spacing w:after="156" w:afterLines="50" w:line="560" w:lineRule="exact"/>
        <w:jc w:val="center"/>
        <w:rPr>
          <w:rFonts w:ascii="方正小标宋简体" w:eastAsia="方正小标宋简体"/>
          <w:sz w:val="44"/>
          <w:szCs w:val="44"/>
        </w:rPr>
      </w:pPr>
      <w:r>
        <w:rPr>
          <w:rFonts w:hint="eastAsia" w:ascii="方正小标宋简体" w:eastAsia="方正小标宋简体"/>
          <w:sz w:val="44"/>
          <w:szCs w:val="44"/>
        </w:rPr>
        <w:t>医师资格考核申请表</w:t>
      </w:r>
    </w:p>
    <w:tbl>
      <w:tblPr>
        <w:tblStyle w:val="4"/>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95"/>
        <w:gridCol w:w="1919"/>
        <w:gridCol w:w="81"/>
        <w:gridCol w:w="885"/>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957" w:type="dxa"/>
            <w:gridSpan w:val="3"/>
          </w:tcPr>
          <w:p>
            <w:pPr>
              <w:spacing w:line="360" w:lineRule="auto"/>
              <w:jc w:val="center"/>
              <w:rPr>
                <w:rFonts w:ascii="仿宋_GB2312" w:eastAsia="仿宋_GB2312"/>
                <w:bCs/>
                <w:sz w:val="24"/>
              </w:rPr>
            </w:pPr>
          </w:p>
        </w:tc>
        <w:tc>
          <w:tcPr>
            <w:tcW w:w="2224" w:type="dxa"/>
            <w:gridSpan w:val="2"/>
            <w:vMerge w:val="restart"/>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957" w:type="dxa"/>
            <w:gridSpan w:val="3"/>
          </w:tcPr>
          <w:p>
            <w:pPr>
              <w:spacing w:line="360" w:lineRule="auto"/>
              <w:jc w:val="center"/>
              <w:rPr>
                <w:rFonts w:ascii="仿宋_GB2312" w:eastAsia="仿宋_GB2312"/>
                <w:bCs/>
                <w:sz w:val="24"/>
              </w:rPr>
            </w:pPr>
          </w:p>
        </w:tc>
        <w:tc>
          <w:tcPr>
            <w:tcW w:w="2224" w:type="dxa"/>
            <w:gridSpan w:val="2"/>
            <w:vMerge w:val="continue"/>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1957" w:type="dxa"/>
            <w:gridSpan w:val="3"/>
          </w:tcPr>
          <w:p>
            <w:pPr>
              <w:spacing w:line="360" w:lineRule="auto"/>
              <w:jc w:val="center"/>
              <w:rPr>
                <w:rFonts w:ascii="仿宋_GB2312" w:eastAsia="仿宋_GB2312"/>
                <w:bCs/>
                <w:sz w:val="24"/>
              </w:rPr>
            </w:pPr>
          </w:p>
        </w:tc>
        <w:tc>
          <w:tcPr>
            <w:tcW w:w="2224" w:type="dxa"/>
            <w:gridSpan w:val="2"/>
            <w:vMerge w:val="continue"/>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1957" w:type="dxa"/>
            <w:gridSpan w:val="3"/>
            <w:tcBorders>
              <w:bottom w:val="single" w:color="auto" w:sz="4" w:space="0"/>
            </w:tcBorders>
          </w:tcPr>
          <w:p>
            <w:pPr>
              <w:spacing w:line="360" w:lineRule="auto"/>
              <w:jc w:val="center"/>
              <w:rPr>
                <w:rFonts w:ascii="仿宋_GB2312" w:eastAsia="仿宋_GB2312"/>
                <w:bCs/>
                <w:sz w:val="24"/>
              </w:rPr>
            </w:pPr>
          </w:p>
        </w:tc>
        <w:tc>
          <w:tcPr>
            <w:tcW w:w="2224" w:type="dxa"/>
            <w:gridSpan w:val="2"/>
            <w:vMerge w:val="continue"/>
            <w:tcBorders>
              <w:bottom w:val="single" w:color="auto" w:sz="4" w:space="0"/>
            </w:tcBorders>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86" w:type="dxa"/>
            <w:gridSpan w:val="10"/>
            <w:vAlign w:val="center"/>
          </w:tcPr>
          <w:p>
            <w:pPr>
              <w:jc w:val="lef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86"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86"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2885"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2885"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跟师学习地点</w:t>
            </w:r>
          </w:p>
        </w:tc>
        <w:tc>
          <w:tcPr>
            <w:tcW w:w="2885" w:type="dxa"/>
            <w:gridSpan w:val="3"/>
            <w:vAlign w:val="center"/>
          </w:tcPr>
          <w:p>
            <w:pPr>
              <w:spacing w:line="360" w:lineRule="auto"/>
              <w:jc w:val="center"/>
              <w:rPr>
                <w:rFonts w:hint="eastAsia" w:ascii="仿宋_GB2312" w:eastAsia="仿宋_GB2312"/>
                <w:bCs/>
                <w:sz w:val="24"/>
              </w:rPr>
            </w:pPr>
            <w:r>
              <w:rPr>
                <w:rFonts w:ascii="黑体" w:eastAsia="黑体"/>
                <w:bCs/>
                <w:sz w:val="24"/>
              </w:rPr>
              <w:t xml:space="preserve"> </w:t>
            </w:r>
            <w:r>
              <w:rPr>
                <w:rFonts w:hint="eastAsia" w:ascii="仿宋_GB2312" w:eastAsia="仿宋_GB2312"/>
                <w:bCs/>
                <w:sz w:val="24"/>
              </w:rPr>
              <w:t xml:space="preserve"> 县（区）    街道    </w:t>
            </w:r>
          </w:p>
          <w:p>
            <w:pPr>
              <w:spacing w:line="360" w:lineRule="auto"/>
              <w:jc w:val="center"/>
              <w:rPr>
                <w:rFonts w:ascii="仿宋_GB2312" w:eastAsia="仿宋_GB2312"/>
                <w:bCs/>
                <w:sz w:val="24"/>
              </w:rPr>
            </w:pPr>
            <w:r>
              <w:rPr>
                <w:rFonts w:hint="eastAsia" w:ascii="仿宋_GB2312" w:eastAsia="仿宋_GB2312"/>
                <w:bCs/>
                <w:sz w:val="24"/>
              </w:rPr>
              <w:t>门牌号</w:t>
            </w: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跟师学习时间</w:t>
            </w:r>
          </w:p>
        </w:tc>
        <w:tc>
          <w:tcPr>
            <w:tcW w:w="3500" w:type="dxa"/>
            <w:gridSpan w:val="4"/>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586" w:type="dxa"/>
            <w:gridSpan w:val="6"/>
            <w:tcBorders>
              <w:right w:val="single" w:color="auto" w:sz="4" w:space="0"/>
            </w:tcBorders>
            <w:vAlign w:val="center"/>
          </w:tcPr>
          <w:p>
            <w:pPr>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76" w:type="dxa"/>
            <w:gridSpan w:val="2"/>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224" w:type="dxa"/>
            <w:gridSpan w:val="2"/>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文化学习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86"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跟师学习</w:t>
            </w:r>
          </w:p>
          <w:p>
            <w:pPr>
              <w:spacing w:line="360" w:lineRule="auto"/>
              <w:jc w:val="center"/>
              <w:rPr>
                <w:rFonts w:ascii="仿宋_GB2312" w:eastAsia="仿宋_GB2312"/>
                <w:bCs/>
                <w:sz w:val="24"/>
              </w:rPr>
            </w:pPr>
            <w:r>
              <w:rPr>
                <w:rFonts w:hint="eastAsia" w:ascii="仿宋_GB2312" w:eastAsia="仿宋_GB2312"/>
                <w:bCs/>
                <w:sz w:val="24"/>
              </w:rPr>
              <w:t>医术及实践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86"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82"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86" w:type="dxa"/>
            <w:gridSpan w:val="10"/>
          </w:tcPr>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1"/>
            <w:vAlign w:val="center"/>
          </w:tcPr>
          <w:p>
            <w:pPr>
              <w:spacing w:line="360" w:lineRule="auto"/>
              <w:rPr>
                <w:rFonts w:ascii="仿宋_GB2312" w:eastAsia="仿宋_GB2312"/>
                <w:bCs/>
                <w:szCs w:val="21"/>
              </w:rPr>
            </w:pPr>
            <w:r>
              <w:rPr>
                <w:rFonts w:hint="eastAsia" w:ascii="仿宋_GB2312" w:eastAsia="仿宋_GB2312"/>
                <w:bCs/>
                <w:szCs w:val="21"/>
              </w:rPr>
              <w:t>回顾性中医医术实践资料5例（需提供患者真实姓名、住址、电话，以附件</w:t>
            </w:r>
            <w:r>
              <w:rPr>
                <w:rFonts w:ascii="仿宋_GB2312" w:eastAsia="仿宋_GB2312"/>
                <w:bCs/>
                <w:szCs w:val="21"/>
              </w:rPr>
              <w:t>4</w:t>
            </w:r>
            <w:r>
              <w:rPr>
                <w:rFonts w:hint="eastAsia" w:ascii="仿宋_GB2312" w:eastAsia="仿宋_GB2312"/>
                <w:bCs/>
                <w:szCs w:val="21"/>
              </w:rPr>
              <w:t>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1"/>
          </w:tcPr>
          <w:p>
            <w:pPr>
              <w:rPr>
                <w:rFonts w:ascii="仿宋_GB2312" w:eastAsia="仿宋_GB2312"/>
                <w:bCs/>
                <w:sz w:val="24"/>
              </w:rPr>
            </w:pPr>
          </w:p>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760" w:firstLineChars="2400"/>
              <w:rPr>
                <w:rFonts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ascii="仿宋_GB2312" w:eastAsia="仿宋_GB2312"/>
                <w:bCs/>
                <w:sz w:val="24"/>
                <w:u w:val="single"/>
              </w:rPr>
            </w:pPr>
          </w:p>
          <w:p>
            <w:pPr>
              <w:ind w:firstLine="5760" w:firstLineChars="2400"/>
              <w:rPr>
                <w:rFonts w:ascii="仿宋_GB2312" w:eastAsia="仿宋_GB2312"/>
                <w:bCs/>
                <w:sz w:val="24"/>
              </w:rPr>
            </w:pPr>
            <w:r>
              <w:rPr>
                <w:rFonts w:hint="eastAsia" w:ascii="仿宋_GB2312" w:eastAsia="仿宋_GB2312"/>
                <w:bCs/>
                <w:sz w:val="24"/>
              </w:rPr>
              <w:t>日    期：　　　年　　月　　日</w:t>
            </w:r>
          </w:p>
          <w:p>
            <w:pPr>
              <w:ind w:left="6300" w:leftChars="3000"/>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restart"/>
            <w:vAlign w:val="center"/>
          </w:tcPr>
          <w:p>
            <w:pPr>
              <w:spacing w:line="360" w:lineRule="auto"/>
              <w:jc w:val="center"/>
              <w:rPr>
                <w:rFonts w:ascii="仿宋_GB2312" w:eastAsia="仿宋_GB2312"/>
                <w:bCs/>
                <w:sz w:val="24"/>
              </w:rPr>
            </w:pPr>
            <w:r>
              <w:rPr>
                <w:rFonts w:hint="eastAsia" w:ascii="仿宋_GB2312" w:eastAsia="仿宋_GB2312"/>
                <w:bCs/>
                <w:sz w:val="24"/>
              </w:rPr>
              <w:t>指导老师</w:t>
            </w:r>
          </w:p>
          <w:p>
            <w:pPr>
              <w:spacing w:line="360" w:lineRule="auto"/>
              <w:jc w:val="center"/>
              <w:rPr>
                <w:rFonts w:ascii="仿宋_GB2312" w:eastAsia="仿宋_GB2312"/>
                <w:bCs/>
                <w:sz w:val="24"/>
              </w:rPr>
            </w:pPr>
            <w:r>
              <w:rPr>
                <w:rFonts w:hint="eastAsia" w:ascii="仿宋_GB2312" w:eastAsia="仿宋_GB2312"/>
                <w:bCs/>
                <w:sz w:val="24"/>
              </w:rPr>
              <w:t>基本情况</w:t>
            </w:r>
          </w:p>
        </w:tc>
        <w:tc>
          <w:tcPr>
            <w:tcW w:w="2000" w:type="dxa"/>
            <w:gridSpan w:val="2"/>
            <w:vAlign w:val="center"/>
          </w:tcPr>
          <w:p>
            <w:pPr>
              <w:spacing w:line="300" w:lineRule="exact"/>
              <w:jc w:val="center"/>
              <w:rPr>
                <w:rFonts w:ascii="仿宋_GB2312" w:eastAsia="仿宋_GB2312"/>
                <w:bCs/>
                <w:sz w:val="24"/>
              </w:rPr>
            </w:pPr>
            <w:r>
              <w:rPr>
                <w:rFonts w:hint="eastAsia" w:ascii="仿宋_GB2312" w:eastAsia="仿宋_GB2312"/>
                <w:bCs/>
                <w:sz w:val="24"/>
              </w:rPr>
              <w:t>姓名</w:t>
            </w:r>
          </w:p>
        </w:tc>
        <w:tc>
          <w:tcPr>
            <w:tcW w:w="1736" w:type="dxa"/>
            <w:gridSpan w:val="2"/>
            <w:vAlign w:val="center"/>
          </w:tcPr>
          <w:p>
            <w:pPr>
              <w:spacing w:line="360" w:lineRule="auto"/>
              <w:jc w:val="center"/>
              <w:rPr>
                <w:rFonts w:ascii="仿宋_GB2312" w:eastAsia="仿宋_GB2312"/>
                <w:bCs/>
                <w:sz w:val="24"/>
              </w:rPr>
            </w:pPr>
          </w:p>
        </w:tc>
        <w:tc>
          <w:tcPr>
            <w:tcW w:w="850"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134" w:type="dxa"/>
            <w:vAlign w:val="center"/>
          </w:tcPr>
          <w:p>
            <w:pPr>
              <w:spacing w:line="360" w:lineRule="auto"/>
              <w:jc w:val="center"/>
              <w:rPr>
                <w:rFonts w:ascii="仿宋_GB2312" w:eastAsia="仿宋_GB2312"/>
                <w:bCs/>
                <w:sz w:val="24"/>
              </w:rPr>
            </w:pPr>
          </w:p>
        </w:tc>
        <w:tc>
          <w:tcPr>
            <w:tcW w:w="1276"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090" w:type="dxa"/>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jc w:val="center"/>
              <w:rPr>
                <w:rFonts w:ascii="仿宋_GB2312" w:eastAsia="仿宋_GB2312"/>
                <w:bCs/>
                <w:sz w:val="24"/>
              </w:rPr>
            </w:pPr>
            <w:r>
              <w:rPr>
                <w:rFonts w:hint="eastAsia" w:ascii="仿宋_GB2312" w:eastAsia="仿宋_GB2312"/>
                <w:bCs/>
                <w:sz w:val="24"/>
              </w:rPr>
              <w:t>工作单位</w:t>
            </w:r>
          </w:p>
        </w:tc>
        <w:tc>
          <w:tcPr>
            <w:tcW w:w="3720" w:type="dxa"/>
            <w:gridSpan w:val="5"/>
            <w:vAlign w:val="center"/>
          </w:tcPr>
          <w:p>
            <w:pPr>
              <w:jc w:val="center"/>
              <w:rPr>
                <w:rFonts w:ascii="仿宋_GB2312" w:eastAsia="仿宋_GB2312"/>
                <w:bCs/>
                <w:sz w:val="24"/>
              </w:rPr>
            </w:pPr>
          </w:p>
        </w:tc>
        <w:tc>
          <w:tcPr>
            <w:tcW w:w="1276" w:type="dxa"/>
            <w:gridSpan w:val="2"/>
            <w:vAlign w:val="center"/>
          </w:tcPr>
          <w:p>
            <w:pPr>
              <w:jc w:val="center"/>
              <w:rPr>
                <w:rFonts w:ascii="仿宋_GB2312" w:eastAsia="仿宋_GB2312"/>
                <w:bCs/>
                <w:sz w:val="24"/>
              </w:rPr>
            </w:pPr>
            <w:r>
              <w:rPr>
                <w:rFonts w:hint="eastAsia" w:ascii="仿宋_GB2312" w:eastAsia="仿宋_GB2312"/>
                <w:bCs/>
                <w:spacing w:val="-20"/>
                <w:sz w:val="24"/>
              </w:rPr>
              <w:t>从事中医临床工作时间</w:t>
            </w:r>
          </w:p>
        </w:tc>
        <w:tc>
          <w:tcPr>
            <w:tcW w:w="1090" w:type="dxa"/>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jc w:val="center"/>
              <w:rPr>
                <w:rFonts w:ascii="仿宋_GB2312" w:eastAsia="仿宋_GB2312"/>
                <w:bCs/>
                <w:sz w:val="24"/>
              </w:rPr>
            </w:pPr>
            <w:r>
              <w:rPr>
                <w:rFonts w:hint="eastAsia" w:ascii="仿宋_GB2312" w:eastAsia="仿宋_GB2312"/>
                <w:bCs/>
                <w:sz w:val="24"/>
              </w:rPr>
              <w:t>职称</w:t>
            </w:r>
          </w:p>
        </w:tc>
        <w:tc>
          <w:tcPr>
            <w:tcW w:w="1736" w:type="dxa"/>
            <w:gridSpan w:val="2"/>
            <w:vAlign w:val="center"/>
          </w:tcPr>
          <w:p>
            <w:pPr>
              <w:jc w:val="center"/>
              <w:rPr>
                <w:rFonts w:ascii="仿宋_GB2312" w:eastAsia="仿宋_GB2312"/>
                <w:bCs/>
                <w:sz w:val="24"/>
              </w:rPr>
            </w:pPr>
          </w:p>
        </w:tc>
        <w:tc>
          <w:tcPr>
            <w:tcW w:w="1984" w:type="dxa"/>
            <w:gridSpan w:val="3"/>
            <w:vAlign w:val="center"/>
          </w:tcPr>
          <w:p>
            <w:pPr>
              <w:jc w:val="center"/>
              <w:rPr>
                <w:rFonts w:ascii="仿宋_GB2312" w:eastAsia="仿宋_GB2312"/>
                <w:bCs/>
                <w:sz w:val="24"/>
              </w:rPr>
            </w:pPr>
            <w:r>
              <w:rPr>
                <w:rFonts w:hint="eastAsia" w:ascii="仿宋_GB2312" w:eastAsia="仿宋_GB2312"/>
                <w:bCs/>
                <w:sz w:val="24"/>
              </w:rPr>
              <w:t>联系电话</w:t>
            </w:r>
          </w:p>
        </w:tc>
        <w:tc>
          <w:tcPr>
            <w:tcW w:w="2366" w:type="dxa"/>
            <w:gridSpan w:val="3"/>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jc w:val="center"/>
              <w:rPr>
                <w:rFonts w:ascii="仿宋_GB2312" w:eastAsia="仿宋_GB2312"/>
                <w:bCs/>
                <w:sz w:val="24"/>
              </w:rPr>
            </w:pPr>
            <w:r>
              <w:rPr>
                <w:rFonts w:hint="eastAsia" w:ascii="仿宋_GB2312" w:eastAsia="仿宋_GB2312"/>
                <w:bCs/>
                <w:spacing w:val="-12"/>
                <w:sz w:val="24"/>
              </w:rPr>
              <w:t>身份证号码</w:t>
            </w:r>
          </w:p>
        </w:tc>
        <w:tc>
          <w:tcPr>
            <w:tcW w:w="6086" w:type="dxa"/>
            <w:gridSpan w:val="8"/>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jc w:val="center"/>
              <w:rPr>
                <w:rFonts w:ascii="仿宋_GB2312" w:eastAsia="仿宋_GB2312"/>
                <w:bCs/>
                <w:sz w:val="24"/>
              </w:rPr>
            </w:pPr>
            <w:r>
              <w:rPr>
                <w:rFonts w:hint="eastAsia" w:ascii="仿宋_GB2312" w:eastAsia="仿宋_GB2312"/>
                <w:bCs/>
                <w:spacing w:val="-12"/>
                <w:sz w:val="24"/>
              </w:rPr>
              <w:t>医师资格证书编码</w:t>
            </w:r>
          </w:p>
        </w:tc>
        <w:tc>
          <w:tcPr>
            <w:tcW w:w="6086" w:type="dxa"/>
            <w:gridSpan w:val="8"/>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jc w:val="center"/>
              <w:rPr>
                <w:rFonts w:ascii="仿宋_GB2312" w:eastAsia="仿宋_GB2312"/>
                <w:bCs/>
                <w:sz w:val="24"/>
              </w:rPr>
            </w:pPr>
            <w:r>
              <w:rPr>
                <w:rFonts w:hint="eastAsia" w:ascii="仿宋_GB2312" w:eastAsia="仿宋_GB2312"/>
                <w:bCs/>
                <w:spacing w:val="-12"/>
                <w:sz w:val="24"/>
              </w:rPr>
              <w:t>医师执业证书编码</w:t>
            </w:r>
          </w:p>
        </w:tc>
        <w:tc>
          <w:tcPr>
            <w:tcW w:w="6086" w:type="dxa"/>
            <w:gridSpan w:val="8"/>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jc w:val="center"/>
              <w:rPr>
                <w:rFonts w:ascii="仿宋_GB2312" w:eastAsia="仿宋_GB2312"/>
                <w:bCs/>
                <w:sz w:val="24"/>
              </w:rPr>
            </w:pPr>
            <w:r>
              <w:rPr>
                <w:rFonts w:hint="eastAsia" w:ascii="仿宋_GB2312" w:eastAsia="仿宋_GB2312"/>
                <w:bCs/>
                <w:sz w:val="24"/>
              </w:rPr>
              <w:t>临床特长</w:t>
            </w:r>
          </w:p>
        </w:tc>
        <w:tc>
          <w:tcPr>
            <w:tcW w:w="6086" w:type="dxa"/>
            <w:gridSpan w:val="8"/>
            <w:vAlign w:val="center"/>
          </w:tcPr>
          <w:p>
            <w:pPr>
              <w:jc w:val="center"/>
              <w:rPr>
                <w:rFonts w:ascii="仿宋_GB2312" w:eastAsia="仿宋_GB2312"/>
                <w:bCs/>
                <w:sz w:val="24"/>
              </w:rPr>
            </w:pPr>
          </w:p>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781" w:type="dxa"/>
            <w:gridSpan w:val="11"/>
          </w:tcPr>
          <w:p>
            <w:pPr>
              <w:rPr>
                <w:rFonts w:ascii="仿宋_GB2312" w:eastAsia="仿宋_GB2312"/>
                <w:bCs/>
                <w:sz w:val="24"/>
              </w:rPr>
            </w:pPr>
          </w:p>
          <w:p>
            <w:pPr>
              <w:ind w:firstLine="360" w:firstLineChars="150"/>
              <w:rPr>
                <w:rFonts w:ascii="仿宋_GB2312" w:eastAsia="仿宋_GB2312"/>
                <w:bCs/>
                <w:sz w:val="24"/>
              </w:rPr>
            </w:pPr>
            <w:r>
              <w:rPr>
                <w:rFonts w:hint="eastAsia" w:ascii="仿宋_GB2312" w:eastAsia="仿宋_GB2312"/>
                <w:bCs/>
                <w:sz w:val="24"/>
              </w:rPr>
              <w:t>指导老师意见（跟师学习情况书面评价意见及出师结论）</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640" w:firstLineChars="2350"/>
              <w:rPr>
                <w:rFonts w:ascii="仿宋_GB2312" w:eastAsia="仿宋_GB2312"/>
                <w:bCs/>
                <w:sz w:val="24"/>
                <w:u w:val="single"/>
              </w:rPr>
            </w:pPr>
            <w:r>
              <w:rPr>
                <w:rFonts w:hint="eastAsia" w:ascii="仿宋_GB2312" w:eastAsia="仿宋_GB2312"/>
                <w:bCs/>
                <w:sz w:val="24"/>
              </w:rPr>
              <w:t>签    字：</w:t>
            </w:r>
            <w:r>
              <w:rPr>
                <w:rFonts w:hint="eastAsia" w:ascii="仿宋_GB2312" w:eastAsia="仿宋_GB2312"/>
                <w:bCs/>
                <w:sz w:val="24"/>
                <w:u w:val="single"/>
              </w:rPr>
              <w:t>　　　　　　</w:t>
            </w:r>
          </w:p>
          <w:p>
            <w:pPr>
              <w:ind w:left="6300" w:leftChars="3000" w:firstLine="480" w:firstLineChars="200"/>
              <w:rPr>
                <w:rFonts w:ascii="仿宋_GB2312" w:eastAsia="仿宋_GB2312"/>
                <w:bCs/>
                <w:sz w:val="24"/>
                <w:u w:val="single"/>
              </w:rPr>
            </w:pPr>
          </w:p>
          <w:p>
            <w:pPr>
              <w:ind w:firstLine="5640" w:firstLineChars="2350"/>
              <w:rPr>
                <w:rFonts w:ascii="仿宋_GB2312" w:eastAsia="仿宋_GB2312"/>
                <w:bCs/>
                <w:sz w:val="24"/>
              </w:rPr>
            </w:pPr>
            <w:r>
              <w:rPr>
                <w:rFonts w:hint="eastAsia" w:ascii="仿宋_GB2312" w:eastAsia="仿宋_GB2312"/>
                <w:bCs/>
                <w:sz w:val="24"/>
              </w:rPr>
              <w:t>日    期：　　　年　　月　　日</w:t>
            </w:r>
          </w:p>
          <w:p>
            <w:pPr>
              <w:ind w:left="6300" w:leftChars="3000" w:firstLine="480" w:firstLineChars="200"/>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781" w:type="dxa"/>
            <w:gridSpan w:val="11"/>
          </w:tcPr>
          <w:p>
            <w:pPr>
              <w:rPr>
                <w:rFonts w:ascii="仿宋_GB2312" w:eastAsia="仿宋_GB2312"/>
                <w:bCs/>
                <w:sz w:val="24"/>
              </w:rPr>
            </w:pPr>
            <w:r>
              <w:rPr>
                <w:rFonts w:hint="eastAsia" w:ascii="仿宋_GB2312" w:eastAsia="仿宋_GB2312"/>
                <w:bCs/>
                <w:sz w:val="24"/>
              </w:rPr>
              <w:t>指导老师所在医疗机构意见（从学习情况、职业道德、临床能力等方面填写书面评价意见）</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6240" w:firstLineChars="2600"/>
              <w:rPr>
                <w:rFonts w:ascii="仿宋_GB2312" w:eastAsia="仿宋_GB2312"/>
                <w:bCs/>
                <w:sz w:val="24"/>
              </w:rPr>
            </w:pPr>
            <w:r>
              <w:rPr>
                <w:rFonts w:hint="eastAsia" w:ascii="仿宋_GB2312" w:eastAsia="仿宋_GB2312"/>
                <w:bCs/>
                <w:sz w:val="24"/>
              </w:rPr>
              <w:t>（医疗机构盖章）</w:t>
            </w:r>
          </w:p>
          <w:p>
            <w:pPr>
              <w:ind w:firstLine="6240" w:firstLineChars="2600"/>
              <w:rPr>
                <w:rFonts w:ascii="仿宋_GB2312" w:eastAsia="仿宋_GB2312"/>
                <w:bCs/>
                <w:sz w:val="24"/>
              </w:rPr>
            </w:pPr>
          </w:p>
          <w:p>
            <w:pPr>
              <w:jc w:val="right"/>
              <w:rPr>
                <w:rFonts w:ascii="仿宋_GB2312" w:eastAsia="仿宋_GB2312"/>
                <w:bCs/>
                <w:sz w:val="24"/>
              </w:rPr>
            </w:pPr>
            <w:r>
              <w:rPr>
                <w:rFonts w:hint="eastAsia" w:ascii="仿宋_GB2312" w:eastAsia="仿宋_GB2312"/>
                <w:bCs/>
                <w:sz w:val="24"/>
              </w:rPr>
              <w:t xml:space="preserve">医疗机构联系人： </w:t>
            </w:r>
            <w:r>
              <w:rPr>
                <w:rFonts w:ascii="仿宋_GB2312" w:eastAsia="仿宋_GB2312"/>
                <w:bCs/>
                <w:sz w:val="24"/>
              </w:rPr>
              <w:t xml:space="preserve">         联系方式：                             年  月   日</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docGrid w:type="lines" w:linePitch="312" w:charSpace="0"/>
        </w:sectPr>
      </w:pPr>
    </w:p>
    <w:tbl>
      <w:tblPr>
        <w:tblStyle w:val="4"/>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hint="eastAsia" w:ascii="黑体" w:eastAsia="黑体"/>
                <w:bCs/>
                <w:sz w:val="36"/>
                <w:szCs w:val="36"/>
              </w:rPr>
              <w:t>推荐材料 一</w:t>
            </w:r>
          </w:p>
          <w:p>
            <w:pPr>
              <w:spacing w:line="360" w:lineRule="exact"/>
              <w:jc w:val="center"/>
              <w:rPr>
                <w:rFonts w:ascii="黑体" w:eastAsia="黑体"/>
                <w:bCs/>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bCs/>
                <w:sz w:val="24"/>
                <w:highlight w:val="yellow"/>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hint="eastAsia" w:ascii="黑体" w:eastAsia="黑体"/>
                <w:bCs/>
                <w:sz w:val="36"/>
                <w:szCs w:val="36"/>
              </w:rPr>
              <w:t>推荐材料 二</w:t>
            </w:r>
          </w:p>
          <w:p>
            <w:pPr>
              <w:spacing w:line="360" w:lineRule="exact"/>
              <w:jc w:val="center"/>
              <w:rPr>
                <w:rFonts w:ascii="黑体" w:eastAsia="黑体"/>
                <w:bCs/>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县级中医药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09" w:type="dxa"/>
            <w:gridSpan w:val="4"/>
            <w:tcBorders>
              <w:left w:val="single" w:color="auto" w:sz="4" w:space="0"/>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（复审意见）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省级中医药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填表说明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1.本表供中医医术确有专长人员（师承学习人员）申请参加医师资格考核时使用。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3.第1－2页由申请人填写，第3页由申请人的指导老师填写，第4-5页由推荐医师填写，第6页由各级中医药主管部门填写。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4.表内的年月日时间，一律用公历阿拉伯数字填写。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5.照片应为申请人近期二寸免冠白底照片。</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6.文化程度：填写申请人目前所取得的最高学历。</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7.工作单位：没有工作单位者，填“无”。</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8.身份证号码：也可填写军官证、港澳居民来往内地通行证、台湾居民来往大陆通行证等其他有效身份证明编号。</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9.跟师学习地点：应具体到跟师学习及临床实践医疗机构。</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10.医术专长：应包括使用的中医药技术方法和擅长治疗的病证范围。</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11.近五年服务人数：是指近五年内在指导老师指导下应用医术专长服务的人数。</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12.医术专长综述：包括医术的基本内容及特点描述、适应症或适用范围、安全性及有效性的说明等。</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13.指导老师基本情况：需附指导老师医师资格证书、医师执业证书复印件，中医类副主任医师以上专业技术职务任职资格证书复印件或者指导老师工作单位出具的从事中医临床工作十五年以上证明材料。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14.指导老师意见：包括对学生跟师学习情况的评价意见及出师结论等。</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15.推荐医师基本情况：需附推荐医师医师资格证书、医师执业证书复印件。</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16.推荐医师意见：包括被推荐人姓名、医术专长和推荐理由等。</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rPr>
          <w:rFonts w:ascii="黑体" w:eastAsia="黑体"/>
          <w:sz w:val="32"/>
          <w:szCs w:val="32"/>
        </w:rPr>
        <w:sectPr>
          <w:pgSz w:w="11906" w:h="16838"/>
          <w:pgMar w:top="1701" w:right="1418" w:bottom="1418" w:left="1701" w:header="851" w:footer="992" w:gutter="0"/>
          <w:docGrid w:type="lines" w:linePitch="312" w:charSpace="0"/>
        </w:sectPr>
      </w:pPr>
    </w:p>
    <w:p>
      <w:pPr>
        <w:adjustRightInd w:val="0"/>
        <w:snapToGrid w:val="0"/>
        <w:spacing w:line="400" w:lineRule="exact"/>
        <w:rPr>
          <w:rFonts w:ascii="仿宋_GB2312" w:eastAsia="仿宋_GB2312"/>
          <w:sz w:val="32"/>
          <w:szCs w:val="32"/>
        </w:rPr>
      </w:pPr>
      <w:r>
        <w:rPr>
          <w:rFonts w:hint="eastAsia" w:ascii="黑体" w:eastAsia="黑体"/>
          <w:sz w:val="32"/>
          <w:szCs w:val="32"/>
        </w:rPr>
        <w:t>附件2</w:t>
      </w:r>
    </w:p>
    <w:p>
      <w:pPr>
        <w:adjustRightInd w:val="0"/>
        <w:snapToGrid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中医医术确有专长人员（多年实践人员）</w:t>
      </w:r>
    </w:p>
    <w:p>
      <w:pPr>
        <w:adjustRightInd w:val="0"/>
        <w:snapToGrid w:val="0"/>
        <w:spacing w:after="156" w:afterLines="50" w:line="560" w:lineRule="exact"/>
        <w:jc w:val="center"/>
        <w:rPr>
          <w:rFonts w:ascii="方正小标宋简体" w:eastAsia="方正小标宋简体"/>
          <w:sz w:val="44"/>
          <w:szCs w:val="44"/>
        </w:rPr>
      </w:pPr>
      <w:r>
        <w:rPr>
          <w:rFonts w:hint="eastAsia" w:ascii="方正小标宋简体" w:eastAsia="方正小标宋简体"/>
          <w:sz w:val="44"/>
          <w:szCs w:val="44"/>
        </w:rPr>
        <w:t>医师资格考核申请表</w:t>
      </w:r>
    </w:p>
    <w:tbl>
      <w:tblPr>
        <w:tblStyle w:val="4"/>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07"/>
        <w:gridCol w:w="1897"/>
        <w:gridCol w:w="1134"/>
        <w:gridCol w:w="990"/>
        <w:gridCol w:w="711"/>
        <w:gridCol w:w="1287"/>
        <w:gridCol w:w="20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998" w:type="dxa"/>
            <w:gridSpan w:val="2"/>
            <w:vAlign w:val="center"/>
          </w:tcPr>
          <w:p>
            <w:pPr>
              <w:spacing w:line="360" w:lineRule="auto"/>
              <w:jc w:val="center"/>
              <w:rPr>
                <w:rFonts w:ascii="仿宋_GB2312" w:eastAsia="仿宋_GB2312"/>
                <w:bCs/>
                <w:sz w:val="24"/>
              </w:rPr>
            </w:pPr>
          </w:p>
        </w:tc>
        <w:tc>
          <w:tcPr>
            <w:tcW w:w="2055" w:type="dxa"/>
            <w:vMerge w:val="restart"/>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998" w:type="dxa"/>
            <w:gridSpan w:val="2"/>
            <w:vAlign w:val="center"/>
          </w:tcPr>
          <w:p>
            <w:pPr>
              <w:spacing w:line="360" w:lineRule="auto"/>
              <w:jc w:val="center"/>
              <w:rPr>
                <w:rFonts w:ascii="仿宋_GB2312" w:eastAsia="仿宋_GB2312"/>
                <w:bCs/>
                <w:sz w:val="24"/>
              </w:rPr>
            </w:pPr>
          </w:p>
        </w:tc>
        <w:tc>
          <w:tcPr>
            <w:tcW w:w="2055" w:type="dxa"/>
            <w:vMerge w:val="continue"/>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1998" w:type="dxa"/>
            <w:gridSpan w:val="2"/>
            <w:vAlign w:val="center"/>
          </w:tcPr>
          <w:p>
            <w:pPr>
              <w:spacing w:line="360" w:lineRule="auto"/>
              <w:jc w:val="center"/>
              <w:rPr>
                <w:rFonts w:ascii="仿宋_GB2312" w:eastAsia="仿宋_GB2312"/>
                <w:bCs/>
                <w:sz w:val="24"/>
              </w:rPr>
            </w:pPr>
          </w:p>
        </w:tc>
        <w:tc>
          <w:tcPr>
            <w:tcW w:w="2055" w:type="dxa"/>
            <w:vMerge w:val="continue"/>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1998" w:type="dxa"/>
            <w:gridSpan w:val="2"/>
            <w:vAlign w:val="center"/>
          </w:tcPr>
          <w:p>
            <w:pPr>
              <w:spacing w:line="360" w:lineRule="auto"/>
              <w:jc w:val="center"/>
              <w:rPr>
                <w:rFonts w:ascii="仿宋_GB2312" w:eastAsia="仿宋_GB2312"/>
                <w:bCs/>
                <w:sz w:val="24"/>
              </w:rPr>
            </w:pPr>
          </w:p>
        </w:tc>
        <w:tc>
          <w:tcPr>
            <w:tcW w:w="2055" w:type="dxa"/>
            <w:vMerge w:val="continue"/>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74" w:type="dxa"/>
            <w:gridSpan w:val="6"/>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74" w:type="dxa"/>
            <w:gridSpan w:val="6"/>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74" w:type="dxa"/>
            <w:gridSpan w:val="6"/>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3031" w:type="dxa"/>
            <w:gridSpan w:val="2"/>
            <w:vAlign w:val="center"/>
          </w:tcPr>
          <w:p>
            <w:pPr>
              <w:spacing w:line="360" w:lineRule="auto"/>
              <w:jc w:val="center"/>
              <w:rPr>
                <w:rFonts w:ascii="仿宋_GB2312" w:eastAsia="仿宋_GB2312"/>
                <w:bCs/>
                <w:sz w:val="24"/>
              </w:rPr>
            </w:pPr>
          </w:p>
        </w:tc>
        <w:tc>
          <w:tcPr>
            <w:tcW w:w="170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342" w:type="dxa"/>
            <w:gridSpan w:val="2"/>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3031" w:type="dxa"/>
            <w:gridSpan w:val="2"/>
            <w:tcBorders>
              <w:right w:val="single" w:color="auto" w:sz="4" w:space="0"/>
            </w:tcBorders>
            <w:vAlign w:val="center"/>
          </w:tcPr>
          <w:p>
            <w:pPr>
              <w:spacing w:line="360" w:lineRule="auto"/>
              <w:jc w:val="center"/>
              <w:rPr>
                <w:rFonts w:ascii="仿宋_GB2312" w:eastAsia="仿宋_GB2312"/>
                <w:bCs/>
                <w:sz w:val="24"/>
              </w:rPr>
            </w:pPr>
          </w:p>
        </w:tc>
        <w:tc>
          <w:tcPr>
            <w:tcW w:w="1701" w:type="dxa"/>
            <w:gridSpan w:val="2"/>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342" w:type="dxa"/>
            <w:gridSpan w:val="2"/>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医术实践地点</w:t>
            </w:r>
          </w:p>
        </w:tc>
        <w:tc>
          <w:tcPr>
            <w:tcW w:w="3031"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 xml:space="preserve">  县（区）    街道    </w:t>
            </w:r>
          </w:p>
          <w:p>
            <w:pPr>
              <w:spacing w:line="360" w:lineRule="auto"/>
              <w:jc w:val="center"/>
              <w:rPr>
                <w:rFonts w:ascii="仿宋_GB2312" w:eastAsia="仿宋_GB2312"/>
                <w:bCs/>
                <w:sz w:val="24"/>
              </w:rPr>
            </w:pPr>
            <w:r>
              <w:rPr>
                <w:rFonts w:hint="eastAsia" w:ascii="仿宋_GB2312" w:eastAsia="仿宋_GB2312"/>
                <w:bCs/>
                <w:sz w:val="24"/>
              </w:rPr>
              <w:t>门牌号</w:t>
            </w:r>
          </w:p>
        </w:tc>
        <w:tc>
          <w:tcPr>
            <w:tcW w:w="1701" w:type="dxa"/>
            <w:gridSpan w:val="2"/>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医术实践时间</w:t>
            </w:r>
          </w:p>
        </w:tc>
        <w:tc>
          <w:tcPr>
            <w:tcW w:w="3342" w:type="dxa"/>
            <w:gridSpan w:val="2"/>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732" w:type="dxa"/>
            <w:gridSpan w:val="4"/>
            <w:vAlign w:val="center"/>
          </w:tcPr>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87" w:type="dxa"/>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055" w:type="dxa"/>
            <w:tcBorders>
              <w:left w:val="single" w:color="auto" w:sz="4" w:space="0"/>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学习途径</w:t>
            </w:r>
          </w:p>
        </w:tc>
        <w:tc>
          <w:tcPr>
            <w:tcW w:w="8074" w:type="dxa"/>
            <w:gridSpan w:val="6"/>
            <w:vAlign w:val="center"/>
          </w:tcPr>
          <w:p>
            <w:pPr>
              <w:spacing w:line="360" w:lineRule="auto"/>
              <w:jc w:val="center"/>
              <w:rPr>
                <w:rFonts w:ascii="仿宋_GB2312" w:eastAsia="仿宋_GB2312"/>
                <w:bCs/>
                <w:sz w:val="24"/>
              </w:rPr>
            </w:pPr>
            <w:r>
              <w:rPr>
                <w:rFonts w:hint="eastAsia" w:ascii="仿宋_GB2312" w:eastAsia="仿宋_GB2312"/>
                <w:bCs/>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医术渊源</w:t>
            </w:r>
          </w:p>
        </w:tc>
        <w:tc>
          <w:tcPr>
            <w:tcW w:w="8074" w:type="dxa"/>
            <w:gridSpan w:val="6"/>
            <w:vAlign w:val="center"/>
          </w:tcPr>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个人学习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4" w:type="dxa"/>
            <w:gridSpan w:val="6"/>
          </w:tcPr>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76"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医术实践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4" w:type="dxa"/>
            <w:gridSpan w:val="6"/>
            <w:vAlign w:val="center"/>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86" w:hRule="atLeast"/>
          <w:jc w:val="center"/>
        </w:trPr>
        <w:tc>
          <w:tcPr>
            <w:tcW w:w="1707" w:type="dxa"/>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74" w:type="dxa"/>
            <w:gridSpan w:val="6"/>
          </w:tcPr>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9" w:hRule="atLeast"/>
          <w:jc w:val="center"/>
        </w:trPr>
        <w:tc>
          <w:tcPr>
            <w:tcW w:w="9781" w:type="dxa"/>
            <w:gridSpan w:val="7"/>
            <w:vAlign w:val="center"/>
          </w:tcPr>
          <w:p>
            <w:pPr>
              <w:spacing w:line="360" w:lineRule="auto"/>
              <w:rPr>
                <w:rFonts w:ascii="仿宋_GB2312" w:eastAsia="仿宋_GB2312"/>
                <w:bCs/>
                <w:szCs w:val="21"/>
              </w:rPr>
            </w:pPr>
            <w:r>
              <w:rPr>
                <w:rFonts w:hint="eastAsia" w:ascii="仿宋_GB2312" w:eastAsia="仿宋_GB2312"/>
                <w:bCs/>
                <w:szCs w:val="21"/>
              </w:rPr>
              <w:t>回顾性中医医术实践资料5例（需提供患者真实姓名、住址、电话，以附件</w:t>
            </w:r>
            <w:r>
              <w:rPr>
                <w:rFonts w:ascii="仿宋_GB2312" w:eastAsia="仿宋_GB2312"/>
                <w:bCs/>
                <w:szCs w:val="21"/>
              </w:rPr>
              <w:t>4</w:t>
            </w:r>
            <w:r>
              <w:rPr>
                <w:rFonts w:hint="eastAsia" w:ascii="仿宋_GB2312" w:eastAsia="仿宋_GB2312"/>
                <w:bCs/>
                <w:szCs w:val="21"/>
              </w:rPr>
              <w:t>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9781" w:type="dxa"/>
            <w:gridSpan w:val="7"/>
            <w:tcBorders>
              <w:top w:val="single" w:color="auto" w:sz="8" w:space="0"/>
              <w:bottom w:val="single" w:color="auto" w:sz="12" w:space="0"/>
            </w:tcBorders>
            <w:vAlign w:val="center"/>
          </w:tcPr>
          <w:p>
            <w:pPr>
              <w:rPr>
                <w:rFonts w:ascii="仿宋_GB2312" w:eastAsia="仿宋_GB2312"/>
                <w:bCs/>
                <w:sz w:val="24"/>
              </w:rPr>
            </w:pPr>
          </w:p>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400" w:firstLineChars="2250"/>
              <w:rPr>
                <w:rFonts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ascii="仿宋_GB2312" w:eastAsia="仿宋_GB2312"/>
                <w:bCs/>
                <w:sz w:val="24"/>
                <w:u w:val="single"/>
              </w:rPr>
            </w:pPr>
          </w:p>
          <w:p>
            <w:pPr>
              <w:ind w:firstLine="5400" w:firstLineChars="2250"/>
              <w:rPr>
                <w:rFonts w:ascii="仿宋_GB2312" w:eastAsia="仿宋_GB2312"/>
                <w:bCs/>
                <w:sz w:val="24"/>
              </w:rPr>
            </w:pPr>
            <w:r>
              <w:rPr>
                <w:rFonts w:hint="eastAsia" w:ascii="仿宋_GB2312" w:eastAsia="仿宋_GB2312"/>
                <w:bCs/>
                <w:sz w:val="24"/>
              </w:rPr>
              <w:t>日    期：　　　年　　月　　日</w:t>
            </w:r>
          </w:p>
          <w:p>
            <w:pPr>
              <w:ind w:left="6300" w:leftChars="3000"/>
              <w:rPr>
                <w:rFonts w:ascii="仿宋_GB2312" w:eastAsia="仿宋_GB2312"/>
                <w:bCs/>
                <w:sz w:val="24"/>
                <w:u w:val="single"/>
              </w:rPr>
            </w:pPr>
          </w:p>
        </w:tc>
      </w:tr>
    </w:tbl>
    <w:p>
      <w:pPr>
        <w:jc w:val="center"/>
      </w:pPr>
      <w:r>
        <w:rPr>
          <w:rFonts w:ascii="黑体" w:eastAsia="黑体"/>
          <w:bCs/>
          <w:sz w:val="36"/>
          <w:szCs w:val="36"/>
        </w:rPr>
        <w:br w:type="page"/>
      </w:r>
    </w:p>
    <w:tbl>
      <w:tblPr>
        <w:tblStyle w:val="4"/>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34"/>
        <w:gridCol w:w="766"/>
        <w:gridCol w:w="2693"/>
        <w:gridCol w:w="1560"/>
        <w:gridCol w:w="30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15" w:hRule="atLeast"/>
          <w:jc w:val="center"/>
        </w:trPr>
        <w:tc>
          <w:tcPr>
            <w:tcW w:w="780"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p>
          <w:p>
            <w:pPr>
              <w:spacing w:line="340" w:lineRule="exact"/>
              <w:ind w:firstLine="480" w:firstLineChars="200"/>
              <w:rPr>
                <w:rFonts w:ascii="仿宋_GB2312" w:eastAsia="仿宋_GB2312"/>
                <w:bCs/>
                <w:sz w:val="24"/>
              </w:rPr>
            </w:pPr>
          </w:p>
          <w:p>
            <w:pPr>
              <w:spacing w:line="340" w:lineRule="exact"/>
              <w:ind w:firstLine="480" w:firstLineChars="200"/>
              <w:rPr>
                <w:rFonts w:ascii="仿宋_GB2312" w:eastAsia="仿宋_GB2312"/>
                <w:bCs/>
                <w:sz w:val="24"/>
              </w:rPr>
            </w:pPr>
          </w:p>
          <w:p>
            <w:pPr>
              <w:spacing w:line="340" w:lineRule="exact"/>
              <w:ind w:firstLine="480" w:firstLineChars="200"/>
              <w:rPr>
                <w:rFonts w:ascii="仿宋_GB2312" w:eastAsia="仿宋_GB2312"/>
                <w:bCs/>
                <w:sz w:val="24"/>
              </w:rPr>
            </w:pPr>
          </w:p>
          <w:p>
            <w:pPr>
              <w:spacing w:line="340" w:lineRule="exact"/>
              <w:ind w:firstLine="480" w:firstLineChars="200"/>
              <w:rPr>
                <w:rFonts w:ascii="仿宋_GB2312" w:eastAsia="仿宋_GB2312"/>
                <w:bCs/>
                <w:sz w:val="24"/>
              </w:rPr>
            </w:pPr>
          </w:p>
          <w:p>
            <w:pPr>
              <w:spacing w:line="340" w:lineRule="exact"/>
              <w:ind w:firstLine="480" w:firstLineChars="200"/>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82" w:hRule="atLeast"/>
          <w:jc w:val="center"/>
        </w:trPr>
        <w:tc>
          <w:tcPr>
            <w:tcW w:w="780"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cs="仿宋_GB2312"/>
                <w:sz w:val="24"/>
                <w:szCs w:val="24"/>
                <w:highlight w:val="yellow"/>
              </w:rPr>
            </w:pPr>
          </w:p>
          <w:p>
            <w:pPr>
              <w:spacing w:line="340" w:lineRule="exact"/>
              <w:ind w:firstLine="480" w:firstLineChars="200"/>
              <w:rPr>
                <w:rFonts w:ascii="仿宋_GB2312" w:eastAsia="仿宋_GB2312"/>
                <w:bCs/>
                <w:sz w:val="24"/>
                <w:highlight w:val="yellow"/>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县级中医药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67" w:type="dxa"/>
            <w:gridSpan w:val="4"/>
            <w:tcBorders>
              <w:left w:val="single" w:color="auto" w:sz="4" w:space="0"/>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地市级中医药主管部门意见</w:t>
            </w:r>
          </w:p>
        </w:tc>
        <w:tc>
          <w:tcPr>
            <w:tcW w:w="8067" w:type="dxa"/>
            <w:gridSpan w:val="4"/>
            <w:tcBorders>
              <w:left w:val="single" w:color="auto" w:sz="4" w:space="0"/>
            </w:tcBorders>
            <w:vAlign w:val="center"/>
          </w:tcPr>
          <w:p>
            <w:pPr>
              <w:spacing w:line="490" w:lineRule="exact"/>
              <w:rPr>
                <w:rFonts w:ascii="仿宋_GB2312" w:eastAsia="仿宋_GB2312"/>
                <w:bCs/>
                <w:sz w:val="24"/>
              </w:rPr>
            </w:pPr>
            <w:r>
              <w:rPr>
                <w:rFonts w:hint="eastAsia" w:ascii="仿宋_GB2312" w:eastAsia="仿宋_GB2312"/>
                <w:bCs/>
                <w:sz w:val="24"/>
              </w:rPr>
              <w:t>（复审意见）</w:t>
            </w:r>
          </w:p>
          <w:p>
            <w:pPr>
              <w:spacing w:line="490" w:lineRule="exact"/>
              <w:jc w:val="center"/>
              <w:rPr>
                <w:rFonts w:ascii="仿宋_GB2312" w:eastAsia="仿宋_GB2312"/>
                <w:bCs/>
                <w:sz w:val="24"/>
              </w:rPr>
            </w:pPr>
          </w:p>
          <w:p>
            <w:pPr>
              <w:spacing w:line="490" w:lineRule="exact"/>
              <w:jc w:val="center"/>
              <w:rPr>
                <w:rFonts w:ascii="仿宋_GB2312" w:eastAsia="仿宋_GB2312"/>
                <w:bCs/>
                <w:sz w:val="24"/>
              </w:rPr>
            </w:pPr>
          </w:p>
          <w:p>
            <w:pPr>
              <w:spacing w:line="490" w:lineRule="exact"/>
              <w:jc w:val="center"/>
              <w:rPr>
                <w:rFonts w:ascii="仿宋_GB2312" w:eastAsia="仿宋_GB2312"/>
                <w:bCs/>
                <w:sz w:val="24"/>
              </w:rPr>
            </w:pPr>
          </w:p>
          <w:p>
            <w:pPr>
              <w:spacing w:line="49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ascii="仿宋_GB2312" w:eastAsia="仿宋_GB2312"/>
                <w:bCs/>
                <w:sz w:val="24"/>
              </w:rPr>
            </w:pPr>
          </w:p>
          <w:p>
            <w:pPr>
              <w:spacing w:line="49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省级中医药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67"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adjustRightInd w:val="0"/>
        <w:snapToGrid w:val="0"/>
        <w:spacing w:line="560" w:lineRule="exact"/>
        <w:ind w:firstLine="640" w:firstLineChars="200"/>
        <w:rPr>
          <w:rFonts w:ascii="仿宋_GB2312" w:eastAsia="仿宋_GB2312"/>
          <w:sz w:val="32"/>
          <w:szCs w:val="32"/>
        </w:rPr>
        <w:sectPr>
          <w:pgSz w:w="11906" w:h="16838"/>
          <w:pgMar w:top="1701" w:right="1418" w:bottom="1418" w:left="1701" w:header="851" w:footer="992" w:gutter="0"/>
          <w:docGrid w:type="lines" w:linePitch="312" w:charSpace="0"/>
        </w:sectPr>
      </w:pPr>
    </w:p>
    <w:p>
      <w:pPr>
        <w:adjustRightInd w:val="0"/>
        <w:snapToGrid w:val="0"/>
        <w:spacing w:line="500" w:lineRule="exact"/>
        <w:jc w:val="center"/>
        <w:rPr>
          <w:rFonts w:ascii="方正小标宋简体" w:eastAsia="方正小标宋简体"/>
          <w:sz w:val="44"/>
          <w:szCs w:val="44"/>
        </w:rPr>
      </w:pPr>
      <w:r>
        <w:rPr>
          <w:rFonts w:hint="eastAsia" w:ascii="方正小标宋简体" w:eastAsia="方正小标宋简体"/>
          <w:sz w:val="44"/>
          <w:szCs w:val="44"/>
        </w:rPr>
        <w:t>填表说明</w:t>
      </w:r>
    </w:p>
    <w:p>
      <w:pPr>
        <w:adjustRightInd w:val="0"/>
        <w:snapToGrid w:val="0"/>
        <w:spacing w:line="500" w:lineRule="exact"/>
        <w:jc w:val="center"/>
        <w:rPr>
          <w:rFonts w:ascii="方正小标宋简体" w:eastAsia="方正小标宋简体"/>
          <w:sz w:val="44"/>
          <w:szCs w:val="44"/>
        </w:rPr>
      </w:pP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1.本表供中医医术确有专长人员（多年实践人员）申请参加医师资格考核时使用。</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3.第1－2页由申请人填写，第3-4页由推荐医师填写，第5页由各级中医药主管部门填写。</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4.表内的年月日时间，一律用公历阿拉伯数字填写。</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5.照片应为申请人近期二寸免冠白底照片。</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6.文化程度：填写申请人目前所取得的最高学历。</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7.工作单位：没有工作单位者，填“无”。</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8.医术实践地点：应具体到XX省（区、市）XX市（地、州、盟）XX县（区、旗）XX乡（镇、街道）。</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9.医术专长：应包括使用的中医药技术方法和擅长治疗的病证范围。</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10.近五年服务人数：是指近五年内应用医术专长服务的人数。</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11.医术渊源：包括中医医疗服务类非物质文化遗产传承脉络、家族行医记载记录、医籍文献等。</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12.个人学习经历：包括文化学习和医术学习经历。</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13.医术专长综述：包括医术的基本内容及特点描述、适应症或适用范围、安全性及有效性的说明等。</w:t>
      </w:r>
    </w:p>
    <w:p>
      <w:pPr>
        <w:adjustRightInd w:val="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14.推荐医师基本情况：需附推荐医师医师资格证书、医师执业证书复印件。</w:t>
      </w:r>
    </w:p>
    <w:p>
      <w:pPr>
        <w:adjustRightInd w:val="0"/>
        <w:snapToGrid w:val="0"/>
        <w:spacing w:line="500" w:lineRule="exact"/>
        <w:ind w:firstLine="640" w:firstLineChars="200"/>
        <w:rPr>
          <w:rFonts w:ascii="仿宋_GB2312" w:eastAsia="仿宋_GB2312"/>
          <w:sz w:val="32"/>
          <w:szCs w:val="32"/>
        </w:rPr>
        <w:sectPr>
          <w:pgSz w:w="11906" w:h="16838"/>
          <w:pgMar w:top="1701" w:right="1418" w:bottom="1418" w:left="1701" w:header="851" w:footer="992" w:gutter="0"/>
          <w:docGrid w:type="lines" w:linePitch="312" w:charSpace="0"/>
        </w:sectPr>
      </w:pPr>
      <w:r>
        <w:rPr>
          <w:rFonts w:hint="eastAsia" w:ascii="仿宋_GB2312" w:eastAsia="仿宋_GB2312"/>
          <w:sz w:val="32"/>
          <w:szCs w:val="32"/>
        </w:rPr>
        <w:t>15.推荐医师意见：包括被推荐人姓名、医术专长和推荐理由等。</w:t>
      </w:r>
    </w:p>
    <w:p>
      <w:pPr>
        <w:rPr>
          <w:rFonts w:hint="eastAsia" w:ascii="仿宋_GB2312" w:eastAsia="仿宋_GB2312" w:cs="仿宋_GB2312"/>
          <w:sz w:val="28"/>
          <w:szCs w:val="18"/>
          <w:lang w:bidi="ar-SA"/>
        </w:rPr>
      </w:pPr>
      <w:r>
        <w:rPr>
          <w:rFonts w:hint="eastAsia" w:ascii="黑体" w:eastAsia="黑体" w:cs="仿宋_GB2312"/>
          <w:sz w:val="32"/>
          <w:szCs w:val="32"/>
          <w:lang w:bidi="ar-SA"/>
        </w:rPr>
        <w:t>附件</w:t>
      </w:r>
      <w:r>
        <w:rPr>
          <w:rFonts w:ascii="黑体" w:eastAsia="黑体" w:cs="仿宋_GB2312"/>
          <w:sz w:val="32"/>
          <w:szCs w:val="32"/>
          <w:lang w:bidi="ar-SA"/>
        </w:rPr>
        <w:t>3</w:t>
      </w:r>
    </w:p>
    <w:p>
      <w:pPr>
        <w:spacing w:before="312" w:beforeLines="100" w:after="312" w:afterLines="100" w:line="560" w:lineRule="exact"/>
        <w:jc w:val="center"/>
        <w:rPr>
          <w:rFonts w:hint="eastAsia" w:ascii="方正小标宋简体" w:eastAsia="方正小标宋简体" w:cs="方正小标宋简体"/>
          <w:sz w:val="44"/>
          <w:szCs w:val="44"/>
          <w:lang w:bidi="ar-SA"/>
        </w:rPr>
      </w:pPr>
      <w:r>
        <w:rPr>
          <w:rFonts w:hint="eastAsia" w:ascii="方正小标宋简体" w:eastAsia="方正小标宋简体" w:cs="方正小标宋简体"/>
          <w:sz w:val="44"/>
          <w:szCs w:val="44"/>
          <w:lang w:bidi="ar-SA"/>
        </w:rPr>
        <w:t>推荐医师承诺书</w:t>
      </w:r>
    </w:p>
    <w:tbl>
      <w:tblPr>
        <w:tblStyle w:val="4"/>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871"/>
        <w:gridCol w:w="1399"/>
        <w:gridCol w:w="238"/>
        <w:gridCol w:w="645"/>
        <w:gridCol w:w="169"/>
        <w:gridCol w:w="374"/>
        <w:gridCol w:w="526"/>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推</w:t>
            </w:r>
          </w:p>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荐</w:t>
            </w:r>
          </w:p>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医</w:t>
            </w:r>
          </w:p>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师</w:t>
            </w:r>
          </w:p>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基</w:t>
            </w:r>
          </w:p>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本</w:t>
            </w:r>
          </w:p>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情</w:t>
            </w:r>
          </w:p>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况</w:t>
            </w:r>
          </w:p>
        </w:tc>
        <w:tc>
          <w:tcPr>
            <w:tcW w:w="2468" w:type="dxa"/>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姓   名</w:t>
            </w:r>
          </w:p>
        </w:tc>
        <w:tc>
          <w:tcPr>
            <w:tcW w:w="1871" w:type="dxa"/>
            <w:tcBorders>
              <w:tl2br w:val="nil"/>
              <w:tr2bl w:val="nil"/>
            </w:tcBorders>
            <w:vAlign w:val="center"/>
          </w:tcPr>
          <w:p>
            <w:pPr>
              <w:jc w:val="center"/>
              <w:rPr>
                <w:rFonts w:hint="eastAsia" w:ascii="仿宋_GB2312" w:eastAsia="仿宋_GB2312" w:cs="仿宋_GB2312"/>
                <w:bCs/>
                <w:sz w:val="24"/>
                <w:szCs w:val="24"/>
                <w:lang w:bidi="ar-SA"/>
              </w:rPr>
            </w:pPr>
          </w:p>
        </w:tc>
        <w:tc>
          <w:tcPr>
            <w:tcW w:w="1399" w:type="dxa"/>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性    别</w:t>
            </w:r>
          </w:p>
        </w:tc>
        <w:tc>
          <w:tcPr>
            <w:tcW w:w="1052" w:type="dxa"/>
            <w:gridSpan w:val="3"/>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 xml:space="preserve">  </w:t>
            </w:r>
          </w:p>
        </w:tc>
        <w:tc>
          <w:tcPr>
            <w:tcW w:w="900" w:type="dxa"/>
            <w:gridSpan w:val="2"/>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职称</w:t>
            </w:r>
          </w:p>
        </w:tc>
        <w:tc>
          <w:tcPr>
            <w:tcW w:w="1255" w:type="dxa"/>
            <w:tcBorders>
              <w:tl2br w:val="nil"/>
              <w:tr2bl w:val="nil"/>
            </w:tcBorders>
            <w:vAlign w:val="center"/>
          </w:tcPr>
          <w:p>
            <w:pPr>
              <w:jc w:val="center"/>
              <w:rPr>
                <w:rFonts w:hint="eastAsia" w:ascii="仿宋_GB2312" w:eastAsia="仿宋_GB2312" w:cs="仿宋_GB2312"/>
                <w:bC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tc>
        <w:tc>
          <w:tcPr>
            <w:tcW w:w="2468" w:type="dxa"/>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身份证号</w:t>
            </w:r>
          </w:p>
        </w:tc>
        <w:tc>
          <w:tcPr>
            <w:tcW w:w="1871" w:type="dxa"/>
            <w:tcBorders>
              <w:tl2br w:val="nil"/>
              <w:tr2bl w:val="nil"/>
            </w:tcBorders>
            <w:vAlign w:val="center"/>
          </w:tcPr>
          <w:p>
            <w:pPr>
              <w:jc w:val="center"/>
              <w:rPr>
                <w:rFonts w:hint="eastAsia" w:ascii="仿宋_GB2312" w:eastAsia="仿宋_GB2312" w:cs="仿宋_GB2312"/>
                <w:bCs/>
                <w:sz w:val="24"/>
                <w:szCs w:val="24"/>
                <w:lang w:bidi="ar-SA"/>
              </w:rPr>
            </w:pPr>
          </w:p>
        </w:tc>
        <w:tc>
          <w:tcPr>
            <w:tcW w:w="1399" w:type="dxa"/>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联系电话</w:t>
            </w:r>
          </w:p>
        </w:tc>
        <w:tc>
          <w:tcPr>
            <w:tcW w:w="3207" w:type="dxa"/>
            <w:gridSpan w:val="6"/>
            <w:tcBorders>
              <w:tl2br w:val="nil"/>
              <w:tr2bl w:val="nil"/>
            </w:tcBorders>
            <w:vAlign w:val="center"/>
          </w:tcPr>
          <w:p>
            <w:pPr>
              <w:jc w:val="center"/>
              <w:rPr>
                <w:rFonts w:hint="eastAsia" w:ascii="仿宋_GB2312" w:eastAsia="仿宋_GB2312" w:cs="仿宋_GB2312"/>
                <w:bC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tc>
        <w:tc>
          <w:tcPr>
            <w:tcW w:w="2468" w:type="dxa"/>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执业类别</w:t>
            </w:r>
          </w:p>
        </w:tc>
        <w:tc>
          <w:tcPr>
            <w:tcW w:w="1871" w:type="dxa"/>
            <w:tcBorders>
              <w:tl2br w:val="nil"/>
              <w:tr2bl w:val="nil"/>
            </w:tcBorders>
            <w:vAlign w:val="center"/>
          </w:tcPr>
          <w:p>
            <w:pPr>
              <w:jc w:val="center"/>
              <w:rPr>
                <w:rFonts w:hint="eastAsia" w:ascii="仿宋_GB2312" w:eastAsia="仿宋_GB2312" w:cs="仿宋_GB2312"/>
                <w:bCs/>
                <w:sz w:val="24"/>
                <w:szCs w:val="24"/>
                <w:lang w:bidi="ar-SA"/>
              </w:rPr>
            </w:pPr>
          </w:p>
        </w:tc>
        <w:tc>
          <w:tcPr>
            <w:tcW w:w="2282" w:type="dxa"/>
            <w:gridSpan w:val="3"/>
            <w:tcBorders>
              <w:tl2br w:val="nil"/>
              <w:tr2bl w:val="nil"/>
            </w:tcBorders>
            <w:vAlign w:val="center"/>
          </w:tcPr>
          <w:p>
            <w:r>
              <w:rPr>
                <w:rFonts w:hint="eastAsia" w:ascii="仿宋_GB2312" w:eastAsia="仿宋_GB2312" w:cs="仿宋_GB2312"/>
                <w:bCs/>
                <w:sz w:val="24"/>
                <w:szCs w:val="24"/>
                <w:lang w:bidi="ar-SA"/>
              </w:rPr>
              <w:t>专业技术资格证书的专业名称</w:t>
            </w:r>
            <w:r>
              <w:rPr>
                <w:rFonts w:ascii="仿宋_GB2312" w:eastAsia="仿宋_GB2312" w:cs="仿宋_GB2312"/>
                <w:bCs/>
                <w:sz w:val="24"/>
                <w:szCs w:val="24"/>
                <w:lang w:bidi="ar-SA"/>
              </w:rPr>
              <w:t>（如有）</w:t>
            </w:r>
          </w:p>
        </w:tc>
        <w:tc>
          <w:tcPr>
            <w:tcW w:w="2324" w:type="dxa"/>
            <w:gridSpan w:val="4"/>
            <w:tcBorders>
              <w:tl2br w:val="nil"/>
              <w:tr2bl w:val="nil"/>
            </w:tcBorders>
            <w:vAlign w:val="center"/>
          </w:tcPr>
          <w:p>
            <w:pPr>
              <w:jc w:val="right"/>
              <w:rPr>
                <w:rFonts w:hint="eastAsia" w:ascii="仿宋_GB2312" w:eastAsia="仿宋_GB2312" w:cs="仿宋_GB2312"/>
                <w:bC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tc>
        <w:tc>
          <w:tcPr>
            <w:tcW w:w="2468" w:type="dxa"/>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主要执业机构</w:t>
            </w:r>
          </w:p>
        </w:tc>
        <w:tc>
          <w:tcPr>
            <w:tcW w:w="3508" w:type="dxa"/>
            <w:gridSpan w:val="3"/>
            <w:tcBorders>
              <w:tl2br w:val="nil"/>
              <w:tr2bl w:val="nil"/>
            </w:tcBorders>
            <w:vAlign w:val="center"/>
          </w:tcPr>
          <w:p>
            <w:pPr>
              <w:rPr>
                <w:rFonts w:hint="eastAsia" w:ascii="仿宋_GB2312" w:eastAsia="仿宋_GB2312" w:cs="仿宋_GB2312"/>
                <w:bCs/>
                <w:sz w:val="24"/>
                <w:szCs w:val="24"/>
                <w:lang w:bidi="ar-SA"/>
              </w:rPr>
            </w:pPr>
          </w:p>
        </w:tc>
        <w:tc>
          <w:tcPr>
            <w:tcW w:w="1188" w:type="dxa"/>
            <w:gridSpan w:val="3"/>
            <w:tcBorders>
              <w:tl2br w:val="nil"/>
              <w:tr2bl w:val="nil"/>
            </w:tcBorders>
            <w:vAlign w:val="center"/>
          </w:tcPr>
          <w:p>
            <w:pP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所在科室</w:t>
            </w:r>
          </w:p>
        </w:tc>
        <w:tc>
          <w:tcPr>
            <w:tcW w:w="1781" w:type="dxa"/>
            <w:gridSpan w:val="2"/>
            <w:tcBorders>
              <w:tl2br w:val="nil"/>
              <w:tr2bl w:val="nil"/>
            </w:tcBorders>
            <w:vAlign w:val="center"/>
          </w:tcPr>
          <w:p>
            <w:pPr>
              <w:rPr>
                <w:rFonts w:hint="eastAsia" w:ascii="仿宋_GB2312" w:eastAsia="仿宋_GB2312" w:cs="仿宋_GB2312"/>
                <w:bC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1" w:hRule="atLeast"/>
          <w:jc w:val="center"/>
        </w:trPr>
        <w:tc>
          <w:tcPr>
            <w:tcW w:w="836" w:type="dxa"/>
            <w:tcBorders>
              <w:tl2br w:val="nil"/>
              <w:tr2bl w:val="nil"/>
            </w:tcBorders>
            <w:vAlign w:val="center"/>
          </w:tcPr>
          <w:p>
            <w:pPr>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推荐医师承诺</w:t>
            </w:r>
          </w:p>
        </w:tc>
        <w:tc>
          <w:tcPr>
            <w:tcW w:w="8945" w:type="dxa"/>
            <w:gridSpan w:val="9"/>
            <w:tcBorders>
              <w:tl2br w:val="nil"/>
              <w:tr2bl w:val="nil"/>
            </w:tcBorders>
            <w:vAlign w:val="center"/>
          </w:tcPr>
          <w:p>
            <w:pPr>
              <w:ind w:firstLine="480" w:firstLineChars="200"/>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本人承诺：</w:t>
            </w:r>
          </w:p>
          <w:p>
            <w:pPr>
              <w:ind w:firstLine="480" w:firstLineChars="200"/>
              <w:jc w:val="left"/>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一、已阅读</w:t>
            </w:r>
            <w:r>
              <w:rPr>
                <w:rFonts w:hint="eastAsia" w:ascii="仿宋_GB2312" w:eastAsia="仿宋_GB2312" w:cs="仿宋_GB2312"/>
                <w:sz w:val="24"/>
                <w:szCs w:val="24"/>
              </w:rPr>
              <w:t>《中医医术确有专长人员医师资格考核注册管理暂行办法》《</w:t>
            </w:r>
            <w:r>
              <w:rPr>
                <w:rFonts w:hint="eastAsia" w:ascii="仿宋_GB2312" w:eastAsia="仿宋_GB2312" w:cs="仿宋_GB2312"/>
                <w:sz w:val="24"/>
              </w:rPr>
              <w:t>广西壮族自治区中医医术确有专长人员医师资格考核注册管理实施细则</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rPr>
              <w:t>广西壮族自治区中医医术确有专长人员医师资格考核注册管理实施细则补充规定</w:t>
            </w:r>
            <w:r>
              <w:rPr>
                <w:rFonts w:ascii="仿宋_GB2312" w:eastAsia="仿宋_GB2312" w:cs="仿宋_GB2312"/>
                <w:sz w:val="24"/>
              </w:rPr>
              <w:t>》</w:t>
            </w:r>
            <w:r>
              <w:rPr>
                <w:rFonts w:hint="eastAsia" w:ascii="仿宋_GB2312" w:eastAsia="仿宋_GB2312" w:cs="仿宋_GB2312"/>
                <w:bCs/>
                <w:sz w:val="24"/>
                <w:szCs w:val="24"/>
                <w:lang w:bidi="ar-SA"/>
              </w:rPr>
              <w:t>对推荐医师的要求。</w:t>
            </w:r>
          </w:p>
          <w:p>
            <w:pPr>
              <w:ind w:firstLine="480" w:firstLineChars="200"/>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二、从事专业与被推荐者相关，符合推荐医师条件。</w:t>
            </w:r>
          </w:p>
          <w:p>
            <w:pPr>
              <w:ind w:firstLine="480" w:firstLineChars="200"/>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ind w:firstLine="480" w:firstLineChars="200"/>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四、了解被推荐者</w:t>
            </w:r>
            <w:r>
              <w:rPr>
                <w:rFonts w:ascii="仿宋_GB2312" w:eastAsia="仿宋_GB2312" w:cs="仿宋_GB2312"/>
                <w:bCs/>
                <w:sz w:val="24"/>
                <w:szCs w:val="24"/>
                <w:u w:val="single"/>
                <w:lang w:bidi="ar-SA"/>
              </w:rPr>
              <w:t xml:space="preserve">          （身份证号：                         ）</w:t>
            </w:r>
            <w:r>
              <w:rPr>
                <w:rFonts w:hint="eastAsia" w:ascii="仿宋_GB2312" w:eastAsia="仿宋_GB2312" w:cs="仿宋_GB2312"/>
                <w:bCs/>
                <w:sz w:val="24"/>
                <w:szCs w:val="24"/>
                <w:lang w:bidi="ar-SA"/>
              </w:rPr>
              <w:t>从事中医医术实践活动的地点（机构）及申报的医术专长，并确认其从事中医医术实践活动满五年，推荐内容真实准确，如有虚假或违反相关规定，愿承担由此造成的不良后果。</w:t>
            </w:r>
          </w:p>
          <w:p>
            <w:pPr>
              <w:ind w:left="479" w:leftChars="228"/>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五、愿配合审核部门的调查核实工作。</w:t>
            </w:r>
          </w:p>
          <w:p>
            <w:pPr>
              <w:ind w:left="479" w:leftChars="228"/>
              <w:rPr>
                <w:rFonts w:hint="eastAsia" w:ascii="仿宋_GB2312" w:eastAsia="仿宋_GB2312" w:cs="仿宋_GB2312"/>
                <w:bCs/>
                <w:sz w:val="24"/>
                <w:szCs w:val="24"/>
                <w:lang w:bidi="ar-SA"/>
              </w:rPr>
            </w:pPr>
          </w:p>
          <w:p>
            <w:pPr>
              <w:ind w:left="479" w:leftChars="228"/>
              <w:rPr>
                <w:rFonts w:hint="eastAsia" w:ascii="仿宋_GB2312" w:eastAsia="仿宋_GB2312" w:cs="仿宋_GB2312"/>
                <w:bCs/>
                <w:sz w:val="24"/>
                <w:szCs w:val="24"/>
                <w:lang w:bidi="ar-SA"/>
              </w:rPr>
            </w:pPr>
          </w:p>
          <w:p>
            <w:pPr>
              <w:pBdr>
                <w:top w:val="none" w:color="auto" w:sz="0" w:space="0"/>
                <w:left w:val="none" w:color="auto" w:sz="0" w:space="0"/>
                <w:bottom w:val="none" w:color="auto" w:sz="0" w:space="0"/>
                <w:right w:val="none" w:color="auto" w:sz="0" w:space="0"/>
              </w:pBdr>
              <w:tabs>
                <w:tab w:val="center" w:pos="4153"/>
                <w:tab w:val="right" w:pos="8306"/>
              </w:tabs>
              <w:snapToGrid w:val="0"/>
              <w:rPr>
                <w:rFonts w:hint="eastAsia" w:ascii="仿宋_GB2312" w:eastAsia="仿宋_GB2312" w:cs="仿宋_GB2312"/>
                <w:bCs/>
                <w:sz w:val="24"/>
                <w:szCs w:val="24"/>
                <w:lang w:bidi="ar-SA"/>
              </w:rPr>
            </w:pPr>
          </w:p>
          <w:p>
            <w:pPr>
              <w:pBdr>
                <w:top w:val="none" w:color="auto" w:sz="0" w:space="0"/>
                <w:left w:val="none" w:color="auto" w:sz="0" w:space="0"/>
                <w:bottom w:val="none" w:color="auto" w:sz="0" w:space="0"/>
                <w:right w:val="none" w:color="auto" w:sz="0" w:space="0"/>
              </w:pBdr>
              <w:tabs>
                <w:tab w:val="center" w:pos="4153"/>
                <w:tab w:val="right" w:pos="8306"/>
              </w:tabs>
              <w:snapToGrid w:val="0"/>
              <w:ind w:firstLine="3158" w:firstLineChars="1316"/>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推荐医师签名并按手印：</w:t>
            </w:r>
          </w:p>
          <w:p>
            <w:pPr>
              <w:ind w:firstLine="6720" w:firstLineChars="2800"/>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　年　月　日</w:t>
            </w:r>
          </w:p>
        </w:tc>
      </w:tr>
    </w:tbl>
    <w:p>
      <w:pPr>
        <w:spacing w:before="156" w:beforeLines="50"/>
      </w:pPr>
      <w:r>
        <w:rPr>
          <w:rFonts w:hint="eastAsia" w:ascii="仿宋_GB2312" w:eastAsia="仿宋_GB2312" w:cs="仿宋_GB2312"/>
          <w:bCs/>
          <w:sz w:val="24"/>
          <w:szCs w:val="24"/>
          <w:lang w:bidi="ar-SA"/>
        </w:rPr>
        <w:t>附：推荐医师的医师资格证书、医师执业证书、专业技术资格证书（如有）等复印件。</w:t>
      </w:r>
    </w:p>
    <w:p>
      <w:pPr>
        <w:adjustRightInd w:val="0"/>
        <w:snapToGrid w:val="0"/>
        <w:spacing w:line="500" w:lineRule="exact"/>
        <w:ind w:firstLine="640" w:firstLineChars="200"/>
        <w:rPr>
          <w:rFonts w:ascii="仿宋_GB2312" w:eastAsia="仿宋_GB2312"/>
          <w:sz w:val="32"/>
          <w:szCs w:val="32"/>
        </w:rPr>
      </w:pPr>
    </w:p>
    <w:p>
      <w:pPr>
        <w:jc w:val="left"/>
        <w:rPr>
          <w:rFonts w:hint="eastAsia" w:ascii="黑体" w:eastAsia="黑体"/>
          <w:bCs/>
          <w:sz w:val="32"/>
          <w:szCs w:val="32"/>
        </w:rPr>
      </w:pPr>
      <w:r>
        <w:rPr>
          <w:rFonts w:hint="eastAsia" w:ascii="黑体" w:eastAsia="黑体"/>
          <w:bCs/>
          <w:sz w:val="32"/>
          <w:szCs w:val="32"/>
        </w:rPr>
        <w:t>附件</w:t>
      </w:r>
      <w:r>
        <w:rPr>
          <w:rFonts w:ascii="黑体" w:eastAsia="黑体"/>
          <w:bCs/>
          <w:sz w:val="32"/>
          <w:szCs w:val="32"/>
        </w:rPr>
        <w:t>4</w:t>
      </w:r>
    </w:p>
    <w:p>
      <w:pPr>
        <w:jc w:val="center"/>
        <w:rPr>
          <w:rFonts w:hint="eastAsia" w:ascii="方正小标宋简体" w:eastAsia="方正小标宋简体"/>
          <w:bCs/>
          <w:sz w:val="44"/>
          <w:szCs w:val="44"/>
        </w:rPr>
      </w:pPr>
      <w:r>
        <w:rPr>
          <w:rFonts w:hint="eastAsia" w:ascii="方正小标宋简体" w:eastAsia="方正小标宋简体"/>
          <w:bCs/>
          <w:sz w:val="44"/>
          <w:szCs w:val="44"/>
        </w:rPr>
        <w:t>回顾性中医医术实践</w:t>
      </w:r>
      <w:r>
        <w:rPr>
          <w:rFonts w:ascii="方正小标宋简体" w:eastAsia="方正小标宋简体"/>
          <w:bCs/>
          <w:sz w:val="44"/>
          <w:szCs w:val="44"/>
        </w:rPr>
        <w:t>资料（医案）表</w:t>
      </w:r>
    </w:p>
    <w:tbl>
      <w:tblPr>
        <w:tblStyle w:val="4"/>
        <w:tblW w:w="952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905"/>
        <w:gridCol w:w="2304"/>
        <w:gridCol w:w="1507"/>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restart"/>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患者基本信息</w:t>
            </w:r>
          </w:p>
        </w:tc>
        <w:tc>
          <w:tcPr>
            <w:tcW w:w="1905"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姓名</w:t>
            </w:r>
          </w:p>
        </w:tc>
        <w:tc>
          <w:tcPr>
            <w:tcW w:w="2304" w:type="dxa"/>
            <w:tcBorders>
              <w:tl2br w:val="nil"/>
              <w:tr2bl w:val="nil"/>
            </w:tcBorders>
            <w:vAlign w:val="center"/>
          </w:tcPr>
          <w:p>
            <w:pPr>
              <w:jc w:val="center"/>
              <w:rPr>
                <w:rFonts w:hint="eastAsia" w:ascii="仿宋_GB2312" w:eastAsia="仿宋_GB2312"/>
                <w:bCs/>
                <w:sz w:val="24"/>
              </w:rPr>
            </w:pPr>
          </w:p>
        </w:tc>
        <w:tc>
          <w:tcPr>
            <w:tcW w:w="1507"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性别</w:t>
            </w:r>
          </w:p>
        </w:tc>
        <w:tc>
          <w:tcPr>
            <w:tcW w:w="1906" w:type="dxa"/>
            <w:tcBorders>
              <w:tl2br w:val="nil"/>
              <w:tr2bl w:val="nil"/>
            </w:tcBorders>
            <w:vAlign w:val="center"/>
          </w:tcPr>
          <w:p>
            <w:pPr>
              <w:jc w:val="center"/>
              <w:rPr>
                <w:rFonts w:hint="eastAsia"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continue"/>
            <w:tcBorders>
              <w:tl2br w:val="nil"/>
              <w:tr2bl w:val="nil"/>
            </w:tcBorders>
          </w:tcPr>
          <w:p/>
        </w:tc>
        <w:tc>
          <w:tcPr>
            <w:tcW w:w="1905"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年龄</w:t>
            </w:r>
          </w:p>
        </w:tc>
        <w:tc>
          <w:tcPr>
            <w:tcW w:w="2304" w:type="dxa"/>
            <w:tcBorders>
              <w:tl2br w:val="nil"/>
              <w:tr2bl w:val="nil"/>
            </w:tcBorders>
            <w:vAlign w:val="center"/>
          </w:tcPr>
          <w:p>
            <w:pPr>
              <w:jc w:val="center"/>
              <w:rPr>
                <w:rFonts w:hint="eastAsia" w:ascii="仿宋_GB2312" w:eastAsia="仿宋_GB2312"/>
                <w:bCs/>
                <w:sz w:val="24"/>
              </w:rPr>
            </w:pPr>
          </w:p>
        </w:tc>
        <w:tc>
          <w:tcPr>
            <w:tcW w:w="1507"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就诊时间</w:t>
            </w:r>
          </w:p>
        </w:tc>
        <w:tc>
          <w:tcPr>
            <w:tcW w:w="1906" w:type="dxa"/>
            <w:tcBorders>
              <w:tl2br w:val="nil"/>
              <w:tr2bl w:val="nil"/>
            </w:tcBorders>
            <w:vAlign w:val="center"/>
          </w:tcPr>
          <w:p>
            <w:pPr>
              <w:jc w:val="center"/>
              <w:rPr>
                <w:rFonts w:hint="eastAsia"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905" w:type="dxa"/>
            <w:vMerge w:val="continue"/>
            <w:tcBorders>
              <w:tl2br w:val="nil"/>
              <w:tr2bl w:val="nil"/>
            </w:tcBorders>
          </w:tcPr>
          <w:p/>
        </w:tc>
        <w:tc>
          <w:tcPr>
            <w:tcW w:w="1905"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联系方式（手机）</w:t>
            </w:r>
          </w:p>
        </w:tc>
        <w:tc>
          <w:tcPr>
            <w:tcW w:w="2304" w:type="dxa"/>
            <w:tcBorders>
              <w:tl2br w:val="nil"/>
              <w:tr2bl w:val="nil"/>
            </w:tcBorders>
            <w:vAlign w:val="center"/>
          </w:tcPr>
          <w:p>
            <w:pPr>
              <w:jc w:val="center"/>
              <w:rPr>
                <w:rFonts w:hint="eastAsia" w:ascii="仿宋_GB2312" w:eastAsia="仿宋_GB2312"/>
                <w:bCs/>
                <w:sz w:val="24"/>
              </w:rPr>
            </w:pPr>
          </w:p>
        </w:tc>
        <w:tc>
          <w:tcPr>
            <w:tcW w:w="1507" w:type="dxa"/>
            <w:tcBorders>
              <w:tl2br w:val="nil"/>
              <w:tr2bl w:val="nil"/>
            </w:tcBorders>
            <w:vAlign w:val="center"/>
          </w:tcPr>
          <w:p>
            <w:pPr>
              <w:jc w:val="center"/>
              <w:rPr>
                <w:rFonts w:hint="eastAsia" w:ascii="仿宋_GB2312" w:eastAsia="仿宋_GB2312"/>
                <w:bCs/>
                <w:sz w:val="24"/>
              </w:rPr>
            </w:pPr>
          </w:p>
        </w:tc>
        <w:tc>
          <w:tcPr>
            <w:tcW w:w="1906" w:type="dxa"/>
            <w:tcBorders>
              <w:tl2br w:val="nil"/>
              <w:tr2bl w:val="nil"/>
            </w:tcBorders>
            <w:vAlign w:val="center"/>
          </w:tcPr>
          <w:p>
            <w:pPr>
              <w:jc w:val="center"/>
              <w:rPr>
                <w:rFonts w:hint="eastAsia"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continue"/>
            <w:tcBorders>
              <w:tl2br w:val="nil"/>
              <w:tr2bl w:val="nil"/>
            </w:tcBorders>
          </w:tcPr>
          <w:p/>
        </w:tc>
        <w:tc>
          <w:tcPr>
            <w:tcW w:w="1905"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住址</w:t>
            </w:r>
          </w:p>
        </w:tc>
        <w:tc>
          <w:tcPr>
            <w:tcW w:w="5717" w:type="dxa"/>
            <w:gridSpan w:val="3"/>
            <w:tcBorders>
              <w:tl2br w:val="nil"/>
              <w:tr2bl w:val="nil"/>
            </w:tcBorders>
            <w:vAlign w:val="center"/>
          </w:tcPr>
          <w:p>
            <w:pPr>
              <w:jc w:val="center"/>
              <w:rPr>
                <w:rFonts w:hint="eastAsia"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3" w:hRule="atLeast"/>
        </w:trPr>
        <w:tc>
          <w:tcPr>
            <w:tcW w:w="1905"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患者来你处治疗时的主要情况</w:t>
            </w:r>
          </w:p>
        </w:tc>
        <w:tc>
          <w:tcPr>
            <w:tcW w:w="7622" w:type="dxa"/>
            <w:gridSpan w:val="4"/>
            <w:tcBorders>
              <w:tl2br w:val="nil"/>
              <w:tr2bl w:val="nil"/>
            </w:tcBorders>
            <w:vAlign w:val="center"/>
          </w:tcPr>
          <w:p>
            <w:pPr>
              <w:jc w:val="center"/>
              <w:rPr>
                <w:rFonts w:hint="eastAsia"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905"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诊断</w:t>
            </w:r>
          </w:p>
        </w:tc>
        <w:tc>
          <w:tcPr>
            <w:tcW w:w="7622" w:type="dxa"/>
            <w:gridSpan w:val="4"/>
            <w:tcBorders>
              <w:tl2br w:val="nil"/>
              <w:tr2bl w:val="nil"/>
            </w:tcBorders>
            <w:vAlign w:val="center"/>
          </w:tcPr>
          <w:p>
            <w:pPr>
              <w:jc w:val="center"/>
              <w:rPr>
                <w:rFonts w:hint="eastAsia"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9" w:hRule="atLeast"/>
        </w:trPr>
        <w:tc>
          <w:tcPr>
            <w:tcW w:w="1905" w:type="dxa"/>
            <w:tcBorders>
              <w:tl2br w:val="nil"/>
              <w:tr2bl w:val="nil"/>
            </w:tcBorders>
            <w:vAlign w:val="center"/>
          </w:tcPr>
          <w:p>
            <w:pPr>
              <w:jc w:val="center"/>
              <w:rPr>
                <w:rFonts w:hint="eastAsia" w:ascii="仿宋_GB2312" w:eastAsia="仿宋_GB2312"/>
                <w:bCs/>
                <w:sz w:val="24"/>
              </w:rPr>
            </w:pPr>
            <w:r>
              <w:rPr>
                <w:rFonts w:hint="eastAsia" w:ascii="仿宋_GB2312" w:eastAsia="仿宋_GB2312"/>
                <w:bCs/>
                <w:sz w:val="24"/>
              </w:rPr>
              <w:t>诊疗过程</w:t>
            </w:r>
          </w:p>
        </w:tc>
        <w:tc>
          <w:tcPr>
            <w:tcW w:w="7622" w:type="dxa"/>
            <w:gridSpan w:val="4"/>
            <w:tcBorders>
              <w:tl2br w:val="nil"/>
              <w:tr2bl w:val="nil"/>
            </w:tcBorders>
            <w:vAlign w:val="center"/>
          </w:tcPr>
          <w:p>
            <w:pPr>
              <w:jc w:val="center"/>
              <w:rPr>
                <w:rFonts w:hint="eastAsia" w:ascii="仿宋_GB2312" w:eastAsia="仿宋_GB2312"/>
                <w:bCs/>
                <w:sz w:val="24"/>
              </w:rPr>
            </w:pPr>
          </w:p>
        </w:tc>
      </w:tr>
    </w:tbl>
    <w:p>
      <w:r>
        <w:rPr>
          <w:rFonts w:hint="eastAsia" w:ascii="仿宋_GB2312" w:eastAsia="仿宋_GB2312"/>
          <w:bCs/>
          <w:sz w:val="24"/>
        </w:rPr>
        <w:t>说明：</w:t>
      </w:r>
      <w:r>
        <w:rPr>
          <w:rFonts w:hint="eastAsia" w:ascii="仿宋_GB2312" w:eastAsia="仿宋_GB2312" w:cs="仿宋_GB2312"/>
          <w:bCs/>
          <w:sz w:val="24"/>
          <w:szCs w:val="24"/>
          <w:lang w:bidi="ar-SA"/>
        </w:rPr>
        <w:t>每1份实践（医案）填一张表，共需要5份。</w:t>
      </w:r>
    </w:p>
    <w:p>
      <w:pPr>
        <w:adjustRightInd w:val="0"/>
        <w:snapToGrid w:val="0"/>
        <w:spacing w:line="560" w:lineRule="exact"/>
        <w:rPr>
          <w:rFonts w:ascii="黑体" w:eastAsia="黑体"/>
          <w:sz w:val="32"/>
          <w:szCs w:val="32"/>
        </w:rPr>
        <w:sectPr>
          <w:pgSz w:w="11906" w:h="16838"/>
          <w:pgMar w:top="1701" w:right="1418" w:bottom="1417" w:left="1701" w:header="851" w:footer="992" w:gutter="0"/>
          <w:docGrid w:type="lines" w:linePitch="312" w:charSpace="0"/>
        </w:sectPr>
      </w:pPr>
    </w:p>
    <w:p>
      <w:pPr>
        <w:spacing w:line="500" w:lineRule="atLeast"/>
        <w:jc w:val="left"/>
        <w:rPr>
          <w:rFonts w:hint="eastAsia" w:ascii="黑体" w:eastAsia="黑体" w:cs="方正小标宋简体"/>
          <w:sz w:val="32"/>
          <w:szCs w:val="32"/>
          <w:lang w:bidi="ar-SA"/>
        </w:rPr>
      </w:pPr>
      <w:r>
        <w:rPr>
          <w:rFonts w:hint="eastAsia" w:ascii="黑体" w:eastAsia="黑体" w:cs="方正小标宋简体"/>
          <w:sz w:val="32"/>
          <w:szCs w:val="32"/>
          <w:lang w:bidi="ar-SA"/>
        </w:rPr>
        <w:t>附件</w:t>
      </w:r>
      <w:r>
        <w:rPr>
          <w:rFonts w:ascii="黑体" w:eastAsia="黑体" w:cs="方正小标宋简体"/>
          <w:sz w:val="32"/>
          <w:szCs w:val="32"/>
          <w:lang w:bidi="ar-SA"/>
        </w:rPr>
        <w:t>5</w:t>
      </w:r>
    </w:p>
    <w:p>
      <w:pPr>
        <w:spacing w:line="500" w:lineRule="atLeast"/>
        <w:jc w:val="center"/>
        <w:rPr>
          <w:rFonts w:hint="eastAsia" w:ascii="方正小标宋简体" w:eastAsia="方正小标宋简体" w:cs="方正小标宋简体"/>
          <w:sz w:val="44"/>
          <w:szCs w:val="44"/>
          <w:lang w:bidi="ar-SA"/>
        </w:rPr>
      </w:pPr>
      <w:r>
        <w:rPr>
          <w:rFonts w:hint="eastAsia" w:ascii="方正小标宋简体" w:eastAsia="方正小标宋简体" w:cs="方正小标宋简体"/>
          <w:sz w:val="44"/>
          <w:szCs w:val="44"/>
          <w:lang w:bidi="ar-SA"/>
        </w:rPr>
        <w:t>从事中医医术实践活动证明</w:t>
      </w:r>
    </w:p>
    <w:p>
      <w:pPr>
        <w:spacing w:line="520" w:lineRule="atLeast"/>
        <w:jc w:val="center"/>
        <w:rPr>
          <w:rFonts w:hint="eastAsia" w:ascii="仿宋" w:eastAsia="仿宋" w:cs="仿宋"/>
          <w:kern w:val="0"/>
          <w:sz w:val="28"/>
          <w:szCs w:val="28"/>
          <w:lang w:bidi="ar-SA"/>
        </w:rPr>
      </w:pPr>
      <w:r>
        <w:rPr>
          <w:rFonts w:hint="eastAsia" w:ascii="仿宋" w:eastAsia="仿宋" w:cs="仿宋"/>
          <w:kern w:val="0"/>
          <w:sz w:val="28"/>
          <w:szCs w:val="28"/>
          <w:lang w:bidi="ar-SA"/>
        </w:rPr>
        <w:t>（供村（居）委会或县级卫生健康中医药主管部门用）</w:t>
      </w:r>
    </w:p>
    <w:p>
      <w:pPr>
        <w:spacing w:line="500" w:lineRule="atLeast"/>
        <w:jc w:val="center"/>
        <w:rPr>
          <w:rFonts w:hint="eastAsia" w:ascii="方正小标宋_GBK" w:eastAsia="方正小标宋_GBK" w:cs="方正黑体_GBK"/>
          <w:sz w:val="28"/>
          <w:szCs w:val="28"/>
          <w:lang w:bidi="ar-SA"/>
        </w:rPr>
      </w:pPr>
    </w:p>
    <w:p>
      <w:pPr>
        <w:spacing w:after="158" w:afterLines="50" w:line="500" w:lineRule="atLeast"/>
        <w:rPr>
          <w:rFonts w:hint="eastAsia" w:ascii="仿宋_GB2312" w:eastAsia="仿宋_GB2312" w:cs="仿宋_GB2312"/>
          <w:sz w:val="24"/>
          <w:szCs w:val="24"/>
          <w:lang w:bidi="ar-SA"/>
        </w:rPr>
      </w:pPr>
      <w:r>
        <w:rPr>
          <w:rFonts w:hint="eastAsia" w:ascii="仿宋_GB2312" w:eastAsia="仿宋_GB2312" w:cs="仿宋_GB2312"/>
          <w:sz w:val="24"/>
          <w:szCs w:val="24"/>
          <w:lang w:bidi="ar-SA"/>
        </w:rPr>
        <w:t>兹证明：</w:t>
      </w:r>
    </w:p>
    <w:tbl>
      <w:tblPr>
        <w:tblStyle w:val="4"/>
        <w:tblW w:w="8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姓名</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 xml:space="preserve">   </w:t>
            </w: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性别</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出生年月</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身份证号码</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从事中医医术实践活动机构名称</w:t>
            </w:r>
          </w:p>
        </w:tc>
        <w:tc>
          <w:tcPr>
            <w:tcW w:w="6489" w:type="dxa"/>
            <w:gridSpan w:val="3"/>
            <w:tcBorders>
              <w:tl2br w:val="nil"/>
              <w:tr2bl w:val="nil"/>
            </w:tcBorders>
            <w:shd w:val="clear" w:color="auto" w:fill="auto"/>
            <w:vAlign w:val="center"/>
          </w:tcPr>
          <w:p>
            <w:pPr>
              <w:ind w:left="719" w:leftChars="114" w:hanging="480" w:hangingChars="200"/>
              <w:rPr>
                <w:rFonts w:hint="eastAsia" w:ascii="仿宋_GB2312" w:eastAsia="仿宋_GB2312" w:cs="仿宋_GB2312"/>
                <w:bC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从事中医医术实践活动地址</w:t>
            </w:r>
          </w:p>
        </w:tc>
        <w:tc>
          <w:tcPr>
            <w:tcW w:w="6489" w:type="dxa"/>
            <w:gridSpan w:val="3"/>
            <w:tcBorders>
              <w:tl2br w:val="nil"/>
              <w:tr2bl w:val="nil"/>
            </w:tcBorders>
            <w:shd w:val="clear" w:color="auto" w:fill="auto"/>
            <w:vAlign w:val="center"/>
          </w:tcPr>
          <w:p>
            <w:pPr>
              <w:ind w:left="719" w:leftChars="114" w:hanging="480" w:hangingChars="200"/>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从事中医医术实践活动时间</w:t>
            </w:r>
          </w:p>
        </w:tc>
        <w:tc>
          <w:tcPr>
            <w:tcW w:w="6489" w:type="dxa"/>
            <w:gridSpan w:val="3"/>
            <w:tcBorders>
              <w:tl2br w:val="nil"/>
              <w:tr2bl w:val="nil"/>
            </w:tcBorders>
            <w:shd w:val="clear" w:color="auto" w:fill="auto"/>
            <w:vAlign w:val="center"/>
          </w:tcPr>
          <w:p>
            <w:pPr>
              <w:tabs>
                <w:tab w:val="left" w:pos="3725"/>
              </w:tabs>
              <w:jc w:val="right"/>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年    月至    年    月（共计    年    月）</w:t>
            </w:r>
          </w:p>
        </w:tc>
      </w:tr>
    </w:tbl>
    <w:p>
      <w:pPr>
        <w:tabs>
          <w:tab w:val="left" w:pos="3725"/>
        </w:tabs>
        <w:jc w:val="left"/>
        <w:rPr>
          <w:rFonts w:hint="eastAsia" w:ascii="仿宋_GB2312" w:eastAsia="仿宋_GB2312" w:cs="仿宋_GB2312"/>
          <w:bCs/>
          <w:sz w:val="24"/>
          <w:szCs w:val="24"/>
          <w:lang w:bidi="ar-SA"/>
        </w:rPr>
      </w:pPr>
    </w:p>
    <w:p>
      <w:pPr>
        <w:jc w:val="left"/>
        <w:rPr>
          <w:rFonts w:hint="eastAsia" w:ascii="仿宋_GB2312" w:eastAsia="仿宋_GB2312" w:cs="仿宋_GB2312"/>
          <w:sz w:val="24"/>
          <w:szCs w:val="24"/>
          <w:lang w:bidi="ar-SA"/>
        </w:rPr>
      </w:pPr>
      <w:r>
        <w:rPr>
          <w:rFonts w:hint="eastAsia" w:ascii="仿宋_GB2312" w:eastAsia="仿宋_GB2312" w:cs="仿宋_GB2312"/>
          <w:kern w:val="0"/>
          <w:sz w:val="24"/>
          <w:szCs w:val="24"/>
          <w:lang w:bidi="ar-SA"/>
        </w:rPr>
        <w:t xml:space="preserve">经办人：            </w:t>
      </w:r>
      <w:r>
        <w:rPr>
          <w:rFonts w:hint="eastAsia" w:ascii="仿宋_GB2312" w:eastAsia="仿宋_GB2312" w:cs="仿宋_GB2312"/>
          <w:sz w:val="24"/>
          <w:szCs w:val="24"/>
          <w:lang w:bidi="ar-SA"/>
        </w:rPr>
        <w:t>联系电话：</w:t>
      </w:r>
    </w:p>
    <w:p>
      <w:pPr>
        <w:widowControl/>
        <w:spacing w:before="100" w:after="100" w:line="560" w:lineRule="atLeast"/>
        <w:ind w:firstLine="480" w:firstLineChars="200"/>
        <w:jc w:val="left"/>
        <w:rPr>
          <w:rFonts w:hint="eastAsia" w:ascii="仿宋_GB2312" w:eastAsia="仿宋_GB2312" w:cs="仿宋_GB2312"/>
          <w:kern w:val="0"/>
          <w:sz w:val="24"/>
          <w:szCs w:val="24"/>
          <w:lang w:bidi="ar-SA"/>
        </w:rPr>
      </w:pPr>
    </w:p>
    <w:p>
      <w:pPr>
        <w:widowControl/>
        <w:spacing w:before="100" w:after="100" w:line="560" w:lineRule="atLeast"/>
        <w:rPr>
          <w:rFonts w:hint="eastAsia" w:ascii="仿宋_GB2312" w:eastAsia="仿宋_GB2312" w:cs="仿宋_GB2312"/>
          <w:kern w:val="0"/>
          <w:sz w:val="24"/>
          <w:szCs w:val="24"/>
          <w:lang w:bidi="ar-SA"/>
        </w:rPr>
      </w:pPr>
      <w:r>
        <w:rPr>
          <w:rFonts w:hint="eastAsia" w:ascii="仿宋_GB2312" w:eastAsia="仿宋_GB2312" w:cs="仿宋_GB2312"/>
          <w:kern w:val="0"/>
          <w:sz w:val="24"/>
          <w:szCs w:val="24"/>
          <w:lang w:bidi="ar-SA"/>
        </w:rPr>
        <w:t xml:space="preserve">                                  负责人（签名）：</w:t>
      </w:r>
    </w:p>
    <w:p>
      <w:pPr>
        <w:widowControl/>
        <w:spacing w:before="100" w:after="100" w:line="560" w:lineRule="atLeast"/>
        <w:jc w:val="center"/>
        <w:rPr>
          <w:rFonts w:hint="eastAsia" w:ascii="仿宋_GB2312" w:eastAsia="仿宋_GB2312" w:cs="仿宋_GB2312"/>
          <w:kern w:val="0"/>
          <w:sz w:val="24"/>
          <w:szCs w:val="24"/>
          <w:lang w:bidi="ar-SA"/>
        </w:rPr>
      </w:pPr>
      <w:r>
        <w:rPr>
          <w:rFonts w:hint="eastAsia" w:ascii="仿宋_GB2312" w:eastAsia="仿宋_GB2312" w:cs="仿宋_GB2312"/>
          <w:kern w:val="0"/>
          <w:sz w:val="24"/>
          <w:szCs w:val="24"/>
          <w:lang w:bidi="ar-SA"/>
        </w:rPr>
        <w:t xml:space="preserve">          单位名称（盖章）：</w:t>
      </w:r>
    </w:p>
    <w:p>
      <w:pPr>
        <w:spacing w:before="100" w:after="100" w:line="560" w:lineRule="atLeast"/>
        <w:ind w:firstLine="480"/>
        <w:jc w:val="left"/>
        <w:rPr>
          <w:rFonts w:hint="eastAsia" w:ascii="仿宋_GB2312" w:eastAsia="仿宋_GB2312" w:cs="仿宋_GB2312"/>
          <w:kern w:val="0"/>
          <w:sz w:val="24"/>
          <w:szCs w:val="24"/>
          <w:lang w:bidi="ar-SA"/>
        </w:rPr>
      </w:pPr>
      <w:r>
        <w:rPr>
          <w:rFonts w:hint="eastAsia" w:ascii="仿宋_GB2312" w:eastAsia="仿宋_GB2312" w:cs="仿宋_GB2312"/>
          <w:kern w:val="0"/>
          <w:sz w:val="24"/>
          <w:szCs w:val="24"/>
          <w:lang w:bidi="ar-SA"/>
        </w:rPr>
        <w:t xml:space="preserve">                                                年    月    日</w:t>
      </w:r>
    </w:p>
    <w:p>
      <w:pPr>
        <w:spacing w:before="100" w:after="100" w:line="560" w:lineRule="atLeast"/>
        <w:ind w:firstLine="480"/>
        <w:jc w:val="left"/>
        <w:sectPr>
          <w:footerReference r:id="rId3" w:type="default"/>
          <w:pgSz w:w="11906" w:h="16838"/>
          <w:pgMar w:top="1701" w:right="1417" w:bottom="1417" w:left="1701" w:header="851" w:footer="992" w:gutter="0"/>
          <w:docGrid w:type="lines" w:linePitch="315" w:charSpace="0"/>
        </w:sectPr>
      </w:pPr>
    </w:p>
    <w:p>
      <w:pPr>
        <w:adjustRightInd w:val="0"/>
        <w:snapToGrid w:val="0"/>
        <w:spacing w:line="440" w:lineRule="exact"/>
        <w:rPr>
          <w:rFonts w:ascii="黑体" w:eastAsia="黑体"/>
          <w:sz w:val="32"/>
          <w:szCs w:val="32"/>
        </w:rPr>
      </w:pPr>
      <w:r>
        <w:rPr>
          <w:rFonts w:hint="eastAsia" w:ascii="黑体" w:eastAsia="黑体"/>
          <w:sz w:val="32"/>
          <w:szCs w:val="32"/>
        </w:rPr>
        <w:t>附件</w:t>
      </w:r>
      <w:r>
        <w:rPr>
          <w:rFonts w:ascii="黑体" w:eastAsia="黑体"/>
          <w:sz w:val="32"/>
          <w:szCs w:val="32"/>
        </w:rPr>
        <w:t>6</w:t>
      </w: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患者推荐证明</w:t>
      </w:r>
    </w:p>
    <w:p>
      <w:pPr>
        <w:adjustRightInd w:val="0"/>
        <w:snapToGrid w:val="0"/>
        <w:spacing w:line="560" w:lineRule="exact"/>
        <w:rPr>
          <w:rFonts w:ascii="仿宋_GB2312" w:eastAsia="仿宋_GB2312"/>
          <w:szCs w:val="21"/>
        </w:rPr>
      </w:pPr>
      <w:r>
        <w:rPr>
          <w:rFonts w:hint="eastAsia" w:ascii="仿宋_GB2312" w:eastAsia="仿宋_GB2312"/>
          <w:szCs w:val="21"/>
        </w:rPr>
        <w:t>被推荐人姓名：</w:t>
      </w:r>
      <w:r>
        <w:rPr>
          <w:rFonts w:ascii="仿宋_GB2312" w:eastAsia="仿宋_GB2312"/>
          <w:szCs w:val="21"/>
        </w:rPr>
        <w:t xml:space="preserve">        </w:t>
      </w:r>
      <w:r>
        <w:rPr>
          <w:rFonts w:hint="eastAsia" w:ascii="仿宋_GB2312" w:eastAsia="仿宋_GB2312"/>
          <w:szCs w:val="21"/>
        </w:rPr>
        <w:t>临床实践地点：</w:t>
      </w:r>
      <w:r>
        <w:rPr>
          <w:rFonts w:ascii="仿宋_GB2312" w:eastAsia="仿宋_GB2312"/>
          <w:szCs w:val="21"/>
        </w:rPr>
        <w:t xml:space="preserve">        </w:t>
      </w:r>
      <w:r>
        <w:rPr>
          <w:rFonts w:hint="eastAsia" w:ascii="仿宋_GB2312" w:eastAsia="仿宋_GB2312"/>
          <w:szCs w:val="21"/>
        </w:rPr>
        <w:t>市</w:t>
      </w:r>
      <w:r>
        <w:rPr>
          <w:rFonts w:ascii="仿宋_GB2312" w:eastAsia="仿宋_GB2312"/>
          <w:szCs w:val="21"/>
        </w:rPr>
        <w:t xml:space="preserve">                 </w:t>
      </w:r>
      <w:r>
        <w:rPr>
          <w:rFonts w:hint="eastAsia" w:ascii="仿宋_GB2312" w:eastAsia="仿宋_GB2312"/>
          <w:szCs w:val="21"/>
        </w:rPr>
        <w:t>县（市、区）</w:t>
      </w:r>
      <w:r>
        <w:rPr>
          <w:rFonts w:ascii="仿宋_GB2312" w:eastAsia="仿宋_GB2312"/>
          <w:szCs w:val="21"/>
        </w:rPr>
        <w:t xml:space="preserve">            </w:t>
      </w:r>
      <w:r>
        <w:rPr>
          <w:rFonts w:hint="eastAsia" w:ascii="仿宋_GB2312" w:eastAsia="仿宋_GB2312"/>
          <w:szCs w:val="21"/>
        </w:rPr>
        <w:t>乡镇（街道）</w:t>
      </w:r>
      <w:r>
        <w:rPr>
          <w:rFonts w:ascii="仿宋_GB2312" w:eastAsia="仿宋_GB2312"/>
          <w:szCs w:val="21"/>
        </w:rPr>
        <w:t xml:space="preserve">        </w:t>
      </w:r>
      <w:r>
        <w:rPr>
          <w:rFonts w:hint="eastAsia" w:ascii="仿宋_GB2312" w:eastAsia="仿宋_GB2312"/>
          <w:szCs w:val="21"/>
        </w:rPr>
        <w:t>村（社区）</w:t>
      </w:r>
    </w:p>
    <w:tbl>
      <w:tblPr>
        <w:tblStyle w:val="4"/>
        <w:tblW w:w="14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564"/>
        <w:gridCol w:w="567"/>
        <w:gridCol w:w="1559"/>
        <w:gridCol w:w="1418"/>
        <w:gridCol w:w="1276"/>
        <w:gridCol w:w="1701"/>
        <w:gridCol w:w="1559"/>
        <w:gridCol w:w="212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387" w:type="dxa"/>
            <w:vAlign w:val="center"/>
          </w:tcPr>
          <w:p>
            <w:pPr>
              <w:spacing w:line="300" w:lineRule="exact"/>
              <w:jc w:val="center"/>
              <w:rPr>
                <w:rFonts w:ascii="仿宋_GB2312" w:eastAsia="仿宋_GB2312"/>
                <w:kern w:val="0"/>
              </w:rPr>
            </w:pPr>
            <w:r>
              <w:rPr>
                <w:rFonts w:hint="eastAsia" w:ascii="仿宋_GB2312" w:eastAsia="仿宋_GB2312" w:cs="仿宋"/>
                <w:kern w:val="0"/>
              </w:rPr>
              <w:t>姓名</w:t>
            </w:r>
          </w:p>
        </w:tc>
        <w:tc>
          <w:tcPr>
            <w:tcW w:w="564" w:type="dxa"/>
            <w:vAlign w:val="center"/>
          </w:tcPr>
          <w:p>
            <w:pPr>
              <w:spacing w:line="300" w:lineRule="exact"/>
              <w:jc w:val="center"/>
              <w:rPr>
                <w:rFonts w:ascii="仿宋_GB2312" w:eastAsia="仿宋_GB2312"/>
                <w:kern w:val="0"/>
              </w:rPr>
            </w:pPr>
            <w:r>
              <w:rPr>
                <w:rFonts w:hint="eastAsia" w:ascii="仿宋_GB2312" w:eastAsia="仿宋_GB2312" w:cs="仿宋"/>
                <w:kern w:val="0"/>
              </w:rPr>
              <w:t>性别</w:t>
            </w:r>
          </w:p>
        </w:tc>
        <w:tc>
          <w:tcPr>
            <w:tcW w:w="567" w:type="dxa"/>
            <w:vAlign w:val="center"/>
          </w:tcPr>
          <w:p>
            <w:pPr>
              <w:spacing w:line="300" w:lineRule="exact"/>
              <w:jc w:val="center"/>
              <w:rPr>
                <w:rFonts w:ascii="仿宋_GB2312" w:eastAsia="仿宋_GB2312"/>
                <w:kern w:val="0"/>
              </w:rPr>
            </w:pPr>
            <w:r>
              <w:rPr>
                <w:rFonts w:hint="eastAsia" w:ascii="仿宋_GB2312" w:eastAsia="仿宋_GB2312" w:cs="仿宋"/>
                <w:kern w:val="0"/>
              </w:rPr>
              <w:t>年龄</w:t>
            </w:r>
          </w:p>
        </w:tc>
        <w:tc>
          <w:tcPr>
            <w:tcW w:w="1559" w:type="dxa"/>
            <w:vAlign w:val="center"/>
          </w:tcPr>
          <w:p>
            <w:pPr>
              <w:spacing w:line="300" w:lineRule="exact"/>
              <w:ind w:right="-153" w:rightChars="-73"/>
              <w:jc w:val="center"/>
              <w:rPr>
                <w:rFonts w:ascii="仿宋_GB2312" w:eastAsia="仿宋_GB2312"/>
                <w:kern w:val="0"/>
              </w:rPr>
            </w:pPr>
            <w:r>
              <w:rPr>
                <w:rFonts w:hint="eastAsia" w:ascii="仿宋_GB2312" w:eastAsia="仿宋_GB2312"/>
                <w:kern w:val="0"/>
              </w:rPr>
              <w:t>身份证号</w:t>
            </w:r>
          </w:p>
        </w:tc>
        <w:tc>
          <w:tcPr>
            <w:tcW w:w="1418" w:type="dxa"/>
            <w:vAlign w:val="center"/>
          </w:tcPr>
          <w:p>
            <w:pPr>
              <w:spacing w:line="300" w:lineRule="exact"/>
              <w:ind w:right="-153" w:rightChars="-73"/>
              <w:rPr>
                <w:rFonts w:ascii="仿宋_GB2312" w:eastAsia="仿宋_GB2312"/>
                <w:kern w:val="0"/>
              </w:rPr>
            </w:pPr>
            <w:r>
              <w:rPr>
                <w:rFonts w:hint="eastAsia" w:ascii="仿宋_GB2312" w:eastAsia="仿宋_GB2312" w:cs="仿宋"/>
                <w:kern w:val="0"/>
              </w:rPr>
              <w:t>家庭详细住址</w:t>
            </w:r>
          </w:p>
        </w:tc>
        <w:tc>
          <w:tcPr>
            <w:tcW w:w="1276" w:type="dxa"/>
            <w:vAlign w:val="center"/>
          </w:tcPr>
          <w:p>
            <w:pPr>
              <w:spacing w:line="300" w:lineRule="exact"/>
              <w:jc w:val="center"/>
              <w:rPr>
                <w:rFonts w:ascii="仿宋_GB2312" w:eastAsia="仿宋_GB2312"/>
                <w:kern w:val="0"/>
              </w:rPr>
            </w:pPr>
            <w:r>
              <w:rPr>
                <w:rFonts w:hint="eastAsia" w:ascii="仿宋_GB2312" w:eastAsia="仿宋_GB2312" w:cs="仿宋"/>
                <w:kern w:val="0"/>
              </w:rPr>
              <w:t>联系方式</w:t>
            </w:r>
          </w:p>
        </w:tc>
        <w:tc>
          <w:tcPr>
            <w:tcW w:w="1701" w:type="dxa"/>
            <w:vAlign w:val="center"/>
          </w:tcPr>
          <w:p>
            <w:pPr>
              <w:spacing w:line="300" w:lineRule="exact"/>
              <w:jc w:val="center"/>
              <w:rPr>
                <w:rFonts w:ascii="仿宋_GB2312" w:eastAsia="仿宋_GB2312"/>
                <w:kern w:val="0"/>
              </w:rPr>
            </w:pPr>
            <w:r>
              <w:rPr>
                <w:rFonts w:hint="eastAsia" w:ascii="仿宋_GB2312" w:eastAsia="仿宋_GB2312" w:cs="仿宋"/>
                <w:kern w:val="0"/>
              </w:rPr>
              <w:t>所患疾病</w:t>
            </w:r>
          </w:p>
        </w:tc>
        <w:tc>
          <w:tcPr>
            <w:tcW w:w="1559" w:type="dxa"/>
            <w:vAlign w:val="center"/>
          </w:tcPr>
          <w:p>
            <w:pPr>
              <w:spacing w:line="300" w:lineRule="exact"/>
              <w:jc w:val="center"/>
              <w:rPr>
                <w:rFonts w:ascii="仿宋_GB2312" w:eastAsia="仿宋_GB2312"/>
                <w:kern w:val="0"/>
              </w:rPr>
            </w:pPr>
            <w:r>
              <w:rPr>
                <w:rFonts w:hint="eastAsia" w:ascii="仿宋_GB2312" w:eastAsia="仿宋_GB2312" w:cs="仿宋"/>
                <w:kern w:val="0"/>
              </w:rPr>
              <w:t>就诊时间</w:t>
            </w:r>
          </w:p>
        </w:tc>
        <w:tc>
          <w:tcPr>
            <w:tcW w:w="2126" w:type="dxa"/>
            <w:vAlign w:val="center"/>
          </w:tcPr>
          <w:p>
            <w:pPr>
              <w:spacing w:line="300" w:lineRule="exact"/>
              <w:jc w:val="center"/>
              <w:rPr>
                <w:rFonts w:ascii="仿宋_GB2312" w:eastAsia="仿宋_GB2312"/>
                <w:kern w:val="0"/>
              </w:rPr>
            </w:pPr>
            <w:r>
              <w:rPr>
                <w:rFonts w:hint="eastAsia" w:ascii="仿宋_GB2312" w:eastAsia="仿宋_GB2312" w:cs="仿宋"/>
                <w:kern w:val="0"/>
              </w:rPr>
              <w:t>就诊信息获取途径</w:t>
            </w:r>
          </w:p>
        </w:tc>
        <w:tc>
          <w:tcPr>
            <w:tcW w:w="1867" w:type="dxa"/>
            <w:vAlign w:val="center"/>
          </w:tcPr>
          <w:p>
            <w:pPr>
              <w:spacing w:line="300" w:lineRule="exact"/>
              <w:jc w:val="center"/>
              <w:rPr>
                <w:rFonts w:ascii="仿宋_GB2312" w:eastAsia="仿宋_GB2312"/>
                <w:kern w:val="0"/>
              </w:rPr>
            </w:pPr>
            <w:r>
              <w:rPr>
                <w:rFonts w:hint="eastAsia" w:ascii="仿宋_GB2312" w:eastAsia="仿宋_GB2312" w:cs="仿宋"/>
                <w:kern w:val="0"/>
              </w:rPr>
              <w:t>同意推荐请签字手印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jc w:val="lef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hint="eastAsia" w:ascii="仿宋_GB2312" w:eastAsia="仿宋_GB2312" w:cs="仿宋"/>
                <w:kern w:val="0"/>
              </w:rPr>
              <w:t>□广告□介绍□慕名</w:t>
            </w:r>
          </w:p>
          <w:p>
            <w:pPr>
              <w:spacing w:line="240" w:lineRule="exact"/>
              <w:rPr>
                <w:rFonts w:ascii="仿宋_GB2312" w:eastAsia="仿宋_GB2312"/>
                <w:kern w:val="0"/>
              </w:rPr>
            </w:pPr>
            <w:r>
              <w:rPr>
                <w:rFonts w:hint="eastAsia" w:ascii="仿宋_GB2312" w:eastAsia="仿宋_GB2312" w:cs="仿宋"/>
                <w:kern w:val="0"/>
              </w:rPr>
              <w:t>□其他</w:t>
            </w:r>
          </w:p>
        </w:tc>
        <w:tc>
          <w:tcPr>
            <w:tcW w:w="1867" w:type="dxa"/>
            <w:vAlign w:val="center"/>
          </w:tcPr>
          <w:p>
            <w:pPr>
              <w:spacing w:line="300" w:lineRule="exact"/>
              <w:jc w:val="center"/>
              <w:rPr>
                <w:rFonts w:ascii="仿宋_GB2312" w:eastAsia="仿宋_GB2312"/>
                <w:kern w:val="0"/>
              </w:rPr>
            </w:pPr>
          </w:p>
        </w:tc>
      </w:tr>
    </w:tbl>
    <w:p>
      <w:pPr>
        <w:adjustRightInd w:val="0"/>
        <w:snapToGrid w:val="0"/>
        <w:spacing w:line="20" w:lineRule="exact"/>
        <w:ind w:firstLine="640" w:firstLineChars="200"/>
        <w:rPr>
          <w:rFonts w:ascii="仿宋_GB2312" w:eastAsia="仿宋_GB2312"/>
          <w:sz w:val="32"/>
          <w:szCs w:val="32"/>
        </w:rPr>
      </w:pPr>
    </w:p>
    <w:p>
      <w:pPr>
        <w:adjustRightInd w:val="0"/>
        <w:snapToGrid w:val="0"/>
        <w:spacing w:line="560" w:lineRule="exact"/>
        <w:rPr>
          <w:rFonts w:ascii="黑体" w:eastAsia="黑体"/>
          <w:sz w:val="32"/>
          <w:szCs w:val="32"/>
        </w:rPr>
        <w:sectPr>
          <w:pgSz w:w="16838" w:h="11906" w:orient="landscape"/>
          <w:pgMar w:top="1701" w:right="1418" w:bottom="1417" w:left="1418" w:header="851" w:footer="992" w:gutter="0"/>
          <w:docGrid w:type="lines" w:linePitch="312" w:charSpace="0"/>
        </w:sectPr>
      </w:pPr>
    </w:p>
    <w:p>
      <w:pPr>
        <w:spacing w:line="560" w:lineRule="exact"/>
        <w:ind w:left="0"/>
        <w:jc w:val="left"/>
        <w:rPr>
          <w:rFonts w:hint="eastAsia" w:ascii="黑体" w:eastAsia="黑体" w:cs="方正小标宋简体"/>
          <w:sz w:val="32"/>
          <w:szCs w:val="32"/>
        </w:rPr>
      </w:pPr>
      <w:r>
        <w:rPr>
          <w:rFonts w:hint="eastAsia" w:ascii="黑体" w:eastAsia="黑体" w:cs="方正小标宋简体"/>
          <w:sz w:val="32"/>
          <w:szCs w:val="32"/>
        </w:rPr>
        <w:t>附件</w:t>
      </w:r>
      <w:r>
        <w:rPr>
          <w:rFonts w:ascii="黑体" w:eastAsia="黑体" w:cs="方正小标宋简体"/>
          <w:sz w:val="32"/>
          <w:szCs w:val="32"/>
        </w:rPr>
        <w:t>7</w:t>
      </w:r>
    </w:p>
    <w:p>
      <w:pPr>
        <w:spacing w:line="560" w:lineRule="exact"/>
        <w:ind w:left="0"/>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中医医师指导医术实践活动情况表</w:t>
      </w:r>
    </w:p>
    <w:p>
      <w:pPr>
        <w:spacing w:line="560" w:lineRule="exact"/>
        <w:ind w:left="0"/>
        <w:jc w:val="center"/>
        <w:rPr>
          <w:rFonts w:hint="eastAsia" w:ascii="仿宋_GB2312" w:eastAsia="仿宋_GB2312" w:cs="方正小标宋简体"/>
          <w:sz w:val="32"/>
          <w:szCs w:val="32"/>
        </w:rPr>
      </w:pPr>
      <w:r>
        <w:rPr>
          <w:rFonts w:ascii="仿宋_GB2312" w:eastAsia="仿宋_GB2312" w:cs="方正小标宋简体"/>
          <w:sz w:val="32"/>
          <w:szCs w:val="32"/>
        </w:rPr>
        <w:t>（</w:t>
      </w:r>
      <w:r>
        <w:rPr>
          <w:rFonts w:hint="eastAsia" w:ascii="仿宋_GB2312" w:eastAsia="仿宋_GB2312" w:cs="仿宋_GB2312"/>
          <w:sz w:val="24"/>
        </w:rPr>
        <w:t>适用于</w:t>
      </w:r>
      <w:r>
        <w:rPr>
          <w:rFonts w:hint="eastAsia" w:ascii="仿宋_GB2312" w:eastAsia="仿宋_GB2312" w:cs="仿宋_GB2312"/>
          <w:sz w:val="24"/>
          <w:szCs w:val="24"/>
        </w:rPr>
        <w:t>多年实践人员</w:t>
      </w:r>
      <w:r>
        <w:rPr>
          <w:rFonts w:ascii="仿宋_GB2312" w:eastAsia="仿宋_GB2312" w:cs="仿宋_GB2312"/>
          <w:sz w:val="24"/>
          <w:szCs w:val="24"/>
        </w:rPr>
        <w:t>所从事中医医术实践活动在</w:t>
      </w:r>
      <w:r>
        <w:rPr>
          <w:rFonts w:hint="eastAsia" w:ascii="仿宋_GB2312" w:eastAsia="仿宋_GB2312" w:cs="仿宋_GB2312"/>
          <w:sz w:val="24"/>
        </w:rPr>
        <w:t>2017年7月1日</w:t>
      </w:r>
      <w:r>
        <w:rPr>
          <w:rFonts w:ascii="仿宋_GB2312" w:eastAsia="仿宋_GB2312" w:cs="仿宋_GB2312"/>
          <w:sz w:val="24"/>
        </w:rPr>
        <w:t>后的部分</w:t>
      </w:r>
      <w:r>
        <w:rPr>
          <w:rFonts w:ascii="仿宋_GB2312" w:eastAsia="仿宋_GB2312" w:cs="方正小标宋简体"/>
          <w:sz w:val="32"/>
          <w:szCs w:val="32"/>
        </w:rPr>
        <w:t>）</w:t>
      </w:r>
    </w:p>
    <w:tbl>
      <w:tblPr>
        <w:tblStyle w:val="4"/>
        <w:tblpPr w:leftFromText="180" w:rightFromText="180" w:vertAnchor="text" w:horzAnchor="page" w:tblpX="1284" w:tblpY="366"/>
        <w:tblOverlap w:val="never"/>
        <w:tblW w:w="9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324"/>
        <w:gridCol w:w="91"/>
        <w:gridCol w:w="1282"/>
        <w:gridCol w:w="1747"/>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restart"/>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指</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导</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医</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师</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基</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本</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情</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况</w:t>
            </w:r>
          </w:p>
        </w:tc>
        <w:tc>
          <w:tcPr>
            <w:tcW w:w="1238"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姓名</w:t>
            </w:r>
          </w:p>
        </w:tc>
        <w:tc>
          <w:tcPr>
            <w:tcW w:w="3150" w:type="dxa"/>
            <w:gridSpan w:val="3"/>
            <w:tcBorders>
              <w:tl2br w:val="nil"/>
              <w:tr2bl w:val="nil"/>
            </w:tcBorders>
            <w:vAlign w:val="center"/>
          </w:tcPr>
          <w:p>
            <w:pPr>
              <w:snapToGrid w:val="0"/>
              <w:jc w:val="center"/>
              <w:rPr>
                <w:rFonts w:hint="eastAsia" w:ascii="仿宋_GB2312" w:eastAsia="仿宋_GB2312" w:cs="仿宋_GB2312"/>
                <w:bCs/>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性别</w:t>
            </w:r>
          </w:p>
        </w:tc>
        <w:tc>
          <w:tcPr>
            <w:tcW w:w="3275" w:type="dxa"/>
            <w:gridSpan w:val="2"/>
            <w:tcBorders>
              <w:tl2br w:val="nil"/>
              <w:tr2bl w:val="nil"/>
            </w:tcBorders>
            <w:vAlign w:val="center"/>
          </w:tcPr>
          <w:p>
            <w:pPr>
              <w:snapToGrid w:val="0"/>
              <w:jc w:val="center"/>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tc>
        <w:tc>
          <w:tcPr>
            <w:tcW w:w="1238"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身份证号</w:t>
            </w:r>
          </w:p>
        </w:tc>
        <w:tc>
          <w:tcPr>
            <w:tcW w:w="3150" w:type="dxa"/>
            <w:gridSpan w:val="3"/>
            <w:tcBorders>
              <w:tl2br w:val="nil"/>
              <w:tr2bl w:val="nil"/>
            </w:tcBorders>
            <w:vAlign w:val="center"/>
          </w:tcPr>
          <w:p>
            <w:pPr>
              <w:snapToGrid w:val="0"/>
              <w:jc w:val="center"/>
              <w:rPr>
                <w:rFonts w:hint="eastAsia" w:ascii="仿宋_GB2312" w:eastAsia="仿宋_GB2312" w:cs="仿宋_GB2312"/>
                <w:bCs/>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联系电话</w:t>
            </w:r>
          </w:p>
        </w:tc>
        <w:tc>
          <w:tcPr>
            <w:tcW w:w="3275" w:type="dxa"/>
            <w:gridSpan w:val="2"/>
            <w:tcBorders>
              <w:tl2br w:val="nil"/>
              <w:tr2bl w:val="nil"/>
            </w:tcBorders>
            <w:vAlign w:val="center"/>
          </w:tcPr>
          <w:p>
            <w:pPr>
              <w:snapToGrid w:val="0"/>
              <w:jc w:val="center"/>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tc>
        <w:tc>
          <w:tcPr>
            <w:tcW w:w="1238"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医师资格证书编码</w:t>
            </w:r>
          </w:p>
        </w:tc>
        <w:tc>
          <w:tcPr>
            <w:tcW w:w="3150" w:type="dxa"/>
            <w:gridSpan w:val="3"/>
            <w:tcBorders>
              <w:tl2br w:val="nil"/>
              <w:tr2bl w:val="nil"/>
            </w:tcBorders>
            <w:vAlign w:val="center"/>
          </w:tcPr>
          <w:p>
            <w:pPr>
              <w:snapToGrid w:val="0"/>
              <w:jc w:val="center"/>
              <w:rPr>
                <w:rFonts w:hint="eastAsia" w:ascii="仿宋_GB2312" w:eastAsia="仿宋_GB2312" w:cs="仿宋_GB2312"/>
                <w:bCs/>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医师执业证书编码</w:t>
            </w:r>
          </w:p>
        </w:tc>
        <w:tc>
          <w:tcPr>
            <w:tcW w:w="3275" w:type="dxa"/>
            <w:gridSpan w:val="2"/>
            <w:tcBorders>
              <w:tl2br w:val="nil"/>
              <w:tr2bl w:val="nil"/>
            </w:tcBorders>
            <w:vAlign w:val="center"/>
          </w:tcPr>
          <w:p>
            <w:pPr>
              <w:snapToGrid w:val="0"/>
              <w:jc w:val="right"/>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tc>
        <w:tc>
          <w:tcPr>
            <w:tcW w:w="1238"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主要执业机构</w:t>
            </w:r>
          </w:p>
        </w:tc>
        <w:tc>
          <w:tcPr>
            <w:tcW w:w="4432" w:type="dxa"/>
            <w:gridSpan w:val="4"/>
            <w:tcBorders>
              <w:tl2br w:val="nil"/>
              <w:tr2bl w:val="nil"/>
            </w:tcBorders>
            <w:vAlign w:val="center"/>
          </w:tcPr>
          <w:p>
            <w:pPr>
              <w:snapToGrid w:val="0"/>
              <w:jc w:val="center"/>
              <w:rPr>
                <w:rFonts w:hint="eastAsia" w:ascii="仿宋_GB2312" w:eastAsia="仿宋_GB2312" w:cs="仿宋_GB2312"/>
                <w:bCs/>
                <w:sz w:val="24"/>
                <w:szCs w:val="24"/>
              </w:rPr>
            </w:pPr>
          </w:p>
        </w:tc>
        <w:tc>
          <w:tcPr>
            <w:tcW w:w="1747"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所在科室</w:t>
            </w:r>
          </w:p>
        </w:tc>
        <w:tc>
          <w:tcPr>
            <w:tcW w:w="1528" w:type="dxa"/>
            <w:tcBorders>
              <w:tl2br w:val="nil"/>
              <w:tr2bl w:val="nil"/>
            </w:tcBorders>
            <w:vAlign w:val="center"/>
          </w:tcPr>
          <w:p>
            <w:pPr>
              <w:snapToGrid w:val="0"/>
              <w:jc w:val="center"/>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restart"/>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申</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报</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人</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基</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本</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情</w:t>
            </w:r>
          </w:p>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况</w:t>
            </w:r>
          </w:p>
        </w:tc>
        <w:tc>
          <w:tcPr>
            <w:tcW w:w="1238"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姓名</w:t>
            </w:r>
          </w:p>
        </w:tc>
        <w:tc>
          <w:tcPr>
            <w:tcW w:w="3059" w:type="dxa"/>
            <w:gridSpan w:val="2"/>
            <w:tcBorders>
              <w:tl2br w:val="nil"/>
              <w:tr2bl w:val="nil"/>
            </w:tcBorders>
            <w:vAlign w:val="center"/>
          </w:tcPr>
          <w:p>
            <w:pPr>
              <w:snapToGrid w:val="0"/>
              <w:jc w:val="center"/>
              <w:rPr>
                <w:rFonts w:hint="eastAsia" w:ascii="仿宋_GB2312" w:eastAsia="仿宋_GB2312" w:cs="仿宋_GB2312"/>
                <w:bCs/>
                <w:sz w:val="24"/>
                <w:szCs w:val="24"/>
              </w:rPr>
            </w:pPr>
          </w:p>
        </w:tc>
        <w:tc>
          <w:tcPr>
            <w:tcW w:w="1373" w:type="dxa"/>
            <w:gridSpan w:val="2"/>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性    别</w:t>
            </w:r>
          </w:p>
        </w:tc>
        <w:tc>
          <w:tcPr>
            <w:tcW w:w="3275" w:type="dxa"/>
            <w:gridSpan w:val="2"/>
            <w:tcBorders>
              <w:tl2br w:val="nil"/>
              <w:tr2bl w:val="nil"/>
            </w:tcBorders>
            <w:vAlign w:val="center"/>
          </w:tcPr>
          <w:p>
            <w:pPr>
              <w:snapToGrid w:val="0"/>
              <w:jc w:val="center"/>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tc>
        <w:tc>
          <w:tcPr>
            <w:tcW w:w="1238"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身份证号</w:t>
            </w:r>
          </w:p>
        </w:tc>
        <w:tc>
          <w:tcPr>
            <w:tcW w:w="3059" w:type="dxa"/>
            <w:gridSpan w:val="2"/>
            <w:tcBorders>
              <w:tl2br w:val="nil"/>
              <w:tr2bl w:val="nil"/>
            </w:tcBorders>
            <w:vAlign w:val="center"/>
          </w:tcPr>
          <w:p>
            <w:pPr>
              <w:snapToGrid w:val="0"/>
              <w:jc w:val="center"/>
              <w:rPr>
                <w:rFonts w:hint="eastAsia" w:ascii="仿宋_GB2312" w:eastAsia="仿宋_GB2312" w:cs="仿宋_GB2312"/>
                <w:bCs/>
                <w:sz w:val="24"/>
                <w:szCs w:val="24"/>
              </w:rPr>
            </w:pPr>
          </w:p>
        </w:tc>
        <w:tc>
          <w:tcPr>
            <w:tcW w:w="1373" w:type="dxa"/>
            <w:gridSpan w:val="2"/>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联系电话</w:t>
            </w:r>
          </w:p>
        </w:tc>
        <w:tc>
          <w:tcPr>
            <w:tcW w:w="3275" w:type="dxa"/>
            <w:gridSpan w:val="2"/>
            <w:tcBorders>
              <w:tl2br w:val="nil"/>
              <w:tr2bl w:val="nil"/>
            </w:tcBorders>
            <w:vAlign w:val="center"/>
          </w:tcPr>
          <w:p>
            <w:pPr>
              <w:snapToGrid w:val="0"/>
              <w:jc w:val="center"/>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836" w:type="dxa"/>
            <w:vMerge w:val="continue"/>
            <w:tcBorders>
              <w:tl2br w:val="nil"/>
              <w:tr2bl w:val="nil"/>
            </w:tcBorders>
            <w:vAlign w:val="center"/>
          </w:tcPr>
          <w:p/>
        </w:tc>
        <w:tc>
          <w:tcPr>
            <w:tcW w:w="1973" w:type="dxa"/>
            <w:gridSpan w:val="2"/>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申报的医术专长</w:t>
            </w:r>
          </w:p>
        </w:tc>
        <w:tc>
          <w:tcPr>
            <w:tcW w:w="6972" w:type="dxa"/>
            <w:gridSpan w:val="5"/>
            <w:tcBorders>
              <w:tl2br w:val="nil"/>
              <w:tr2bl w:val="nil"/>
            </w:tcBorders>
            <w:vAlign w:val="center"/>
          </w:tcPr>
          <w:p>
            <w:pPr>
              <w:snapToGrid w:val="0"/>
              <w:jc w:val="center"/>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36" w:type="dxa"/>
            <w:vMerge w:val="continue"/>
            <w:tcBorders>
              <w:tl2br w:val="nil"/>
              <w:tr2bl w:val="nil"/>
            </w:tcBorders>
            <w:vAlign w:val="center"/>
          </w:tcPr>
          <w:p/>
        </w:tc>
        <w:tc>
          <w:tcPr>
            <w:tcW w:w="1973" w:type="dxa"/>
            <w:gridSpan w:val="2"/>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Cs w:val="21"/>
              </w:rPr>
              <w:t>指导中医医术实践活动的机构名称</w:t>
            </w:r>
          </w:p>
        </w:tc>
        <w:tc>
          <w:tcPr>
            <w:tcW w:w="6972" w:type="dxa"/>
            <w:gridSpan w:val="5"/>
            <w:tcBorders>
              <w:tl2br w:val="nil"/>
              <w:tr2bl w:val="nil"/>
            </w:tcBorders>
            <w:vAlign w:val="center"/>
          </w:tcPr>
          <w:p>
            <w:pPr>
              <w:snapToGrid w:val="0"/>
              <w:jc w:val="center"/>
              <w:rPr>
                <w:rFonts w:hint="eastAsia" w:asci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6" w:type="dxa"/>
            <w:vMerge w:val="continue"/>
            <w:tcBorders>
              <w:tl2br w:val="nil"/>
              <w:tr2bl w:val="nil"/>
            </w:tcBorders>
            <w:vAlign w:val="center"/>
          </w:tcPr>
          <w:p/>
        </w:tc>
        <w:tc>
          <w:tcPr>
            <w:tcW w:w="1973" w:type="dxa"/>
            <w:gridSpan w:val="2"/>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Cs w:val="21"/>
              </w:rPr>
              <w:t>指导中医医术实践活动的地址</w:t>
            </w:r>
          </w:p>
        </w:tc>
        <w:tc>
          <w:tcPr>
            <w:tcW w:w="6972" w:type="dxa"/>
            <w:gridSpan w:val="5"/>
            <w:tcBorders>
              <w:tl2br w:val="nil"/>
              <w:tr2bl w:val="nil"/>
            </w:tcBorders>
            <w:vAlign w:val="center"/>
          </w:tcPr>
          <w:p>
            <w:pPr>
              <w:snapToGrid w:val="0"/>
              <w:ind w:firstLine="787" w:firstLineChars="328"/>
              <w:rPr>
                <w:rFonts w:hint="eastAsia" w:ascii="仿宋_GB2312" w:eastAsia="仿宋_GB2312" w:cs="仿宋_GB2312"/>
                <w:bCs/>
                <w:sz w:val="24"/>
                <w:szCs w:val="24"/>
              </w:rPr>
            </w:pPr>
            <w:r>
              <w:rPr>
                <w:rFonts w:hint="eastAsia" w:ascii="仿宋_GB2312" w:eastAsia="仿宋_GB2312" w:cs="仿宋_GB2312"/>
                <w:bCs/>
                <w:sz w:val="24"/>
                <w:szCs w:val="24"/>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6" w:type="dxa"/>
            <w:vMerge w:val="continue"/>
            <w:tcBorders>
              <w:tl2br w:val="nil"/>
              <w:tr2bl w:val="nil"/>
            </w:tcBorders>
            <w:vAlign w:val="center"/>
          </w:tcPr>
          <w:p/>
        </w:tc>
        <w:tc>
          <w:tcPr>
            <w:tcW w:w="1973" w:type="dxa"/>
            <w:gridSpan w:val="2"/>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Cs w:val="21"/>
              </w:rPr>
              <w:t>指导中医医术实践活动的时间</w:t>
            </w:r>
          </w:p>
        </w:tc>
        <w:tc>
          <w:tcPr>
            <w:tcW w:w="6972" w:type="dxa"/>
            <w:gridSpan w:val="5"/>
            <w:tcBorders>
              <w:tl2br w:val="nil"/>
              <w:tr2bl w:val="nil"/>
            </w:tcBorders>
            <w:vAlign w:val="center"/>
          </w:tcPr>
          <w:p>
            <w:pPr>
              <w:snapToGrid w:val="0"/>
              <w:jc w:val="left"/>
              <w:rPr>
                <w:rFonts w:hint="eastAsia" w:ascii="仿宋_GB2312" w:eastAsia="仿宋_GB2312" w:cs="仿宋_GB2312"/>
                <w:bCs/>
                <w:sz w:val="24"/>
                <w:szCs w:val="24"/>
              </w:rPr>
            </w:pPr>
            <w:r>
              <w:rPr>
                <w:rFonts w:hint="eastAsia" w:ascii="仿宋_GB2312" w:eastAsia="仿宋_GB2312" w:cs="仿宋_GB2312"/>
                <w:bCs/>
                <w:sz w:val="24"/>
                <w:szCs w:val="24"/>
              </w:rPr>
              <w:t xml:space="preserve">   </w:t>
            </w:r>
            <w:r>
              <w:rPr>
                <w:rFonts w:ascii="仿宋_GB2312" w:eastAsia="仿宋_GB2312" w:cs="仿宋_GB2312"/>
                <w:bCs/>
                <w:sz w:val="24"/>
                <w:szCs w:val="24"/>
              </w:rPr>
              <w:t xml:space="preserve">   </w:t>
            </w:r>
            <w:r>
              <w:rPr>
                <w:rFonts w:hint="eastAsia" w:ascii="仿宋_GB2312" w:eastAsia="仿宋_GB2312" w:cs="仿宋_GB2312"/>
                <w:bCs/>
                <w:sz w:val="24"/>
                <w:szCs w:val="24"/>
              </w:rPr>
              <w:t xml:space="preserve"> 年 </w:t>
            </w:r>
            <w:r>
              <w:rPr>
                <w:rFonts w:ascii="仿宋_GB2312" w:eastAsia="仿宋_GB2312" w:cs="仿宋_GB2312"/>
                <w:bCs/>
                <w:sz w:val="24"/>
                <w:szCs w:val="24"/>
              </w:rPr>
              <w:t xml:space="preserve">  </w:t>
            </w:r>
            <w:r>
              <w:rPr>
                <w:rFonts w:hint="eastAsia" w:ascii="仿宋_GB2312" w:eastAsia="仿宋_GB2312" w:cs="仿宋_GB2312"/>
                <w:bCs/>
                <w:sz w:val="24"/>
                <w:szCs w:val="24"/>
              </w:rPr>
              <w:t xml:space="preserve"> 月至   </w:t>
            </w:r>
            <w:r>
              <w:rPr>
                <w:rFonts w:ascii="仿宋_GB2312" w:eastAsia="仿宋_GB2312" w:cs="仿宋_GB2312"/>
                <w:bCs/>
                <w:sz w:val="24"/>
                <w:szCs w:val="24"/>
              </w:rPr>
              <w:t xml:space="preserve">  </w:t>
            </w:r>
            <w:r>
              <w:rPr>
                <w:rFonts w:hint="eastAsia" w:ascii="仿宋_GB2312" w:eastAsia="仿宋_GB2312" w:cs="仿宋_GB2312"/>
                <w:bCs/>
                <w:sz w:val="24"/>
                <w:szCs w:val="24"/>
              </w:rPr>
              <w:t xml:space="preserve"> 年 </w:t>
            </w:r>
            <w:r>
              <w:rPr>
                <w:rFonts w:ascii="仿宋_GB2312" w:eastAsia="仿宋_GB2312" w:cs="仿宋_GB2312"/>
                <w:bCs/>
                <w:sz w:val="24"/>
                <w:szCs w:val="24"/>
              </w:rPr>
              <w:t xml:space="preserve">  </w:t>
            </w:r>
            <w:r>
              <w:rPr>
                <w:rFonts w:hint="eastAsia" w:ascii="仿宋_GB2312" w:eastAsia="仿宋_GB2312" w:cs="仿宋_GB2312"/>
                <w:bCs/>
                <w:sz w:val="24"/>
                <w:szCs w:val="24"/>
              </w:rPr>
              <w:t xml:space="preserve">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trPr>
        <w:tc>
          <w:tcPr>
            <w:tcW w:w="836" w:type="dxa"/>
            <w:tcBorders>
              <w:tl2br w:val="nil"/>
              <w:tr2bl w:val="nil"/>
            </w:tcBorders>
            <w:vAlign w:val="center"/>
          </w:tcPr>
          <w:p>
            <w:pPr>
              <w:jc w:val="center"/>
              <w:rPr>
                <w:rFonts w:hint="eastAsia" w:ascii="仿宋_GB2312" w:eastAsia="仿宋_GB2312" w:cs="仿宋_GB2312"/>
                <w:bCs/>
                <w:sz w:val="24"/>
                <w:szCs w:val="24"/>
              </w:rPr>
            </w:pPr>
            <w:r>
              <w:rPr>
                <w:rFonts w:hint="eastAsia" w:ascii="仿宋_GB2312" w:eastAsia="仿宋_GB2312" w:cs="仿宋_GB2312"/>
                <w:bCs/>
                <w:sz w:val="24"/>
                <w:szCs w:val="24"/>
              </w:rPr>
              <w:t>指导医师意见</w:t>
            </w:r>
          </w:p>
        </w:tc>
        <w:tc>
          <w:tcPr>
            <w:tcW w:w="8945" w:type="dxa"/>
            <w:gridSpan w:val="7"/>
            <w:tcBorders>
              <w:tl2br w:val="nil"/>
              <w:tr2bl w:val="nil"/>
            </w:tcBorders>
          </w:tcPr>
          <w:p>
            <w:pPr>
              <w:rPr>
                <w:rFonts w:hint="eastAsia" w:ascii="仿宋_GB2312" w:eastAsia="仿宋_GB2312" w:cs="仿宋_GB2312"/>
                <w:bCs/>
                <w:sz w:val="24"/>
                <w:szCs w:val="24"/>
              </w:rPr>
            </w:pPr>
            <w:r>
              <w:rPr>
                <w:rFonts w:hint="eastAsia" w:ascii="仿宋_GB2312" w:eastAsia="仿宋_GB2312" w:cs="仿宋_GB2312"/>
                <w:bCs/>
                <w:sz w:val="24"/>
                <w:szCs w:val="24"/>
              </w:rPr>
              <w:t>（介绍申报人的临床实践职业道德情况，中医基础理论、基本技能掌握程度，申报专长特点、安全性、疗效等）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836" w:type="dxa"/>
            <w:tcBorders>
              <w:tl2br w:val="nil"/>
              <w:tr2bl w:val="nil"/>
            </w:tcBorders>
            <w:vAlign w:val="center"/>
          </w:tcPr>
          <w:p>
            <w:pPr>
              <w:snapToGrid w:val="0"/>
              <w:jc w:val="center"/>
              <w:rPr>
                <w:rFonts w:hint="eastAsia" w:ascii="仿宋_GB2312" w:eastAsia="仿宋_GB2312" w:cs="仿宋_GB2312"/>
                <w:bCs/>
                <w:sz w:val="24"/>
                <w:szCs w:val="24"/>
              </w:rPr>
            </w:pPr>
            <w:r>
              <w:rPr>
                <w:rFonts w:hint="eastAsia" w:ascii="仿宋_GB2312" w:eastAsia="仿宋_GB2312" w:cs="仿宋_GB2312"/>
                <w:bCs/>
                <w:sz w:val="24"/>
                <w:szCs w:val="24"/>
              </w:rPr>
              <w:t>指导医师承诺</w:t>
            </w:r>
          </w:p>
        </w:tc>
        <w:tc>
          <w:tcPr>
            <w:tcW w:w="8945" w:type="dxa"/>
            <w:gridSpan w:val="7"/>
            <w:tcBorders>
              <w:tl2br w:val="nil"/>
              <w:tr2bl w:val="nil"/>
            </w:tcBorders>
            <w:vAlign w:val="center"/>
          </w:tcPr>
          <w:p>
            <w:pPr>
              <w:snapToGrid w:val="0"/>
              <w:ind w:firstLine="480" w:firstLineChars="200"/>
              <w:jc w:val="left"/>
              <w:rPr>
                <w:rFonts w:hint="eastAsia" w:ascii="仿宋_GB2312" w:eastAsia="仿宋_GB2312" w:cs="仿宋_GB2312"/>
                <w:sz w:val="24"/>
                <w:szCs w:val="24"/>
              </w:rPr>
            </w:pPr>
            <w:r>
              <w:rPr>
                <w:rFonts w:hint="eastAsia" w:ascii="仿宋_GB2312" w:eastAsia="仿宋_GB2312" w:cs="仿宋_GB2312"/>
                <w:sz w:val="24"/>
                <w:szCs w:val="24"/>
              </w:rPr>
              <w:t>本人已阅读《中医医术确有专长人员医师资格考核注册管理暂行办法》《</w:t>
            </w:r>
            <w:r>
              <w:rPr>
                <w:rFonts w:hint="eastAsia" w:ascii="仿宋_GB2312" w:eastAsia="仿宋_GB2312" w:cs="仿宋_GB2312"/>
                <w:sz w:val="24"/>
              </w:rPr>
              <w:t>广西壮族自治区中医医术确有专长人员医师资格考核注册管理实施细则</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rPr>
              <w:t>广西壮族自治区中医医术确有专长人员医师资格考核注册管理实施细则补充规定</w:t>
            </w:r>
            <w:r>
              <w:rPr>
                <w:rFonts w:ascii="仿宋_GB2312" w:eastAsia="仿宋_GB2312" w:cs="仿宋_GB2312"/>
                <w:sz w:val="24"/>
              </w:rPr>
              <w:t>》</w:t>
            </w:r>
            <w:r>
              <w:rPr>
                <w:rFonts w:hint="eastAsia" w:ascii="仿宋_GB2312" w:eastAsia="仿宋_GB2312" w:cs="仿宋_GB2312"/>
                <w:sz w:val="24"/>
                <w:szCs w:val="24"/>
              </w:rPr>
              <w:t>对指导医师的要求，本人符合指导医师条件。本人承诺，以上情况属实，如有虚假或违反相关规定，愿承担由此造成的不良后果。同时，承诺配合审核部门的调查核实工作。</w:t>
            </w:r>
          </w:p>
          <w:p>
            <w:pPr>
              <w:pBdr>
                <w:top w:val="none" w:color="auto" w:sz="0" w:space="0"/>
                <w:left w:val="none" w:color="auto" w:sz="0" w:space="0"/>
                <w:bottom w:val="none" w:color="auto" w:sz="0" w:space="0"/>
                <w:right w:val="none" w:color="auto" w:sz="0" w:space="0"/>
              </w:pBdr>
              <w:tabs>
                <w:tab w:val="center" w:pos="4153"/>
                <w:tab w:val="right" w:pos="8306"/>
              </w:tabs>
              <w:snapToGrid w:val="0"/>
              <w:ind w:firstLine="4800" w:firstLineChars="2000"/>
              <w:rPr>
                <w:rFonts w:hint="eastAsia" w:ascii="仿宋_GB2312" w:eastAsia="仿宋_GB2312" w:cs="仿宋_GB2312"/>
                <w:bCs/>
                <w:sz w:val="24"/>
                <w:szCs w:val="24"/>
              </w:rPr>
            </w:pPr>
            <w:r>
              <w:rPr>
                <w:rFonts w:hint="eastAsia" w:ascii="仿宋_GB2312" w:eastAsia="仿宋_GB2312" w:cs="仿宋_GB2312"/>
                <w:bCs/>
                <w:sz w:val="24"/>
                <w:szCs w:val="24"/>
              </w:rPr>
              <w:t>指导医师签名并按手印：</w:t>
            </w:r>
          </w:p>
          <w:p>
            <w:pPr>
              <w:snapToGrid w:val="0"/>
              <w:ind w:firstLine="5760" w:firstLineChars="2400"/>
              <w:jc w:val="right"/>
              <w:rPr>
                <w:rFonts w:hint="eastAsia" w:ascii="仿宋_GB2312" w:eastAsia="仿宋_GB2312" w:cs="仿宋_GB2312"/>
                <w:bCs/>
                <w:sz w:val="24"/>
                <w:szCs w:val="24"/>
              </w:rPr>
            </w:pPr>
            <w:r>
              <w:rPr>
                <w:rFonts w:hint="eastAsia" w:ascii="仿宋_GB2312" w:eastAsia="仿宋_GB2312" w:cs="仿宋_GB2312"/>
                <w:bCs/>
                <w:sz w:val="24"/>
                <w:szCs w:val="24"/>
              </w:rPr>
              <w:t>　年　月　日</w:t>
            </w:r>
          </w:p>
        </w:tc>
      </w:tr>
    </w:tbl>
    <w:p>
      <w:pPr>
        <w:adjustRightInd w:val="0"/>
        <w:snapToGrid w:val="0"/>
        <w:spacing w:line="400" w:lineRule="exact"/>
        <w:rPr>
          <w:rFonts w:ascii="黑体" w:eastAsia="黑体"/>
          <w:sz w:val="32"/>
          <w:szCs w:val="32"/>
        </w:rPr>
        <w:sectPr>
          <w:footerReference r:id="rId4" w:type="default"/>
          <w:pgSz w:w="11906" w:h="16838"/>
          <w:pgMar w:top="1701" w:right="1418" w:bottom="1417" w:left="1701" w:header="851" w:footer="992" w:gutter="0"/>
          <w:docGrid w:type="lines" w:linePitch="312" w:charSpace="0"/>
        </w:sectPr>
      </w:pPr>
      <w:r>
        <w:rPr>
          <w:rFonts w:hint="eastAsia" w:ascii="仿宋_GB2312" w:eastAsia="仿宋_GB2312" w:cs="仿宋_GB2312"/>
          <w:sz w:val="24"/>
        </w:rPr>
        <w:t>说明：多年实践人员所从事的中医医术实践活动在《中医药法》实施（即2017年7月1日）之后的，由指导医师（可同时作为推荐医师）填写本表。</w:t>
      </w:r>
      <w:r>
        <w:rPr>
          <w:rFonts w:hint="eastAsia" w:ascii="宋体" w:cs="宋体"/>
          <w:sz w:val="24"/>
          <w:szCs w:val="24"/>
        </w:rPr>
        <w:br w:type="page"/>
      </w:r>
    </w:p>
    <w:p>
      <w:pPr>
        <w:adjustRightInd w:val="0"/>
        <w:snapToGrid w:val="0"/>
        <w:spacing w:line="560" w:lineRule="exact"/>
        <w:rPr>
          <w:rFonts w:ascii="黑体" w:eastAsia="黑体"/>
          <w:sz w:val="32"/>
          <w:szCs w:val="32"/>
        </w:rPr>
      </w:pPr>
      <w:r>
        <w:rPr>
          <w:rFonts w:hint="eastAsia" w:ascii="黑体" w:eastAsia="黑体"/>
          <w:sz w:val="32"/>
          <w:szCs w:val="32"/>
        </w:rPr>
        <w:t>附件</w:t>
      </w:r>
      <w:r>
        <w:rPr>
          <w:rFonts w:ascii="黑体" w:eastAsia="黑体"/>
          <w:sz w:val="32"/>
          <w:szCs w:val="32"/>
        </w:rPr>
        <w:t>8</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继续跟师学习证明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申请人        于XX年XX月与指导老师</w:t>
      </w:r>
    </w:p>
    <w:p>
      <w:pPr>
        <w:adjustRightInd w:val="0"/>
        <w:snapToGrid w:val="0"/>
        <w:spacing w:line="560" w:lineRule="exact"/>
        <w:rPr>
          <w:rFonts w:ascii="仿宋_GB2312" w:eastAsia="仿宋_GB2312"/>
          <w:sz w:val="32"/>
          <w:szCs w:val="32"/>
        </w:rPr>
      </w:pPr>
      <w:r>
        <w:rPr>
          <w:rFonts w:hint="eastAsia" w:ascii="仿宋_GB2312" w:eastAsia="仿宋_GB2312"/>
          <w:sz w:val="32"/>
          <w:szCs w:val="32"/>
        </w:rPr>
        <w:t>签订跟师学习合同并公证，至XX年XX月跟师3年期满。</w:t>
      </w:r>
    </w:p>
    <w:p>
      <w:pPr>
        <w:adjustRightInd w:val="0"/>
        <w:snapToGrid w:val="0"/>
        <w:spacing w:line="560" w:lineRule="exact"/>
        <w:ind w:firstLine="632" w:firstLineChars="200"/>
        <w:rPr>
          <w:rFonts w:ascii="仿宋_GB2312" w:eastAsia="仿宋_GB2312"/>
          <w:spacing w:val="-2"/>
          <w:sz w:val="32"/>
          <w:szCs w:val="32"/>
        </w:rPr>
      </w:pPr>
      <w:r>
        <w:rPr>
          <w:rFonts w:hint="eastAsia" w:ascii="仿宋_GB2312" w:eastAsia="仿宋_GB2312"/>
          <w:spacing w:val="-2"/>
          <w:sz w:val="32"/>
          <w:szCs w:val="32"/>
        </w:rPr>
        <w:t>并于XX年XX月至XX年XX月继续跟随指导老师学习满2年。</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特此证明。</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3840" w:firstLineChars="1200"/>
        <w:rPr>
          <w:rFonts w:ascii="仿宋_GB2312" w:eastAsia="仿宋_GB2312"/>
          <w:sz w:val="32"/>
          <w:szCs w:val="32"/>
        </w:rPr>
      </w:pPr>
      <w:r>
        <w:rPr>
          <w:rFonts w:hint="eastAsia" w:ascii="仿宋_GB2312" w:eastAsia="仿宋_GB2312"/>
          <w:sz w:val="32"/>
          <w:szCs w:val="32"/>
        </w:rPr>
        <w:t>指导老师：       （签字）</w:t>
      </w:r>
    </w:p>
    <w:p>
      <w:pPr>
        <w:adjustRightInd w:val="0"/>
        <w:snapToGrid w:val="0"/>
        <w:spacing w:line="560" w:lineRule="exact"/>
        <w:ind w:firstLine="3840" w:firstLineChars="1200"/>
        <w:rPr>
          <w:rFonts w:ascii="仿宋_GB2312" w:eastAsia="仿宋_GB2312"/>
          <w:sz w:val="32"/>
          <w:szCs w:val="32"/>
        </w:rPr>
      </w:pPr>
      <w:r>
        <w:rPr>
          <w:rFonts w:hint="eastAsia" w:ascii="仿宋_GB2312" w:eastAsia="仿宋_GB2312"/>
          <w:sz w:val="32"/>
          <w:szCs w:val="32"/>
        </w:rPr>
        <w:t>指导老师所在医疗机构（盖章）</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年    月    日</w:t>
      </w:r>
    </w:p>
    <w:p>
      <w:pPr>
        <w:adjustRightInd w:val="0"/>
        <w:snapToGrid w:val="0"/>
        <w:spacing w:line="560" w:lineRule="exact"/>
        <w:rPr>
          <w:rFonts w:ascii="黑体" w:eastAsia="黑体"/>
          <w:sz w:val="32"/>
          <w:szCs w:val="32"/>
        </w:rPr>
        <w:sectPr>
          <w:pgSz w:w="11906" w:h="16838"/>
          <w:pgMar w:top="1701" w:right="1418" w:bottom="1417" w:left="1701" w:header="851" w:footer="992" w:gutter="0"/>
          <w:docGrid w:type="lines" w:linePitch="312" w:charSpace="0"/>
        </w:sectPr>
      </w:pPr>
    </w:p>
    <w:p>
      <w:pPr>
        <w:keepNext w:val="0"/>
        <w:keepLines w:val="0"/>
        <w:widowControl/>
        <w:suppressLineNumbers w:val="0"/>
        <w:jc w:val="both"/>
        <w:textAlignment w:val="center"/>
        <w:rPr>
          <w:rFonts w:ascii="黑体" w:eastAsia="黑体" w:cs="黑体"/>
          <w:i w:val="0"/>
          <w:color w:val="000000"/>
          <w:kern w:val="0"/>
          <w:sz w:val="32"/>
          <w:szCs w:val="32"/>
          <w:u w:val="none"/>
          <w:lang w:val="en-US" w:eastAsia="zh-CN"/>
        </w:rPr>
      </w:pPr>
      <w:r>
        <w:rPr>
          <w:rFonts w:hint="eastAsia" w:ascii="黑体" w:eastAsia="黑体" w:cs="黑体"/>
          <w:i w:val="0"/>
          <w:color w:val="000000"/>
          <w:kern w:val="0"/>
          <w:sz w:val="32"/>
          <w:szCs w:val="32"/>
          <w:u w:val="none"/>
          <w:lang w:val="en-US" w:eastAsia="zh-CN"/>
        </w:rPr>
        <w:t>附件</w:t>
      </w:r>
      <w:r>
        <w:rPr>
          <w:rFonts w:ascii="黑体" w:eastAsia="黑体" w:cs="黑体"/>
          <w:i w:val="0"/>
          <w:color w:val="000000"/>
          <w:kern w:val="0"/>
          <w:sz w:val="32"/>
          <w:szCs w:val="32"/>
          <w:u w:val="none"/>
          <w:lang w:val="en-US" w:eastAsia="zh-CN"/>
        </w:rPr>
        <w:t>9</w:t>
      </w:r>
    </w:p>
    <w:p>
      <w:pPr>
        <w:keepNext w:val="0"/>
        <w:keepLines w:val="0"/>
        <w:widowControl/>
        <w:suppressLineNumbers w:val="0"/>
        <w:jc w:val="center"/>
        <w:textAlignment w:val="center"/>
        <w:rPr>
          <w:rFonts w:hint="eastAsia" w:ascii="宋体" w:eastAsia="宋体" w:cs="宋体"/>
          <w:i w:val="0"/>
          <w:color w:val="000000"/>
          <w:kern w:val="0"/>
          <w:sz w:val="48"/>
          <w:szCs w:val="48"/>
          <w:u w:val="none"/>
          <w:lang w:val="en-US" w:eastAsia="zh-CN"/>
        </w:rPr>
      </w:pPr>
      <w:r>
        <w:rPr>
          <w:rFonts w:hint="eastAsia" w:ascii="方正小标宋简体" w:eastAsia="方正小标宋简体" w:cs="方正小标宋简体"/>
          <w:i w:val="0"/>
          <w:color w:val="000000"/>
          <w:kern w:val="0"/>
          <w:sz w:val="44"/>
          <w:szCs w:val="44"/>
          <w:u w:val="none"/>
          <w:lang w:val="en-US" w:eastAsia="zh-CN"/>
        </w:rPr>
        <w:t>中医疾病名称与分类代码表</w:t>
      </w:r>
    </w:p>
    <w:tbl>
      <w:tblPr>
        <w:tblStyle w:val="4"/>
        <w:tblW w:w="9340" w:type="dxa"/>
        <w:tblInd w:w="-1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342"/>
        <w:gridCol w:w="1854"/>
        <w:gridCol w:w="1256"/>
        <w:gridCol w:w="1740"/>
        <w:gridCol w:w="1370"/>
        <w:gridCol w:w="1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6" w:hRule="atLeast"/>
          <w:tblHeader/>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000000"/>
                <w:sz w:val="24"/>
                <w:szCs w:val="24"/>
                <w:u w:val="none"/>
              </w:rPr>
            </w:pPr>
            <w:r>
              <w:rPr>
                <w:rFonts w:hint="eastAsia" w:ascii="黑体" w:eastAsia="黑体" w:cs="黑体"/>
                <w:b w:val="0"/>
                <w:bCs/>
                <w:i w:val="0"/>
                <w:color w:val="000000"/>
                <w:kern w:val="0"/>
                <w:sz w:val="24"/>
                <w:szCs w:val="24"/>
                <w:u w:val="none"/>
                <w:lang w:val="en-US" w:eastAsia="zh-CN"/>
              </w:rPr>
              <w:t>代码</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000000"/>
                <w:kern w:val="0"/>
                <w:sz w:val="24"/>
                <w:szCs w:val="24"/>
                <w:u w:val="none"/>
                <w:lang w:val="en-US" w:eastAsia="zh-CN"/>
              </w:rPr>
            </w:pPr>
            <w:r>
              <w:rPr>
                <w:rFonts w:hint="eastAsia" w:ascii="黑体" w:eastAsia="黑体" w:cs="黑体"/>
                <w:b w:val="0"/>
                <w:bCs/>
                <w:i w:val="0"/>
                <w:color w:val="000000"/>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000000"/>
                <w:sz w:val="24"/>
                <w:szCs w:val="24"/>
                <w:u w:val="none"/>
              </w:rPr>
            </w:pPr>
            <w:r>
              <w:rPr>
                <w:rFonts w:hint="eastAsia" w:ascii="黑体" w:eastAsia="黑体" w:cs="黑体"/>
                <w:b w:val="0"/>
                <w:bCs/>
                <w:i w:val="0"/>
                <w:color w:val="000000"/>
                <w:kern w:val="0"/>
                <w:sz w:val="24"/>
                <w:szCs w:val="24"/>
                <w:u w:val="none"/>
                <w:lang w:val="en-US" w:eastAsia="zh-CN"/>
              </w:rPr>
              <w:t>分类名称</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000000"/>
                <w:sz w:val="24"/>
                <w:szCs w:val="24"/>
                <w:u w:val="none"/>
              </w:rPr>
            </w:pPr>
            <w:r>
              <w:rPr>
                <w:rFonts w:hint="eastAsia" w:ascii="黑体" w:eastAsia="黑体" w:cs="黑体"/>
                <w:b w:val="0"/>
                <w:bCs/>
                <w:i w:val="0"/>
                <w:color w:val="000000"/>
                <w:kern w:val="0"/>
                <w:sz w:val="24"/>
                <w:szCs w:val="24"/>
                <w:u w:val="none"/>
                <w:lang w:val="en-US" w:eastAsia="zh-CN"/>
              </w:rPr>
              <w:t>代码</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000000"/>
                <w:kern w:val="0"/>
                <w:sz w:val="24"/>
                <w:szCs w:val="24"/>
                <w:u w:val="none"/>
                <w:lang w:val="en-US" w:eastAsia="zh-CN"/>
              </w:rPr>
            </w:pPr>
            <w:r>
              <w:rPr>
                <w:rFonts w:hint="eastAsia" w:ascii="黑体" w:eastAsia="黑体" w:cs="黑体"/>
                <w:b w:val="0"/>
                <w:bCs/>
                <w:i w:val="0"/>
                <w:color w:val="000000"/>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000000"/>
                <w:sz w:val="24"/>
                <w:szCs w:val="24"/>
                <w:u w:val="none"/>
              </w:rPr>
            </w:pPr>
            <w:r>
              <w:rPr>
                <w:rFonts w:hint="eastAsia" w:ascii="黑体" w:eastAsia="黑体" w:cs="黑体"/>
                <w:b w:val="0"/>
                <w:bCs/>
                <w:i w:val="0"/>
                <w:color w:val="000000"/>
                <w:kern w:val="0"/>
                <w:sz w:val="24"/>
                <w:szCs w:val="24"/>
                <w:u w:val="none"/>
                <w:lang w:val="en-US" w:eastAsia="zh-CN"/>
              </w:rPr>
              <w:t>分类名称</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000000"/>
                <w:sz w:val="24"/>
                <w:szCs w:val="24"/>
                <w:u w:val="none"/>
              </w:rPr>
            </w:pPr>
            <w:r>
              <w:rPr>
                <w:rFonts w:hint="eastAsia" w:ascii="黑体" w:eastAsia="黑体" w:cs="黑体"/>
                <w:b w:val="0"/>
                <w:bCs/>
                <w:i w:val="0"/>
                <w:color w:val="000000"/>
                <w:kern w:val="0"/>
                <w:sz w:val="24"/>
                <w:szCs w:val="24"/>
                <w:u w:val="none"/>
                <w:lang w:val="en-US" w:eastAsia="zh-CN"/>
              </w:rPr>
              <w:t>代码</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000000"/>
                <w:kern w:val="0"/>
                <w:sz w:val="24"/>
                <w:szCs w:val="24"/>
                <w:u w:val="none"/>
                <w:lang w:val="en-US" w:eastAsia="zh-CN"/>
              </w:rPr>
            </w:pPr>
            <w:r>
              <w:rPr>
                <w:rFonts w:hint="eastAsia" w:ascii="黑体" w:eastAsia="黑体" w:cs="黑体"/>
                <w:b w:val="0"/>
                <w:bCs/>
                <w:i w:val="0"/>
                <w:color w:val="000000"/>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000000"/>
                <w:sz w:val="24"/>
                <w:szCs w:val="24"/>
                <w:u w:val="none"/>
              </w:rPr>
            </w:pPr>
            <w:r>
              <w:rPr>
                <w:rFonts w:hint="eastAsia" w:ascii="黑体" w:eastAsia="黑体" w:cs="黑体"/>
                <w:b w:val="0"/>
                <w:bCs/>
                <w:i w:val="0"/>
                <w:color w:val="000000"/>
                <w:kern w:val="0"/>
                <w:sz w:val="24"/>
                <w:szCs w:val="24"/>
                <w:u w:val="none"/>
                <w:lang w:val="en-US" w:eastAsia="zh-CN"/>
              </w:rPr>
              <w:t>分类名称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A01.01.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外感时令类病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蓄血病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A10.02.03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小儿夏季热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A01.01.01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感冒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血溢类病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A10.03.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小儿温疫类病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A01.01.02.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暑病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A06.05.01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青腿牙疳</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A10.03.01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奶麻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A01.01.03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湿阻病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A06.05.02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肠风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A10.03.02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小儿软脚瘟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A01.01.04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秋燥病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A06.05.03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紫癜病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A10.03.03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小儿疫毒痢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A01.02.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伤寒类病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痰饮类病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A10.03.04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A01.02.01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太阳病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A06.06.01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痰饮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A10.03.05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小儿天花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A01.02.02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阳明病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A06.06.02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支饮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A10.03.06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手足口病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A01.02.03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少阳病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A06.06.03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溢饮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A10.04.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小儿杂病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A01.02.04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太阴病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A06.06.04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悬饮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小儿咳嗽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A01.02.05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少阴病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水肿类病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肺风痰喘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A01.02.06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厥阴病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A06.07.01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阳水</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小儿哮喘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A01.03.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温疫类病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A06.07.02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阴水</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小儿惊风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温病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A06.07.03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风水</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小儿痫病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A06.07.04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皮水</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小儿抽动症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风温病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A06.07.05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石水</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小儿多动症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春温病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A06.07.06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正水</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客忤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暑温病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汗类病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夜啼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湿温病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A06.08.01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自汗</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小儿自闭症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伏暑病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A06.08.02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盗汗</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小儿痴呆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冬温病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A06.08.03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黄汗</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滞颐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风疹</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A06.08.04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血汗</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疳病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水痘</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消渴类病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积滞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瘟毒病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A06.09.01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上消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小儿厌食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大头瘟</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A06.09.02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中消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小儿异食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软脚瘟</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A06.09.03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下消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小儿呕吐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肝热病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A06.09.04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消渴厥</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小儿泄泻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肝瘟</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241" w:firstLineChars="100"/>
              <w:jc w:val="both"/>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颅脑类病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A10.04.19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小儿腹痛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痧病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中风病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头风病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小儿脱肛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A01.03.18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疟疾</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面风痛</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小儿尿频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痨病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脑络痹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小儿遗尿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鼠疫</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脑鸣</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小儿水肿病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疫霍乱</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颤病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小儿性早熟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麻疹</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脑萎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小儿汗病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烂喉丹痧</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A07.01.08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颅脑痈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小儿紫癜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白喉</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瘿类病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小儿口疮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顿咳</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瘿肿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A10.04.29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痄腮</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气瘿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小儿湮尻疮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疫斑热</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瘿气</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小儿赤游丹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A01.03.29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稻瘟病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肉瘿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奶癣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A01.03.30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沙虱病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筋瘿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佝偻病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A01.03.31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炭疽</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侠瘿瘤</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小儿鸡胸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A01.03.32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麻风病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瘿痈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小儿龟背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A01.03.33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天花</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A07.02.08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瘿劳</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解颅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A01.04.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性传播类病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乳房类病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五迟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A01.04.01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艾滋病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五软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A01.04.02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梅毒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乳疽</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A10.04.39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呆小病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A01.04.03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下疳</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乳漏</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A10.04.40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小儿肥胖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A01.04.04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横痃</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乳癖</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A10.04.41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唐氏综合症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A01.04.05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花柳毒淋</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乳核</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A11.01.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外障类病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蛔虫病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乳疬</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A11.01.01.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胞睑病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绦虫病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240" w:firstLineChars="1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乳头湿疹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A11.01.02.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目眦病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囊虫病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乳头风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A11.01.03.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白睛病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钩虫病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乳衄</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A11.01.04.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黑睛病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蛲虫病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A07.03.10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乳泣</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A11.01.05.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宿翳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姜片虫病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A07.03.11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乳悬</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A11.01.06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神水将枯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丝虫病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胁肋痛</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A11.02.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内障类病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肺吸虫病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疝气类病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瞳神病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鞭虫病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A07.05.01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狐疝</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圆翳内障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肝吸虫病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A07.05.02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水疝</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胎患内障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包虫病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A07.05.03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血疝</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云雾移睛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A02.12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血吸虫病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A07.05.04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筋疝</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视瞻昏渺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A02.12.01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急性血吸虫病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痹证类病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高风内障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A02.12.02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慢性血吸虫病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风寒湿痹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视直如曲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A02.12.03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晚期血吸虫病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热痹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血灌瞳神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药毒类病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w:t>
            </w:r>
            <w:r>
              <w:rPr>
                <w:rStyle w:val="7"/>
                <w:sz w:val="24"/>
                <w:szCs w:val="24"/>
                <w:lang w:val="en-US" w:eastAsia="zh-CN"/>
              </w:rPr>
              <w:t>尪</w:t>
            </w:r>
            <w:r>
              <w:rPr>
                <w:rStyle w:val="8"/>
                <w:sz w:val="24"/>
                <w:szCs w:val="24"/>
                <w:lang w:val="en-US" w:eastAsia="zh-CN"/>
              </w:rPr>
              <w:t>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消渴内障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A03.01.01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钩吻中毒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肢痹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青盲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A03.01.02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雷公藤中毒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皮痹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A11.02.11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暴盲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A03.01.03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乌头类中毒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肌痹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A11.03.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眼外伤类病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A03.01.04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杏仁中毒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筋痹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A11.03.01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异物入目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食毒类病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脉痹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A11.03.02.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撞击伤目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A03.02.01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食郁肉中毒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骨痹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A11.03.03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电光伤目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A03.02.02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鱼蟹类中毒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脊痹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A11.03.04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酸碱伤目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A03.02.03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毒蕈中毒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血痹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A11.03.05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热烫伤目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A03.02.04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菜乌紫病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偏痹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A11.04.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眼科杂病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中煤毒病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周痹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眉棱骨痛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瘾毒类病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顽痹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雷头风内障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A03.04.01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烟瘾</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历节风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疳积上目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A03.04.02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酒瘾</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鹤膝风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目偏视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A03.04.03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毒瘾</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腰痹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突起睛高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虫螫伤类病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大偻</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辘轳转关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蜈蚣螫伤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A07.06.19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膝痹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鹘眼凝睛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蜂螫伤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A07.06.20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腿风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雀目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蝎螫伤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A07.06.21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足跟痹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视物异色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蜘蛛咬伤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A07.06.22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转筋</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通睛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松毛虫伤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A07.06.23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痛风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目倦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蠼螋伤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A07.06.24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燥痹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视歧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射工伤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痿证类病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目闭不开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蚂蝗咬伤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脉痿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逆经赤肿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水毒</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痿</w:t>
            </w:r>
            <w:r>
              <w:rPr>
                <w:rStyle w:val="7"/>
                <w:sz w:val="24"/>
                <w:szCs w:val="24"/>
                <w:lang w:val="en-US" w:eastAsia="zh-CN"/>
              </w:rPr>
              <w:t>躄</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近视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A03.05.10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野屎风</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肌痿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远视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创伤类病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痿痹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A11.04.17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老视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A03.06.01.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骨折病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w:t>
            </w:r>
            <w:r>
              <w:rPr>
                <w:rStyle w:val="7"/>
                <w:sz w:val="24"/>
                <w:szCs w:val="24"/>
                <w:lang w:val="en-US" w:eastAsia="zh-CN"/>
              </w:rPr>
              <w:t>腲</w:t>
            </w:r>
            <w:r>
              <w:rPr>
                <w:rStyle w:val="8"/>
                <w:sz w:val="24"/>
                <w:szCs w:val="24"/>
                <w:lang w:val="en-US" w:eastAsia="zh-CN"/>
              </w:rPr>
              <w:t>腿风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耳疖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A03.06.02.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脱位病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筋痿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耳疮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A03.06.03.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骨折合并脱位病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骨痿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断耳疮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A03.06.04.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筋骨病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A07.07.08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骨蚀</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耳廓痰包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A03.06.05.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损伤内证病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脚气病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耳胀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A03.06.06.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虫兽咬伤病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A07.08.01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干脚气</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A03.06.07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破伤风</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A07.08.02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湿脚气</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脓耳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冻伤类病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A07.08.03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脚气冲心</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A12.07.01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耳根毒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A03.07.01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冻疮</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干燥病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A12.07.02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脓耳口眼</w:t>
            </w:r>
            <w:r>
              <w:rPr>
                <w:rStyle w:val="7"/>
                <w:sz w:val="24"/>
                <w:szCs w:val="24"/>
                <w:lang w:val="en-US" w:eastAsia="zh-CN"/>
              </w:rPr>
              <w:t>喎</w:t>
            </w:r>
            <w:r>
              <w:rPr>
                <w:rStyle w:val="8"/>
                <w:sz w:val="24"/>
                <w:szCs w:val="24"/>
                <w:lang w:val="en-US" w:eastAsia="zh-CN"/>
              </w:rPr>
              <w:t>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A03.07.02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冻僵</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A07.10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侏儒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A12.07.03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黄耳伤寒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水火烫伤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A07.11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肥胖病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耳瘘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电击伤</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A07.12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糙皮病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耳眩晕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自缢</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A08.01.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皮肤类病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耵耳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溺水</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热疮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异物入耳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A03.12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卒死</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蛇串疮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A12.12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暴聋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A04.01.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心系病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黄水疮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A12.13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久聋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胸痹心痛</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疣病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A12.14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聋哑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真心痛</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720" w:firstLineChars="3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癣</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高原胸痹</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摄领疮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A13.01.01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伤风鼻塞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心痹</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湿疮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A13.01.02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鼻窒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心瘅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汗淅疮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鼻鼽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虚眩</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瘾疹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鼻渊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心厥病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风瘙痒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鼻疳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心水病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顽湿聚结</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鼻槁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惊悸病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血风疮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鼻窦痰包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怔忡病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蛇皮癣</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鼻损伤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百合病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风热疮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A13.08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鼻异物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神劳病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白</w:t>
            </w:r>
            <w:r>
              <w:rPr>
                <w:rStyle w:val="7"/>
                <w:sz w:val="24"/>
                <w:szCs w:val="24"/>
                <w:lang w:val="en-US" w:eastAsia="zh-CN"/>
              </w:rPr>
              <w:t>疕</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不寐病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油风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A14.01.01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急乳蛾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多寐病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发蛀脱发</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A14.01.02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慢乳蛾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梦魇病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白屑风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梦游症</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A08.01.19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面游风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痫病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粉刺</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A14.03.01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急喉痹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失志病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酒齄鼻</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A14.03.02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慢喉痹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A04.01.19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邪祟病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雀斑</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喉痈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A04.01.20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癫狂病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黧黑斑</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A14.04.01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喉关痈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A04.01.21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痴呆病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粉花疮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A14.04.02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里喉痈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A04.02.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肝系病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日晒疮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A14.04.03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颌下痈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风眩</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水渍疮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A14.04.04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上腭痈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痉病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火斑疮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喉</w:t>
            </w:r>
            <w:r>
              <w:rPr>
                <w:rStyle w:val="9"/>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黄疸病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溻皮疮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A14.05.01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暴</w:t>
            </w:r>
            <w:r>
              <w:rPr>
                <w:rStyle w:val="7"/>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肝着</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A08.01.29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痱</w:t>
            </w:r>
            <w:r>
              <w:rPr>
                <w:rStyle w:val="7"/>
                <w:sz w:val="24"/>
                <w:szCs w:val="24"/>
                <w:lang w:val="en-US" w:eastAsia="zh-CN"/>
              </w:rPr>
              <w:t>癳</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A14.05.02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久</w:t>
            </w:r>
            <w:r>
              <w:rPr>
                <w:rStyle w:val="7"/>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肝胀</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紫癜风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急喉风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肝癖</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天疱疮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飞扬喉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肝痈</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类天疱疮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喉咳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肝厥病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火赤疮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梅核气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肝衰病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松皮癣</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喉痨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胆瘅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猫眼疮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A14.11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异物哽喉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胆胀病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瓜藤缠</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龋齿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胆疸</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红蝴蝶疮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牙痈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A04.02.13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胆石病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蝶疮流注</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牙咬痈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A04.02.14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胆蛔病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A08.01.39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流皮漏</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牙宣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A04.02.15.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臌胀病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白驳风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牙漏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A04.03.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脾系病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乌白癞</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齿槽风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呃逆病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蝣蜒疮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牙疳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反胃病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蟹足肿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走马牙疳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噎膈病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登豆疮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口疳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卒腹痛</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狐惑</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口糜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腹胀病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鸡眼</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唇湿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便秘病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胼胝</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唇风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泄泻病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手足逆胪</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唇裂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类霍乱</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A08.01.49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手足皲裂</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茧唇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食亦</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狐臭</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涎石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厌食病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漆疮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口舌痰包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伤食病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药疹</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舌痈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饥疝</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膏药风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重舌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谷劳</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虱病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A15.19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木舌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胃络痛</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疥疮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A15.20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结舌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胃痞病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丹毒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A16.01.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 xml:space="preserve"> 积聚类病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胃胀病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A08.01.57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大脚风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积病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胃缓</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A08.02.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疮疡类病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聚病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胃疡</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疖</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伏梁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A04.03.19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胃痈</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疔疮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肥气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胃饮</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痞气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胃石病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发</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食瘕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胃瘅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疽</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脾胀</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流注</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A16.01.08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奔豚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酒癖</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发颐</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A16.02.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瘤类病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脾瘅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240" w:firstLineChars="1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无名肿毒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气瘤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脾水</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痰核</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血瘤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脾消</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w:t>
            </w:r>
            <w:r>
              <w:rPr>
                <w:rStyle w:val="7"/>
                <w:sz w:val="24"/>
                <w:szCs w:val="24"/>
                <w:lang w:val="en-US" w:eastAsia="zh-CN"/>
              </w:rPr>
              <w:t>臖</w:t>
            </w:r>
            <w:r>
              <w:rPr>
                <w:rStyle w:val="8"/>
                <w:sz w:val="24"/>
                <w:szCs w:val="24"/>
                <w:lang w:val="en-US" w:eastAsia="zh-CN"/>
              </w:rPr>
              <w:t>核</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血痣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膈疝</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瘰疬</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肉瘤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A04.03.29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食管瘅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臁疮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筋瘤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食管痹</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甲疽</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胶瘤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胰胀</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脱疽</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脂瘤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胰瘅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股肿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发瘤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胰痈</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青蛇毒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脑瘤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肠郁</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青筋腿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眼瘤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肠痹</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瘘病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鼻息肉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肠结</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A08.02.19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褥疮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鼻血瘤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肠痈</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A08.02.20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类丹毒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耳痔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小肠瘅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A08.02.21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溃疡</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喉息肉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A04.03.39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萎黄病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A08.03.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肛肠类病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喉瘤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A04.04.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肺系病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tabs>
                <w:tab w:val="left" w:pos="587"/>
              </w:tabs>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痔疮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气管肿瘤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咳嗽病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息肉痔</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纵膈肿瘤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肺咳</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肛裂</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心脏肿瘤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肛痈</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A16.02.19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肝瘤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哮喘病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脏毒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A16.02.20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胆道肿瘤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干胁痛</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720" w:firstLineChars="3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肛漏</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A16.02.21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肠瘤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肺痿</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720" w:firstLineChars="3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脱肛</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A16.02.22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石瘕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肺痹</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肛口痒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A16.02.23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肠覃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肺痈</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肛门湿疡</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A16.02.24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阴户囊肿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肺胀</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A08.03.10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肛门失禁</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A16.02.25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宫颈息肉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肺络张</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A08.03.11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肛门狭窄</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A16.02.26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骨瘤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尘肺</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A08.03.12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肛门挛急</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A16.03.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癌类病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肺心病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A09.01.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男性生殖病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皮肤癌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A04.04.13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A09.01.01.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男性前阴类病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翻花疮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A04.04.14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肺厥病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A09.01.02.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不育类病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石疽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A04.04.15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肺衰病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A09.01.03.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精液类病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恶核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A04.05.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肾系病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A09.02.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女性生殖病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失荣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淋证</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A09.02.01.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女性前阴类病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骨髓癌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精癃</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A09.02.02.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月经类病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眼科癌病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遗尿病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A09.02.03.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胎孕类病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耳菌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小便不禁</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A09.02.04.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产科类病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A16.03.09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鼻岩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尿崩</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A09.02.05.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产后类病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颃颡岩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癃闭</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A09.02.06.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带下类病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咽喉菌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肾水病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A09.02.07.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女性杂病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牙岩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A04.05.08</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关格</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A09.03.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房事病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唇岩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A04.05.09</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肾瘅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A09.03.01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房事早泄</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舌岩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A04.05.10</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肾痈</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A09.03.02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房事阳痿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腮岩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A04.05.11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肾垂</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A09.03.03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房事疼痛</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石瘿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A04.05.12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肾厥</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A09.03.04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房事出血</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食管癌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A04.05.13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肾衰病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A09.03.05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房事晕厥</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乳疳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A04.05.14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强中病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新生儿类病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A16.03.19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乳癌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A04.05.15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缩阴病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初生不啼</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A04.05.16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尿道瘘</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初生不乳</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胃癌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A05.01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郁病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初生儿呕吐</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肝癌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A05.02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脏躁</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初生儿泄泻</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胆癌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A05.03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卑</w:t>
            </w:r>
            <w:r>
              <w:rPr>
                <w:rStyle w:val="9"/>
                <w:sz w:val="24"/>
                <w:szCs w:val="24"/>
                <w:lang w:val="en-US" w:eastAsia="zh-CN"/>
              </w:rPr>
              <w:t>惵</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初生大便不通</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胰癌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虚劳类病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初生小便不通</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肾癌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A06.01.01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虚损病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初生儿喘促</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膀胱癌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A06.01.02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血劳</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A10.01.08</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鹅口疮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尿道癌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A06.01.03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髓劳</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A10.01.09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胎怯</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肠癌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A06.01.04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内伤发热病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A10.01.10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五硬</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A16.03.29</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锁肛痔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晕动病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A10.01.11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胎黄</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A16.03.30</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子岩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A06.03.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厥脱类病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A10.01.12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脐风</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A16.03.31</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肾岩翻花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A06.03.01</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风厥</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A10.01.13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脐湿</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A16.03.32</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外阴癌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A06.03.02</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薄厥</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A10.01.14</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初生儿脐疮</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A16.03.33</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阴道癌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A06.03.03</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血厥</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A10.01.15</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脐血</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A16.03.34</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宫颈癌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A06.03.04</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饥厥</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A10.01.16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脐突</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A16.03.35</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子宫内膜癌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A06.03.05</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尸厥</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A10.02.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000000"/>
                <w:sz w:val="24"/>
                <w:szCs w:val="24"/>
                <w:u w:val="none"/>
              </w:rPr>
            </w:pPr>
            <w:r>
              <w:rPr>
                <w:rFonts w:hint="eastAsia" w:ascii="仿宋_GB2312" w:eastAsia="仿宋_GB2312" w:cs="仿宋_GB2312"/>
                <w:b/>
                <w:i w:val="0"/>
                <w:color w:val="000000"/>
                <w:kern w:val="0"/>
                <w:sz w:val="24"/>
                <w:szCs w:val="24"/>
                <w:u w:val="none"/>
                <w:lang w:val="en-US" w:eastAsia="zh-CN"/>
              </w:rPr>
              <w:t>小儿时令类病</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A16.03.36</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输卵管癌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A06.03.06.</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厥病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A10.02.01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小儿感冒</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A16.03.37</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卵巢恶性肿瘤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A06.03.07.</w:t>
            </w:r>
          </w:p>
        </w:tc>
        <w:tc>
          <w:tcPr>
            <w:tcW w:w="18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脱病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A10.02.02</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小儿疰夏</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A16.03.38.</w:t>
            </w:r>
          </w:p>
        </w:tc>
        <w:tc>
          <w:tcPr>
            <w:tcW w:w="17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000000"/>
                <w:sz w:val="24"/>
                <w:szCs w:val="24"/>
                <w:u w:val="none"/>
              </w:rPr>
            </w:pPr>
            <w:r>
              <w:rPr>
                <w:rFonts w:hint="eastAsia" w:ascii="仿宋_GB2312" w:eastAsia="仿宋_GB2312" w:cs="仿宋_GB2312"/>
                <w:i w:val="0"/>
                <w:color w:val="000000"/>
                <w:kern w:val="0"/>
                <w:sz w:val="24"/>
                <w:szCs w:val="24"/>
                <w:u w:val="none"/>
                <w:lang w:val="en-US" w:eastAsia="zh-CN"/>
              </w:rPr>
              <w:t xml:space="preserve"> 儿科癌病</w:t>
            </w:r>
          </w:p>
        </w:tc>
      </w:tr>
    </w:tbl>
    <w:p/>
    <w:p>
      <w:pPr>
        <w:rPr>
          <w:rFonts w:hint="eastAsia" w:ascii="黑体" w:eastAsia="黑体"/>
          <w:sz w:val="32"/>
          <w:szCs w:val="32"/>
        </w:rPr>
      </w:pPr>
      <w:r>
        <w:rPr>
          <w:rFonts w:hint="eastAsia" w:ascii="黑体" w:eastAsia="黑体"/>
          <w:sz w:val="32"/>
          <w:szCs w:val="32"/>
        </w:rPr>
        <w:br w:type="page"/>
      </w:r>
    </w:p>
    <w:p>
      <w:pPr>
        <w:adjustRightInd w:val="0"/>
        <w:snapToGrid w:val="0"/>
        <w:spacing w:line="560" w:lineRule="exact"/>
        <w:rPr>
          <w:rFonts w:ascii="黑体" w:eastAsia="黑体"/>
          <w:sz w:val="32"/>
          <w:szCs w:val="32"/>
        </w:rPr>
      </w:pPr>
      <w:r>
        <w:rPr>
          <w:rFonts w:hint="eastAsia" w:ascii="黑体" w:eastAsia="黑体"/>
          <w:sz w:val="32"/>
          <w:szCs w:val="32"/>
        </w:rPr>
        <w:t>附件</w:t>
      </w:r>
      <w:r>
        <w:rPr>
          <w:rFonts w:ascii="黑体" w:eastAsia="黑体"/>
          <w:sz w:val="32"/>
          <w:szCs w:val="32"/>
        </w:rPr>
        <w:t>10</w:t>
      </w:r>
    </w:p>
    <w:p>
      <w:pPr>
        <w:adjustRightInd w:val="0"/>
        <w:snapToGrid w:val="0"/>
        <w:spacing w:line="300" w:lineRule="exact"/>
        <w:rPr>
          <w:rFonts w:ascii="黑体" w:eastAsia="黑体"/>
          <w:sz w:val="32"/>
          <w:szCs w:val="32"/>
        </w:r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中医医疗技术目录</w:t>
      </w:r>
    </w:p>
    <w:p>
      <w:pPr>
        <w:adjustRightInd w:val="0"/>
        <w:snapToGrid w:val="0"/>
        <w:spacing w:line="500" w:lineRule="exact"/>
        <w:jc w:val="center"/>
        <w:rPr>
          <w:rFonts w:ascii="方正小标宋简体" w:eastAsia="方正小标宋简体"/>
          <w:sz w:val="44"/>
          <w:szCs w:val="44"/>
        </w:rPr>
      </w:pPr>
    </w:p>
    <w:tbl>
      <w:tblPr>
        <w:tblStyle w:val="4"/>
        <w:tblW w:w="96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69"/>
        <w:gridCol w:w="7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eastAsia="黑体" w:cs="黑体"/>
                <w:b w:val="0"/>
                <w:bCs w:val="0"/>
                <w:sz w:val="24"/>
                <w:szCs w:val="24"/>
              </w:rPr>
            </w:pPr>
            <w:r>
              <w:rPr>
                <w:rFonts w:hint="eastAsia" w:ascii="黑体" w:eastAsia="黑体" w:cs="黑体"/>
                <w:b w:val="0"/>
                <w:bCs w:val="0"/>
                <w:sz w:val="24"/>
                <w:szCs w:val="24"/>
              </w:rPr>
              <w:t>技术类别</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eastAsia="黑体" w:cs="黑体"/>
                <w:b w:val="0"/>
                <w:bCs w:val="0"/>
                <w:sz w:val="24"/>
                <w:szCs w:val="24"/>
              </w:rPr>
            </w:pPr>
            <w:r>
              <w:rPr>
                <w:rFonts w:hint="eastAsia" w:ascii="黑体" w:eastAsia="黑体" w:cs="黑体"/>
                <w:b w:val="0"/>
                <w:bCs w:val="0"/>
                <w:sz w:val="24"/>
                <w:szCs w:val="24"/>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针刺类技术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u w:val="single"/>
              </w:rPr>
            </w:pPr>
            <w:r>
              <w:rPr>
                <w:rFonts w:hint="eastAsia" w:ascii="仿宋_GB2312" w:eastAsia="仿宋_GB2312" w:cs="仿宋_GB2312"/>
                <w:bCs/>
                <w:spacing w:val="10"/>
                <w:sz w:val="24"/>
                <w:szCs w:val="24"/>
              </w:rPr>
              <w:t>毫针技术、头针技术、耳针技术、腹针技术、眼针技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灸类技术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
                <w:bCs/>
                <w:sz w:val="24"/>
                <w:szCs w:val="24"/>
              </w:rPr>
            </w:pPr>
            <w:r>
              <w:rPr>
                <w:rFonts w:hint="eastAsia" w:ascii="仿宋_GB2312" w:eastAsia="仿宋_GB2312" w:cs="仿宋_GB2312"/>
                <w:bCs/>
                <w:spacing w:val="10"/>
                <w:sz w:val="24"/>
                <w:szCs w:val="24"/>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Cs/>
                <w:spacing w:val="10"/>
                <w:sz w:val="24"/>
                <w:szCs w:val="24"/>
              </w:rPr>
            </w:pPr>
            <w:r>
              <w:rPr>
                <w:rFonts w:hint="eastAsia" w:ascii="仿宋_GB2312" w:eastAsia="仿宋_GB2312" w:cs="仿宋_GB2312"/>
                <w:b/>
                <w:bCs/>
                <w:sz w:val="24"/>
                <w:szCs w:val="24"/>
              </w:rPr>
              <w:t>刮痧类技术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rPr>
            </w:pPr>
            <w:r>
              <w:rPr>
                <w:rFonts w:hint="eastAsia" w:ascii="仿宋_GB2312" w:eastAsia="仿宋_GB2312" w:cs="仿宋_GB2312"/>
                <w:bCs/>
                <w:spacing w:val="10"/>
                <w:sz w:val="24"/>
                <w:szCs w:val="24"/>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拔罐类技术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
                <w:bCs/>
                <w:sz w:val="24"/>
                <w:szCs w:val="24"/>
                <w:u w:val="single"/>
              </w:rPr>
            </w:pPr>
            <w:r>
              <w:rPr>
                <w:rFonts w:hint="eastAsia" w:ascii="仿宋_GB2312" w:eastAsia="仿宋_GB2312" w:cs="仿宋_GB2312"/>
                <w:bCs/>
                <w:spacing w:val="10"/>
                <w:sz w:val="24"/>
                <w:szCs w:val="24"/>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中医微创类技术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rPr>
            </w:pPr>
            <w:r>
              <w:rPr>
                <w:rFonts w:hint="eastAsia" w:ascii="仿宋_GB2312" w:eastAsia="仿宋_GB2312" w:cs="仿宋_GB2312"/>
                <w:bCs/>
                <w:spacing w:val="10"/>
                <w:sz w:val="24"/>
                <w:szCs w:val="24"/>
              </w:rPr>
              <w:t>针刀技术、带刃针技术、水针刀技术、钩针技术、刃针技术、长圆针技术、拨针技术、铍针技术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3"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推拿类技术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rPr>
            </w:pPr>
            <w:r>
              <w:rPr>
                <w:rFonts w:hint="eastAsia" w:ascii="仿宋_GB2312" w:eastAsia="仿宋_GB2312" w:cs="仿宋_GB2312"/>
                <w:bCs/>
                <w:spacing w:val="10"/>
                <w:sz w:val="24"/>
                <w:szCs w:val="24"/>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敷熨熏浴类技术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u w:val="single"/>
              </w:rPr>
            </w:pPr>
            <w:r>
              <w:rPr>
                <w:rFonts w:hint="eastAsia" w:ascii="仿宋_GB2312" w:eastAsia="仿宋_GB2312" w:cs="仿宋_GB2312"/>
                <w:bCs/>
                <w:spacing w:val="10"/>
                <w:sz w:val="24"/>
                <w:szCs w:val="24"/>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骨伤类技术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rPr>
            </w:pPr>
            <w:r>
              <w:rPr>
                <w:rFonts w:hint="eastAsia" w:ascii="仿宋_GB2312" w:eastAsia="仿宋_GB2312" w:cs="仿宋_GB2312"/>
                <w:bCs/>
                <w:spacing w:val="10"/>
                <w:sz w:val="24"/>
                <w:szCs w:val="24"/>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肛肠类技术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rPr>
            </w:pPr>
            <w:r>
              <w:rPr>
                <w:rFonts w:hint="eastAsia" w:ascii="仿宋_GB2312" w:eastAsia="仿宋_GB2312" w:cs="仿宋_GB2312"/>
                <w:bCs/>
                <w:spacing w:val="10"/>
                <w:sz w:val="24"/>
                <w:szCs w:val="24"/>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sz w:val="24"/>
                <w:szCs w:val="24"/>
              </w:rPr>
            </w:pPr>
            <w:r>
              <w:rPr>
                <w:rFonts w:hint="eastAsia" w:ascii="仿宋_GB2312" w:eastAsia="仿宋_GB2312" w:cs="仿宋_GB2312"/>
                <w:b/>
                <w:bCs/>
                <w:sz w:val="24"/>
                <w:szCs w:val="24"/>
              </w:rPr>
              <w:t>其他类技术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spacing w:val="10"/>
                <w:sz w:val="24"/>
                <w:szCs w:val="24"/>
                <w:u w:val="single"/>
              </w:rPr>
            </w:pPr>
            <w:r>
              <w:rPr>
                <w:rFonts w:hint="eastAsia" w:ascii="仿宋_GB2312" w:eastAsia="仿宋_GB2312" w:cs="仿宋_GB2312"/>
                <w:bCs/>
                <w:spacing w:val="10"/>
                <w:sz w:val="24"/>
                <w:szCs w:val="24"/>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adjustRightInd w:val="0"/>
        <w:snapToGrid w:val="0"/>
        <w:spacing w:line="20" w:lineRule="exact"/>
        <w:jc w:val="center"/>
        <w:rPr>
          <w:rFonts w:ascii="方正小标宋简体" w:eastAsia="方正小标宋简体"/>
          <w:sz w:val="44"/>
          <w:szCs w:val="44"/>
        </w:rPr>
      </w:pPr>
    </w:p>
    <w:p>
      <w:pPr>
        <w:adjustRightInd w:val="0"/>
        <w:snapToGrid w:val="0"/>
        <w:spacing w:line="560" w:lineRule="exact"/>
        <w:rPr>
          <w:rFonts w:ascii="黑体" w:eastAsia="黑体"/>
          <w:sz w:val="32"/>
          <w:szCs w:val="32"/>
        </w:rPr>
        <w:sectPr>
          <w:pgSz w:w="11906" w:h="16838"/>
          <w:pgMar w:top="1701" w:right="1418" w:bottom="1418" w:left="1701" w:header="851" w:footer="992" w:gutter="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sz w:val="32"/>
          <w:szCs w:val="32"/>
        </w:rPr>
      </w:pPr>
      <w:r>
        <w:rPr>
          <w:rFonts w:hint="eastAsia" w:ascii="黑体" w:eastAsia="黑体"/>
          <w:sz w:val="32"/>
          <w:szCs w:val="32"/>
        </w:rPr>
        <w:t>附件</w:t>
      </w:r>
      <w:r>
        <w:rPr>
          <w:rFonts w:ascii="黑体" w:eastAsia="黑体"/>
          <w:sz w:val="32"/>
          <w:szCs w:val="32"/>
        </w:rPr>
        <w:t>11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sz w:val="44"/>
          <w:szCs w:val="44"/>
        </w:rPr>
      </w:pPr>
      <w:r>
        <w:rPr>
          <w:rFonts w:hint="eastAsia" w:ascii="方正小标宋简体" w:eastAsia="方正小标宋简体"/>
          <w:sz w:val="44"/>
          <w:szCs w:val="44"/>
        </w:rPr>
        <w:t>广西壮族自治区中医医术确有专长人员</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sz w:val="44"/>
          <w:szCs w:val="44"/>
        </w:rPr>
      </w:pPr>
      <w:r>
        <w:rPr>
          <w:rFonts w:hint="eastAsia" w:ascii="方正小标宋简体" w:eastAsia="方正小标宋简体"/>
          <w:sz w:val="44"/>
          <w:szCs w:val="44"/>
        </w:rPr>
        <w:t>医师资格考核申报资料表</w:t>
      </w:r>
    </w:p>
    <w:tbl>
      <w:tblPr>
        <w:tblStyle w:val="4"/>
        <w:tblW w:w="102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2"/>
        <w:gridCol w:w="908"/>
        <w:gridCol w:w="3685"/>
        <w:gridCol w:w="1203"/>
        <w:gridCol w:w="354"/>
        <w:gridCol w:w="850"/>
        <w:gridCol w:w="851"/>
        <w:gridCol w:w="748"/>
        <w:gridCol w:w="7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姓名</w:t>
            </w:r>
          </w:p>
        </w:tc>
        <w:tc>
          <w:tcPr>
            <w:tcW w:w="4593"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1557"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性别</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年龄</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身份证号码</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2407"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联系方式（手机）</w:t>
            </w:r>
          </w:p>
        </w:tc>
        <w:tc>
          <w:tcPr>
            <w:tcW w:w="2331"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擅长治疗病证或科目</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1203"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代码</w:t>
            </w:r>
          </w:p>
        </w:tc>
        <w:tc>
          <w:tcPr>
            <w:tcW w:w="3535" w:type="dxa"/>
            <w:gridSpan w:val="5"/>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20" w:type="dxa"/>
            <w:gridSpan w:val="2"/>
            <w:vMerge w:val="restart"/>
            <w:tcBorders>
              <w:top w:val="single" w:color="auto" w:sz="4" w:space="0"/>
              <w:left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spacing w:val="-10"/>
                <w:kern w:val="0"/>
                <w:sz w:val="21"/>
                <w:szCs w:val="21"/>
              </w:rPr>
            </w:pPr>
            <w:r>
              <w:rPr>
                <w:rFonts w:hint="eastAsia" w:ascii="仿宋_GB2312" w:eastAsia="仿宋_GB2312" w:cs="仿宋_GB2312"/>
                <w:spacing w:val="-10"/>
                <w:kern w:val="0"/>
                <w:sz w:val="21"/>
                <w:szCs w:val="21"/>
              </w:rPr>
              <w:t>擅长中医医疗技术</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内服方药</w:t>
            </w: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仿宋_GB2312" w:eastAsia="仿宋_GB2312" w:cs="仿宋_GB2312"/>
                <w:kern w:val="0"/>
                <w:sz w:val="21"/>
                <w:szCs w:val="21"/>
              </w:rPr>
              <w:t>□ 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right w:val="single" w:color="auto" w:sz="4" w:space="0"/>
            </w:tcBorders>
            <w:shd w:val="clear" w:color="auto" w:fill="auto"/>
            <w:vAlign w:val="center"/>
          </w:tcPr>
          <w:p/>
        </w:tc>
        <w:tc>
          <w:tcPr>
            <w:tcW w:w="3685" w:type="dxa"/>
            <w:vMerge w:val="restart"/>
            <w:tcBorders>
              <w:top w:val="single" w:color="auto" w:sz="4" w:space="0"/>
              <w:left w:val="nil"/>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中医医疗技术</w:t>
            </w: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hint="eastAsia" w:ascii="仿宋_GB2312" w:eastAsia="仿宋_GB2312" w:cs="仿宋_GB2312"/>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right w:val="single" w:color="auto" w:sz="4" w:space="0"/>
            </w:tcBorders>
            <w:shd w:val="clear" w:color="auto" w:fill="auto"/>
            <w:vAlign w:val="center"/>
          </w:tcPr>
          <w:p/>
        </w:tc>
        <w:tc>
          <w:tcPr>
            <w:tcW w:w="3685" w:type="dxa"/>
            <w:vMerge w:val="continue"/>
            <w:tcBorders>
              <w:left w:val="nil"/>
              <w:right w:val="single" w:color="auto" w:sz="4" w:space="0"/>
            </w:tcBorders>
            <w:shd w:val="clear" w:color="auto" w:fill="auto"/>
            <w:vAlign w:val="center"/>
          </w:tcP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hint="eastAsia" w:ascii="仿宋_GB2312" w:eastAsia="仿宋_GB2312" w:cs="仿宋_GB2312"/>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bottom w:val="single" w:color="auto" w:sz="4" w:space="0"/>
              <w:right w:val="single" w:color="auto" w:sz="4" w:space="0"/>
            </w:tcBorders>
            <w:shd w:val="clear" w:color="auto" w:fill="auto"/>
            <w:vAlign w:val="center"/>
          </w:tcPr>
          <w:p/>
        </w:tc>
        <w:tc>
          <w:tcPr>
            <w:tcW w:w="3685" w:type="dxa"/>
            <w:vMerge w:val="continue"/>
            <w:tcBorders>
              <w:left w:val="nil"/>
              <w:bottom w:val="single" w:color="auto" w:sz="4" w:space="0"/>
              <w:right w:val="single" w:color="auto" w:sz="4" w:space="0"/>
            </w:tcBorders>
            <w:shd w:val="clear" w:color="auto" w:fill="auto"/>
            <w:vAlign w:val="center"/>
          </w:tcP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hint="eastAsia" w:ascii="仿宋_GB2312" w:eastAsia="仿宋_GB2312" w:cs="仿宋_GB2312"/>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20" w:type="dxa"/>
            <w:gridSpan w:val="2"/>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工作单位或住址</w:t>
            </w:r>
          </w:p>
        </w:tc>
        <w:tc>
          <w:tcPr>
            <w:tcW w:w="8423" w:type="dxa"/>
            <w:gridSpan w:val="7"/>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黑体" w:eastAsia="黑体" w:cs="黑体"/>
                <w:kern w:val="0"/>
                <w:sz w:val="21"/>
                <w:szCs w:val="21"/>
              </w:rPr>
            </w:pPr>
            <w:r>
              <w:rPr>
                <w:rFonts w:hint="eastAsia" w:ascii="黑体" w:eastAsia="黑体" w:cs="黑体"/>
                <w:kern w:val="0"/>
                <w:sz w:val="21"/>
                <w:szCs w:val="21"/>
              </w:rPr>
              <w:t>以上由申报者填写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黑体" w:eastAsia="黑体" w:cs="黑体"/>
                <w:kern w:val="0"/>
                <w:sz w:val="21"/>
                <w:szCs w:val="21"/>
              </w:rPr>
            </w:pPr>
            <w:r>
              <w:rPr>
                <w:rFonts w:hint="eastAsia" w:ascii="黑体" w:eastAsia="黑体" w:cs="黑体"/>
                <w:kern w:val="0"/>
                <w:sz w:val="21"/>
                <w:szCs w:val="21"/>
              </w:rPr>
              <w:t>报考人员考核提交资料目录（以下由各级审核人员填写）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黑体" w:eastAsia="黑体" w:cs="黑体"/>
                <w:kern w:val="0"/>
                <w:sz w:val="21"/>
                <w:szCs w:val="21"/>
              </w:rPr>
            </w:pPr>
            <w:r>
              <w:rPr>
                <w:rFonts w:hint="eastAsia" w:ascii="黑体" w:eastAsia="黑体" w:cs="黑体"/>
                <w:kern w:val="0"/>
                <w:sz w:val="21"/>
                <w:szCs w:val="21"/>
              </w:rPr>
              <w:t>申报者在近五年临床实践工作是否有在医疗安全（不良）事件中负有责任的记录：　有　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仿宋_GB2312" w:eastAsia="仿宋_GB2312" w:cs="仿宋_GB2312"/>
                <w:kern w:val="0"/>
                <w:sz w:val="21"/>
                <w:szCs w:val="21"/>
              </w:rPr>
              <w:t>　</w:t>
            </w:r>
            <w:r>
              <w:rPr>
                <w:rFonts w:hint="eastAsia" w:ascii="仿宋_GB2312" w:eastAsia="仿宋_GB2312" w:cs="仿宋_GB2312"/>
                <w:b/>
                <w:kern w:val="0"/>
                <w:sz w:val="21"/>
                <w:szCs w:val="21"/>
              </w:rPr>
              <w:t>（一）以师承方式学习中医的报考人员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中医医术专长5份医案</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spacing w:val="-4"/>
                <w:kern w:val="0"/>
                <w:sz w:val="21"/>
                <w:szCs w:val="21"/>
              </w:rPr>
            </w:pPr>
            <w:r>
              <w:rPr>
                <w:rFonts w:hint="eastAsia" w:ascii="仿宋_GB2312" w:eastAsia="仿宋_GB2312" w:cs="仿宋_GB2312"/>
                <w:spacing w:val="-4"/>
                <w:kern w:val="0"/>
                <w:sz w:val="21"/>
                <w:szCs w:val="21"/>
              </w:rPr>
              <w:t>2名推荐医师的推荐材料、承诺书及医师资格证书、医师执业证书复印件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经公证机构公证的师承关系合同复印件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6</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连续跟师学习中医满五年的证明材料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仿宋_GB2312" w:eastAsia="仿宋_GB2312" w:cs="仿宋_GB2312"/>
                <w:kern w:val="0"/>
                <w:sz w:val="21"/>
                <w:szCs w:val="21"/>
              </w:rPr>
              <w:t>　</w:t>
            </w:r>
            <w:r>
              <w:rPr>
                <w:rFonts w:hint="eastAsia" w:ascii="仿宋_GB2312" w:eastAsia="仿宋_GB2312" w:cs="仿宋_GB2312"/>
                <w:b/>
                <w:kern w:val="0"/>
                <w:sz w:val="21"/>
                <w:szCs w:val="21"/>
              </w:rPr>
              <w:t>（二）经多年中医医术实践的报考人员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3</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中医医术专长5份医案</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4</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spacing w:val="-2"/>
                <w:kern w:val="0"/>
                <w:sz w:val="21"/>
                <w:szCs w:val="21"/>
              </w:rPr>
            </w:pPr>
            <w:r>
              <w:rPr>
                <w:rFonts w:hint="eastAsia" w:ascii="仿宋_GB2312" w:eastAsia="仿宋_GB2312" w:cs="仿宋_GB2312"/>
                <w:spacing w:val="-2"/>
                <w:kern w:val="0"/>
                <w:sz w:val="21"/>
                <w:szCs w:val="21"/>
              </w:rPr>
              <w:t>2名推荐医师的推荐材料</w:t>
            </w:r>
            <w:r>
              <w:rPr>
                <w:rFonts w:hint="eastAsia" w:ascii="仿宋_GB2312" w:eastAsia="仿宋_GB2312" w:cs="仿宋_GB2312"/>
                <w:spacing w:val="-4"/>
                <w:kern w:val="0"/>
                <w:sz w:val="21"/>
                <w:szCs w:val="21"/>
              </w:rPr>
              <w:t>、承诺书</w:t>
            </w:r>
            <w:r>
              <w:rPr>
                <w:rFonts w:hint="eastAsia" w:ascii="仿宋_GB2312" w:eastAsia="仿宋_GB2312" w:cs="仿宋_GB2312"/>
                <w:spacing w:val="-2"/>
                <w:kern w:val="0"/>
                <w:sz w:val="21"/>
                <w:szCs w:val="21"/>
              </w:rPr>
              <w:t>及医师资格证书、医师执业证书复印件</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5</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医术渊源的相关证明材料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6</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spacing w:val="-2"/>
                <w:kern w:val="0"/>
                <w:sz w:val="21"/>
                <w:szCs w:val="21"/>
              </w:rPr>
            </w:pPr>
            <w:r>
              <w:rPr>
                <w:rFonts w:hint="eastAsia" w:ascii="仿宋_GB2312" w:eastAsia="仿宋_GB2312" w:cs="仿宋_GB2312"/>
                <w:spacing w:val="-2"/>
                <w:kern w:val="0"/>
                <w:sz w:val="21"/>
                <w:szCs w:val="21"/>
              </w:rPr>
              <w:t>从事中医医术实践活动满五年证明或至少10名患者的推荐证明</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p>
            <w:pPr>
              <w:widowControl/>
              <w:snapToGrid w:val="0"/>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p>
            <w:pPr>
              <w:widowControl/>
              <w:snapToGrid w:val="0"/>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7</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spacing w:val="-2"/>
                <w:kern w:val="0"/>
                <w:sz w:val="21"/>
                <w:szCs w:val="21"/>
              </w:rPr>
            </w:pPr>
            <w:r>
              <w:rPr>
                <w:rFonts w:hint="eastAsia" w:ascii="仿宋_GB2312" w:eastAsia="仿宋_GB2312" w:cs="仿宋_GB2312"/>
                <w:spacing w:val="-2"/>
                <w:sz w:val="21"/>
                <w:szCs w:val="21"/>
              </w:rPr>
              <w:t>中医医师指导医术实践活动情况证明（</w:t>
            </w:r>
            <w:r>
              <w:rPr>
                <w:rFonts w:hint="eastAsia" w:ascii="仿宋_GB2312" w:eastAsia="仿宋_GB2312" w:cs="仿宋_GB2312"/>
                <w:sz w:val="21"/>
                <w:szCs w:val="21"/>
              </w:rPr>
              <w:t>多年实践人员所从事中医医术实践活动在2017年7月1日后的部分</w:t>
            </w:r>
            <w:r>
              <w:rPr>
                <w:rFonts w:hint="eastAsia" w:ascii="仿宋_GB2312" w:eastAsia="仿宋_GB2312" w:cs="仿宋_GB2312"/>
                <w:spacing w:val="-2"/>
                <w:sz w:val="21"/>
                <w:szCs w:val="21"/>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仿宋_GB2312" w:eastAsia="仿宋_GB2312" w:cs="仿宋_GB2312"/>
                <w:b/>
                <w:kern w:val="0"/>
                <w:sz w:val="21"/>
                <w:szCs w:val="21"/>
              </w:rPr>
              <w:t>　（三）取得《传统医学师承出师证书》的报考人员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中医医术专长5份医案</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spacing w:val="-2"/>
                <w:kern w:val="0"/>
                <w:sz w:val="21"/>
                <w:szCs w:val="21"/>
              </w:rPr>
            </w:pPr>
            <w:r>
              <w:rPr>
                <w:rFonts w:hint="eastAsia" w:ascii="仿宋_GB2312" w:eastAsia="仿宋_GB2312" w:cs="仿宋_GB2312"/>
                <w:spacing w:val="-2"/>
                <w:kern w:val="0"/>
                <w:sz w:val="21"/>
                <w:szCs w:val="21"/>
              </w:rPr>
              <w:t>2名推荐医师的推荐材料</w:t>
            </w:r>
            <w:r>
              <w:rPr>
                <w:rFonts w:hint="eastAsia" w:ascii="仿宋_GB2312" w:eastAsia="仿宋_GB2312" w:cs="仿宋_GB2312"/>
                <w:spacing w:val="-4"/>
                <w:kern w:val="0"/>
                <w:sz w:val="21"/>
                <w:szCs w:val="21"/>
              </w:rPr>
              <w:t>、承诺书</w:t>
            </w:r>
            <w:r>
              <w:rPr>
                <w:rFonts w:hint="eastAsia" w:ascii="仿宋_GB2312" w:eastAsia="仿宋_GB2312" w:cs="仿宋_GB2312"/>
                <w:spacing w:val="-2"/>
                <w:kern w:val="0"/>
                <w:sz w:val="21"/>
                <w:szCs w:val="21"/>
              </w:rPr>
              <w:t>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《传统医学师承出师证书》复印件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6</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继续跟师学习满两年的证明材料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仿宋_GB2312" w:eastAsia="仿宋_GB2312" w:cs="仿宋_GB2312"/>
                <w:b/>
                <w:kern w:val="0"/>
                <w:sz w:val="21"/>
                <w:szCs w:val="21"/>
              </w:rPr>
              <w:t>　（四）取得《传统医学医术确有专长证书》的报考人员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中医医术专长5份医案</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spacing w:val="-2"/>
                <w:kern w:val="0"/>
                <w:sz w:val="21"/>
                <w:szCs w:val="21"/>
              </w:rPr>
            </w:pPr>
            <w:r>
              <w:rPr>
                <w:rFonts w:hint="eastAsia" w:ascii="仿宋_GB2312" w:eastAsia="仿宋_GB2312" w:cs="仿宋_GB2312"/>
                <w:spacing w:val="-2"/>
                <w:kern w:val="0"/>
                <w:sz w:val="21"/>
                <w:szCs w:val="21"/>
              </w:rPr>
              <w:t>2名推荐医师的推荐材料</w:t>
            </w:r>
            <w:r>
              <w:rPr>
                <w:rFonts w:hint="eastAsia" w:ascii="仿宋_GB2312" w:eastAsia="仿宋_GB2312" w:cs="仿宋_GB2312"/>
                <w:spacing w:val="-4"/>
                <w:kern w:val="0"/>
                <w:sz w:val="21"/>
                <w:szCs w:val="21"/>
              </w:rPr>
              <w:t>、承诺书</w:t>
            </w:r>
            <w:r>
              <w:rPr>
                <w:rFonts w:hint="eastAsia" w:ascii="仿宋_GB2312" w:eastAsia="仿宋_GB2312" w:cs="仿宋_GB2312"/>
                <w:spacing w:val="-2"/>
                <w:kern w:val="0"/>
                <w:sz w:val="21"/>
                <w:szCs w:val="21"/>
              </w:rPr>
              <w:t>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《传统医学医术确有专长证书》复印件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　</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填表说明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1.本表供中医医术确有专长人员申请参加医师资格考核报名审核时使用。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3.表内的年月日时间，一律用公历阿拉伯数字填写。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4.“工作单位或住址”栏：没有工作单位者，填写住址。</w:t>
      </w:r>
    </w:p>
    <w:p>
      <w:pPr>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5.身份证号码：也可填写军官证、港澳居民来往内地通行证、台湾居民来往大陆通行证等其他有效身份证明编号。</w:t>
      </w:r>
    </w:p>
    <w:p>
      <w:pPr>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6.擅长治疗病证或科目：</w:t>
      </w:r>
      <w:r>
        <w:rPr>
          <w:rFonts w:hint="eastAsia" w:ascii="仿宋_GB2312" w:eastAsia="仿宋_GB2312"/>
          <w:b/>
          <w:bCs/>
          <w:sz w:val="32"/>
          <w:szCs w:val="32"/>
        </w:rPr>
        <w:t>申请人可选择本人擅长治疗的某一类</w:t>
      </w:r>
      <w:r>
        <w:rPr>
          <w:rFonts w:ascii="仿宋_GB2312" w:eastAsia="仿宋_GB2312"/>
          <w:b/>
          <w:bCs/>
          <w:sz w:val="32"/>
          <w:szCs w:val="32"/>
        </w:rPr>
        <w:t>病证</w:t>
      </w:r>
      <w:r>
        <w:rPr>
          <w:rFonts w:hint="eastAsia" w:ascii="仿宋_GB2312" w:eastAsia="仿宋_GB2312"/>
          <w:b/>
          <w:bCs/>
          <w:sz w:val="32"/>
          <w:szCs w:val="32"/>
        </w:rPr>
        <w:t>科目或同一类下不超过5个病证，并将相应代码填入表格。</w:t>
      </w:r>
      <w:r>
        <w:rPr>
          <w:rFonts w:hint="eastAsia" w:ascii="仿宋_GB2312" w:eastAsia="仿宋_GB2312"/>
          <w:sz w:val="32"/>
          <w:szCs w:val="32"/>
        </w:rPr>
        <w:t>申报时应注意以下事项：</w:t>
      </w:r>
    </w:p>
    <w:p>
      <w:pPr>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（1）选择“某一</w:t>
      </w:r>
      <w:r>
        <w:rPr>
          <w:rFonts w:ascii="仿宋_GB2312" w:eastAsia="仿宋_GB2312"/>
          <w:sz w:val="32"/>
          <w:szCs w:val="32"/>
        </w:rPr>
        <w:t>科目</w:t>
      </w:r>
      <w:r>
        <w:rPr>
          <w:rFonts w:hint="eastAsia" w:ascii="仿宋_GB2312" w:eastAsia="仿宋_GB2312"/>
          <w:sz w:val="32"/>
          <w:szCs w:val="32"/>
        </w:rPr>
        <w:t>”表示该</w:t>
      </w:r>
      <w:r>
        <w:rPr>
          <w:rFonts w:ascii="仿宋_GB2312" w:eastAsia="仿宋_GB2312"/>
          <w:sz w:val="32"/>
          <w:szCs w:val="32"/>
        </w:rPr>
        <w:t>科目</w:t>
      </w:r>
      <w:r>
        <w:rPr>
          <w:rFonts w:hint="eastAsia" w:ascii="仿宋_GB2312" w:eastAsia="仿宋_GB2312"/>
          <w:sz w:val="32"/>
          <w:szCs w:val="32"/>
        </w:rPr>
        <w:t>的多个</w:t>
      </w:r>
      <w:r>
        <w:rPr>
          <w:rFonts w:ascii="仿宋_GB2312" w:eastAsia="仿宋_GB2312"/>
          <w:sz w:val="32"/>
          <w:szCs w:val="32"/>
        </w:rPr>
        <w:t>病证</w:t>
      </w:r>
      <w:r>
        <w:rPr>
          <w:rFonts w:hint="eastAsia" w:ascii="仿宋_GB2312" w:eastAsia="仿宋_GB2312"/>
          <w:sz w:val="32"/>
          <w:szCs w:val="32"/>
        </w:rPr>
        <w:t>均掌握。如选择“肺系病类”，就表示掌握目录中该</w:t>
      </w:r>
      <w:r>
        <w:rPr>
          <w:rFonts w:ascii="仿宋_GB2312" w:eastAsia="仿宋_GB2312"/>
          <w:sz w:val="32"/>
          <w:szCs w:val="32"/>
        </w:rPr>
        <w:t>科目</w:t>
      </w:r>
      <w:r>
        <w:rPr>
          <w:rFonts w:hint="eastAsia" w:ascii="仿宋_GB2312" w:eastAsia="仿宋_GB2312"/>
          <w:sz w:val="32"/>
          <w:szCs w:val="32"/>
        </w:rPr>
        <w:t>所有</w:t>
      </w:r>
      <w:r>
        <w:rPr>
          <w:rFonts w:ascii="仿宋_GB2312" w:eastAsia="仿宋_GB2312"/>
          <w:sz w:val="32"/>
          <w:szCs w:val="32"/>
        </w:rPr>
        <w:t>病证，</w:t>
      </w:r>
      <w:r>
        <w:rPr>
          <w:rFonts w:hint="eastAsia" w:ascii="仿宋_GB2312" w:eastAsia="仿宋_GB2312"/>
          <w:sz w:val="32"/>
          <w:szCs w:val="32"/>
        </w:rPr>
        <w:t>请申请人谨慎选择。</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（2）选择“某一</w:t>
      </w:r>
      <w:r>
        <w:rPr>
          <w:rFonts w:ascii="仿宋_GB2312" w:eastAsia="仿宋_GB2312"/>
          <w:sz w:val="32"/>
          <w:szCs w:val="32"/>
        </w:rPr>
        <w:t>病证</w:t>
      </w:r>
      <w:r>
        <w:rPr>
          <w:rFonts w:hint="eastAsia" w:ascii="仿宋_GB2312" w:eastAsia="仿宋_GB2312"/>
          <w:sz w:val="32"/>
          <w:szCs w:val="32"/>
        </w:rPr>
        <w:t>”表示仅掌握该种单一疾病</w:t>
      </w:r>
      <w:r>
        <w:rPr>
          <w:rFonts w:ascii="仿宋_GB2312" w:eastAsia="仿宋_GB2312"/>
          <w:sz w:val="32"/>
          <w:szCs w:val="32"/>
        </w:rPr>
        <w:t>病证</w:t>
      </w:r>
      <w:r>
        <w:rPr>
          <w:rFonts w:hint="eastAsia" w:ascii="仿宋_GB2312" w:eastAsia="仿宋_GB2312"/>
          <w:sz w:val="32"/>
          <w:szCs w:val="32"/>
        </w:rPr>
        <w:t>。如选择“肺系病类”的“咳嗽病”，就表示仅掌握“咳嗽病”一个疾病</w:t>
      </w:r>
      <w:r>
        <w:rPr>
          <w:rFonts w:ascii="仿宋_GB2312" w:eastAsia="仿宋_GB2312"/>
          <w:sz w:val="32"/>
          <w:szCs w:val="32"/>
        </w:rPr>
        <w:t>病证</w:t>
      </w:r>
      <w:r>
        <w:rPr>
          <w:rFonts w:hint="eastAsia" w:ascii="仿宋_GB2312" w:eastAsia="仿宋_GB2312"/>
          <w:sz w:val="32"/>
          <w:szCs w:val="32"/>
        </w:rPr>
        <w:t>。</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7.擅长使用中医药技术：包括内服方药和中医医疗技术。考生可在《中医医疗技术目录》中选择所用中医医疗技术，一般不得超过三类中医医疗技术，并将相应代码填入表格。申报时应注意以下事项：</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（1）中医医疗技术应明确“技术类别”或“技术名称”。如选择“针刺类技术”表示基本掌握该类的所有技术；如选择“毫针技术”表示仅掌握该技术。</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中医医疗技术可有多个“技术类别”或多个“技术名称”。如选择“针刺类技术”的“毫针技术”和“灸类技术”的“隔物灸技术”即表示同时掌握以上两种技术；选择“针刺类技术”的“毫针技术”和“灸类技术”则表示基本掌握“针刺类技术”中的“毫针技术”和全部“灸类技术”。</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8.“报考人员考核提交资料”中，提供了4种不同类型考生报考所需提交的资料，考生应根据自身情况选择一类进行提供。符合要求者，初审、复审、终审人员应在表格相应栏目内打“√”表示；不符合报考要求者，初审、复审、终审人员应在表格相应栏目内打“×”表示。</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keepNext w:val="0"/>
        <w:widowControl w:val="0"/>
        <w:adjustRightInd w:val="0"/>
        <w:snapToGrid w:val="0"/>
        <w:spacing w:line="560" w:lineRule="exact"/>
        <w:rPr>
          <w:rFonts w:ascii="黑体" w:eastAsia="黑体"/>
          <w:sz w:val="32"/>
          <w:szCs w:val="32"/>
        </w:rPr>
        <w:sectPr>
          <w:pgSz w:w="11906" w:h="16838"/>
          <w:pgMar w:top="1701" w:right="1418" w:bottom="1418" w:left="1701" w:header="851" w:footer="992" w:gutter="0"/>
          <w:docGrid w:type="lines" w:linePitch="312" w:charSpace="0"/>
        </w:sectPr>
      </w:pPr>
      <w:r>
        <w:rPr>
          <w:rFonts w:ascii="黑体" w:eastAsia="黑体"/>
          <w:sz w:val="32"/>
          <w:szCs w:val="32"/>
        </w:rPr>
        <w:br w:type="page"/>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sz w:val="32"/>
          <w:szCs w:val="32"/>
        </w:rPr>
      </w:pPr>
      <w:r>
        <w:rPr>
          <w:rFonts w:hint="eastAsia" w:ascii="黑体" w:eastAsia="黑体"/>
          <w:sz w:val="32"/>
          <w:szCs w:val="32"/>
        </w:rPr>
        <w:t>附件</w:t>
      </w:r>
      <w:r>
        <w:rPr>
          <w:rFonts w:ascii="黑体" w:eastAsia="黑体"/>
          <w:sz w:val="32"/>
          <w:szCs w:val="32"/>
        </w:rPr>
        <w:t>12</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sz w:val="44"/>
          <w:szCs w:val="44"/>
        </w:rPr>
      </w:pPr>
      <w:r>
        <w:rPr>
          <w:rFonts w:hint="eastAsia" w:ascii="方正小标宋简体" w:eastAsia="方正小标宋简体"/>
          <w:sz w:val="44"/>
          <w:szCs w:val="44"/>
        </w:rPr>
        <w:t>广西壮族自治区中医医术确有专长人员医师资格考核人员信息汇总表</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楷体_GB2312" w:eastAsia="楷体_GB2312"/>
          <w:sz w:val="32"/>
          <w:szCs w:val="32"/>
        </w:rPr>
      </w:pPr>
      <w:r>
        <w:rPr>
          <w:rFonts w:hint="eastAsia" w:ascii="楷体_GB2312" w:eastAsia="楷体_GB2312"/>
          <w:sz w:val="32"/>
          <w:szCs w:val="32"/>
        </w:rPr>
        <w:t>（师承学习人员）</w:t>
      </w:r>
    </w:p>
    <w:p>
      <w:pPr>
        <w:rPr>
          <w:rFonts w:ascii="Courier New" w:hAnsi="Courier New" w:cs="宋体"/>
          <w:sz w:val="24"/>
        </w:rPr>
      </w:pPr>
    </w:p>
    <w:p>
      <w:pPr>
        <w:rPr>
          <w:rFonts w:ascii="宋体" w:eastAsia="宋体"/>
          <w:sz w:val="36"/>
          <w:szCs w:val="36"/>
        </w:rPr>
      </w:pPr>
      <w:r>
        <w:rPr>
          <w:rFonts w:ascii="宋体" w:eastAsia="宋体" w:cs="宋体"/>
          <w:sz w:val="24"/>
        </w:rPr>
        <w:t>填报单位</w:t>
      </w:r>
      <w:r>
        <w:rPr>
          <w:rFonts w:hint="eastAsia" w:ascii="宋体" w:eastAsia="宋体" w:cs="宋体"/>
          <w:sz w:val="24"/>
        </w:rPr>
        <w:t>（盖章）</w:t>
      </w:r>
      <w:r>
        <w:rPr>
          <w:rFonts w:ascii="宋体" w:eastAsia="宋体" w:cs="宋体"/>
          <w:sz w:val="24"/>
        </w:rPr>
        <w:t>：                             联系人：               联系方式：</w:t>
      </w:r>
    </w:p>
    <w:tbl>
      <w:tblPr>
        <w:tblStyle w:val="4"/>
        <w:tblW w:w="153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679"/>
        <w:gridCol w:w="679"/>
        <w:gridCol w:w="436"/>
        <w:gridCol w:w="1478"/>
        <w:gridCol w:w="1190"/>
        <w:gridCol w:w="1456"/>
        <w:gridCol w:w="1196"/>
        <w:gridCol w:w="994"/>
        <w:gridCol w:w="1457"/>
        <w:gridCol w:w="970"/>
        <w:gridCol w:w="1273"/>
        <w:gridCol w:w="1389"/>
        <w:gridCol w:w="1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jc w:val="center"/>
        </w:trPr>
        <w:tc>
          <w:tcPr>
            <w:tcW w:w="526"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序号</w:t>
            </w:r>
          </w:p>
        </w:tc>
        <w:tc>
          <w:tcPr>
            <w:tcW w:w="7114" w:type="dxa"/>
            <w:gridSpan w:val="7"/>
            <w:vAlign w:val="center"/>
          </w:tcPr>
          <w:p>
            <w:pPr>
              <w:spacing w:line="240" w:lineRule="exact"/>
              <w:jc w:val="center"/>
              <w:rPr>
                <w:rFonts w:ascii="仿宋_GB2312" w:eastAsia="仿宋_GB2312"/>
                <w:b/>
                <w:szCs w:val="21"/>
              </w:rPr>
            </w:pPr>
            <w:r>
              <w:rPr>
                <w:rFonts w:hint="eastAsia" w:ascii="仿宋_GB2312" w:eastAsia="仿宋_GB2312"/>
                <w:b/>
                <w:szCs w:val="21"/>
              </w:rPr>
              <w:t>申报人信息</w:t>
            </w:r>
          </w:p>
        </w:tc>
        <w:tc>
          <w:tcPr>
            <w:tcW w:w="2451" w:type="dxa"/>
            <w:gridSpan w:val="2"/>
            <w:vAlign w:val="center"/>
          </w:tcPr>
          <w:p>
            <w:pPr>
              <w:spacing w:line="240" w:lineRule="exact"/>
              <w:jc w:val="center"/>
              <w:rPr>
                <w:rFonts w:ascii="仿宋_GB2312" w:eastAsia="仿宋_GB2312"/>
                <w:b/>
                <w:szCs w:val="21"/>
              </w:rPr>
            </w:pPr>
            <w:r>
              <w:rPr>
                <w:rFonts w:hint="eastAsia" w:ascii="仿宋_GB2312" w:eastAsia="仿宋_GB2312"/>
                <w:b/>
                <w:szCs w:val="21"/>
              </w:rPr>
              <w:t>指导老师</w:t>
            </w:r>
          </w:p>
        </w:tc>
        <w:tc>
          <w:tcPr>
            <w:tcW w:w="5234" w:type="dxa"/>
            <w:gridSpan w:val="4"/>
            <w:vAlign w:val="center"/>
          </w:tcPr>
          <w:p>
            <w:pPr>
              <w:spacing w:line="240" w:lineRule="exact"/>
              <w:jc w:val="center"/>
              <w:rPr>
                <w:rFonts w:ascii="仿宋_GB2312" w:eastAsia="仿宋_GB2312"/>
                <w:b/>
                <w:szCs w:val="21"/>
              </w:rPr>
            </w:pPr>
            <w:r>
              <w:rPr>
                <w:rFonts w:hint="eastAsia" w:ascii="仿宋_GB2312" w:eastAsia="仿宋_GB2312"/>
                <w:b/>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jc w:val="center"/>
        </w:trPr>
        <w:tc>
          <w:tcPr>
            <w:tcW w:w="526" w:type="dxa"/>
            <w:vMerge w:val="continue"/>
            <w:vAlign w:val="center"/>
          </w:tcPr>
          <w:p/>
        </w:tc>
        <w:tc>
          <w:tcPr>
            <w:tcW w:w="679"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报 名</w:t>
            </w:r>
          </w:p>
          <w:p>
            <w:pPr>
              <w:spacing w:line="240" w:lineRule="exact"/>
              <w:jc w:val="center"/>
              <w:rPr>
                <w:rFonts w:ascii="仿宋_GB2312" w:eastAsia="仿宋_GB2312"/>
                <w:b/>
                <w:szCs w:val="21"/>
              </w:rPr>
            </w:pPr>
            <w:r>
              <w:rPr>
                <w:rFonts w:hint="eastAsia" w:ascii="仿宋_GB2312" w:eastAsia="仿宋_GB2312"/>
                <w:b/>
                <w:szCs w:val="21"/>
              </w:rPr>
              <w:t>序 号</w:t>
            </w:r>
          </w:p>
        </w:tc>
        <w:tc>
          <w:tcPr>
            <w:tcW w:w="679"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436" w:type="dxa"/>
            <w:vMerge w:val="restart"/>
            <w:vAlign w:val="center"/>
          </w:tcPr>
          <w:p>
            <w:pPr>
              <w:spacing w:line="240" w:lineRule="exact"/>
              <w:jc w:val="center"/>
              <w:rPr>
                <w:rFonts w:ascii="仿宋_GB2312" w:eastAsia="仿宋_GB2312"/>
                <w:b/>
                <w:szCs w:val="21"/>
              </w:rPr>
            </w:pPr>
            <w:r>
              <w:rPr>
                <w:rFonts w:ascii="仿宋_GB2312" w:eastAsia="仿宋_GB2312"/>
                <w:b/>
                <w:szCs w:val="21"/>
              </w:rPr>
              <w:t>性别</w:t>
            </w:r>
          </w:p>
        </w:tc>
        <w:tc>
          <w:tcPr>
            <w:tcW w:w="2668" w:type="dxa"/>
            <w:gridSpan w:val="2"/>
            <w:vAlign w:val="center"/>
          </w:tcPr>
          <w:p>
            <w:pPr>
              <w:spacing w:line="240" w:lineRule="exact"/>
              <w:jc w:val="center"/>
              <w:rPr>
                <w:rFonts w:ascii="仿宋_GB2312" w:eastAsia="仿宋_GB2312"/>
                <w:b/>
                <w:szCs w:val="21"/>
              </w:rPr>
            </w:pPr>
            <w:r>
              <w:rPr>
                <w:rFonts w:hint="eastAsia" w:ascii="仿宋_GB2312" w:eastAsia="仿宋_GB2312"/>
                <w:b/>
                <w:szCs w:val="21"/>
              </w:rPr>
              <w:t>专  长</w:t>
            </w:r>
          </w:p>
        </w:tc>
        <w:tc>
          <w:tcPr>
            <w:tcW w:w="1456"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c>
          <w:tcPr>
            <w:tcW w:w="1196"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联系方式</w:t>
            </w:r>
          </w:p>
        </w:tc>
        <w:tc>
          <w:tcPr>
            <w:tcW w:w="994"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姓名</w:t>
            </w:r>
          </w:p>
        </w:tc>
        <w:tc>
          <w:tcPr>
            <w:tcW w:w="1457"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c>
          <w:tcPr>
            <w:tcW w:w="970"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1273"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职称或</w:t>
            </w:r>
          </w:p>
          <w:p>
            <w:pPr>
              <w:spacing w:line="240" w:lineRule="exact"/>
              <w:jc w:val="center"/>
              <w:rPr>
                <w:rFonts w:ascii="仿宋_GB2312" w:eastAsia="仿宋_GB2312"/>
                <w:b/>
                <w:szCs w:val="21"/>
              </w:rPr>
            </w:pPr>
            <w:r>
              <w:rPr>
                <w:rFonts w:hint="eastAsia" w:ascii="仿宋_GB2312" w:eastAsia="仿宋_GB2312"/>
                <w:b/>
                <w:szCs w:val="21"/>
              </w:rPr>
              <w:t>工作时间</w:t>
            </w:r>
          </w:p>
        </w:tc>
        <w:tc>
          <w:tcPr>
            <w:tcW w:w="1389"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第一执业</w:t>
            </w:r>
          </w:p>
          <w:p>
            <w:pPr>
              <w:spacing w:line="240" w:lineRule="exact"/>
              <w:jc w:val="center"/>
              <w:rPr>
                <w:rFonts w:ascii="仿宋_GB2312" w:eastAsia="仿宋_GB2312"/>
                <w:b/>
                <w:szCs w:val="21"/>
              </w:rPr>
            </w:pPr>
            <w:r>
              <w:rPr>
                <w:rFonts w:hint="eastAsia" w:ascii="仿宋_GB2312" w:eastAsia="仿宋_GB2312"/>
                <w:b/>
                <w:szCs w:val="21"/>
              </w:rPr>
              <w:t>单位及科室</w:t>
            </w:r>
          </w:p>
        </w:tc>
        <w:tc>
          <w:tcPr>
            <w:tcW w:w="1602"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jc w:val="center"/>
        </w:trPr>
        <w:tc>
          <w:tcPr>
            <w:tcW w:w="526" w:type="dxa"/>
            <w:vMerge w:val="continue"/>
            <w:vAlign w:val="center"/>
          </w:tcPr>
          <w:p/>
        </w:tc>
        <w:tc>
          <w:tcPr>
            <w:tcW w:w="679" w:type="dxa"/>
            <w:vMerge w:val="continue"/>
            <w:vAlign w:val="center"/>
          </w:tcPr>
          <w:p/>
        </w:tc>
        <w:tc>
          <w:tcPr>
            <w:tcW w:w="679" w:type="dxa"/>
            <w:vMerge w:val="continue"/>
            <w:vAlign w:val="center"/>
          </w:tcPr>
          <w:p/>
        </w:tc>
        <w:tc>
          <w:tcPr>
            <w:tcW w:w="436" w:type="dxa"/>
            <w:vMerge w:val="continue"/>
            <w:vAlign w:val="center"/>
          </w:tcPr>
          <w:p/>
        </w:tc>
        <w:tc>
          <w:tcPr>
            <w:tcW w:w="1478" w:type="dxa"/>
            <w:vAlign w:val="center"/>
          </w:tcPr>
          <w:p>
            <w:pPr>
              <w:spacing w:line="240" w:lineRule="exact"/>
              <w:jc w:val="center"/>
              <w:rPr>
                <w:rFonts w:hint="eastAsia" w:ascii="仿宋_GB2312" w:eastAsia="仿宋_GB2312"/>
                <w:b/>
                <w:szCs w:val="21"/>
              </w:rPr>
            </w:pPr>
            <w:r>
              <w:rPr>
                <w:rFonts w:hint="eastAsia" w:ascii="仿宋_GB2312" w:eastAsia="仿宋_GB2312"/>
                <w:b/>
                <w:szCs w:val="21"/>
              </w:rPr>
              <w:t>中医药</w:t>
            </w:r>
          </w:p>
          <w:p>
            <w:pPr>
              <w:spacing w:line="240" w:lineRule="exact"/>
              <w:jc w:val="center"/>
              <w:rPr>
                <w:rFonts w:hint="eastAsia" w:ascii="仿宋_GB2312" w:eastAsia="仿宋_GB2312"/>
                <w:b/>
                <w:szCs w:val="21"/>
              </w:rPr>
            </w:pPr>
            <w:r>
              <w:rPr>
                <w:rFonts w:hint="eastAsia" w:ascii="仿宋_GB2312" w:eastAsia="仿宋_GB2312"/>
                <w:b/>
                <w:szCs w:val="21"/>
              </w:rPr>
              <w:t>技术方法</w:t>
            </w:r>
          </w:p>
        </w:tc>
        <w:tc>
          <w:tcPr>
            <w:tcW w:w="1190" w:type="dxa"/>
            <w:vAlign w:val="center"/>
          </w:tcPr>
          <w:p>
            <w:pPr>
              <w:spacing w:line="240" w:lineRule="exact"/>
              <w:jc w:val="center"/>
              <w:rPr>
                <w:rFonts w:hint="eastAsia" w:ascii="仿宋_GB2312" w:eastAsia="仿宋_GB2312"/>
                <w:b/>
                <w:szCs w:val="21"/>
              </w:rPr>
            </w:pPr>
            <w:r>
              <w:rPr>
                <w:rFonts w:hint="eastAsia" w:ascii="仿宋_GB2312" w:eastAsia="仿宋_GB2312"/>
                <w:b/>
                <w:szCs w:val="21"/>
              </w:rPr>
              <w:t>治疗病证范围</w:t>
            </w:r>
          </w:p>
        </w:tc>
        <w:tc>
          <w:tcPr>
            <w:tcW w:w="1456" w:type="dxa"/>
            <w:vMerge w:val="continue"/>
            <w:vAlign w:val="center"/>
          </w:tcPr>
          <w:p/>
        </w:tc>
        <w:tc>
          <w:tcPr>
            <w:tcW w:w="1196" w:type="dxa"/>
            <w:vMerge w:val="continue"/>
            <w:vAlign w:val="center"/>
          </w:tcPr>
          <w:p/>
        </w:tc>
        <w:tc>
          <w:tcPr>
            <w:tcW w:w="994" w:type="dxa"/>
            <w:vMerge w:val="continue"/>
            <w:vAlign w:val="center"/>
          </w:tcPr>
          <w:p/>
        </w:tc>
        <w:tc>
          <w:tcPr>
            <w:tcW w:w="1457" w:type="dxa"/>
            <w:vMerge w:val="continue"/>
            <w:vAlign w:val="center"/>
          </w:tcPr>
          <w:p/>
        </w:tc>
        <w:tc>
          <w:tcPr>
            <w:tcW w:w="970" w:type="dxa"/>
            <w:vMerge w:val="continue"/>
            <w:vAlign w:val="center"/>
          </w:tcPr>
          <w:p/>
        </w:tc>
        <w:tc>
          <w:tcPr>
            <w:tcW w:w="1273" w:type="dxa"/>
            <w:vMerge w:val="continue"/>
            <w:vAlign w:val="center"/>
          </w:tcPr>
          <w:p/>
        </w:tc>
        <w:tc>
          <w:tcPr>
            <w:tcW w:w="1389" w:type="dxa"/>
            <w:vMerge w:val="continue"/>
            <w:vAlign w:val="center"/>
          </w:tcPr>
          <w:p/>
        </w:tc>
        <w:tc>
          <w:tcPr>
            <w:tcW w:w="1602"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526"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1</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1</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436"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478" w:type="dxa"/>
            <w:vMerge w:val="restart"/>
            <w:vAlign w:val="center"/>
          </w:tcPr>
          <w:p>
            <w:pPr>
              <w:spacing w:line="240" w:lineRule="exact"/>
              <w:jc w:val="center"/>
              <w:rPr>
                <w:rFonts w:ascii="仿宋_GB2312" w:eastAsia="仿宋_GB2312"/>
                <w:szCs w:val="21"/>
              </w:rPr>
            </w:pPr>
            <w:r>
              <w:rPr>
                <w:rFonts w:ascii="仿宋_GB2312" w:eastAsia="仿宋_GB2312"/>
                <w:szCs w:val="21"/>
              </w:rPr>
              <w:t>内服方药</w:t>
            </w:r>
          </w:p>
        </w:tc>
        <w:tc>
          <w:tcPr>
            <w:tcW w:w="1190" w:type="dxa"/>
            <w:vMerge w:val="restart"/>
            <w:vAlign w:val="center"/>
          </w:tcPr>
          <w:p>
            <w:pPr>
              <w:spacing w:line="240" w:lineRule="exact"/>
              <w:jc w:val="center"/>
              <w:rPr>
                <w:rFonts w:ascii="仿宋_GB2312" w:eastAsia="仿宋_GB2312"/>
                <w:szCs w:val="21"/>
              </w:rPr>
            </w:pPr>
            <w:r>
              <w:rPr>
                <w:rFonts w:ascii="仿宋_GB2312" w:eastAsia="仿宋_GB2312"/>
                <w:szCs w:val="21"/>
              </w:rPr>
              <w:t>XX</w:t>
            </w:r>
          </w:p>
        </w:tc>
        <w:tc>
          <w:tcPr>
            <w:tcW w:w="1456" w:type="dxa"/>
            <w:vMerge w:val="restart"/>
            <w:vAlign w:val="center"/>
          </w:tcPr>
          <w:p>
            <w:pPr>
              <w:spacing w:line="240" w:lineRule="exact"/>
              <w:jc w:val="center"/>
              <w:rPr>
                <w:rFonts w:ascii="仿宋_GB2312" w:eastAsia="仿宋_GB2312"/>
                <w:szCs w:val="21"/>
              </w:rPr>
            </w:pPr>
          </w:p>
        </w:tc>
        <w:tc>
          <w:tcPr>
            <w:tcW w:w="1196" w:type="dxa"/>
            <w:vMerge w:val="restart"/>
            <w:vAlign w:val="center"/>
          </w:tcPr>
          <w:p>
            <w:pPr>
              <w:spacing w:line="240" w:lineRule="exact"/>
              <w:jc w:val="center"/>
              <w:rPr>
                <w:rFonts w:ascii="仿宋_GB2312" w:eastAsia="仿宋_GB2312"/>
                <w:szCs w:val="21"/>
              </w:rPr>
            </w:pPr>
          </w:p>
        </w:tc>
        <w:tc>
          <w:tcPr>
            <w:tcW w:w="994" w:type="dxa"/>
            <w:vMerge w:val="restart"/>
            <w:vAlign w:val="center"/>
          </w:tcPr>
          <w:p>
            <w:pPr>
              <w:spacing w:line="240" w:lineRule="exact"/>
              <w:jc w:val="center"/>
              <w:rPr>
                <w:rFonts w:ascii="仿宋_GB2312" w:eastAsia="仿宋_GB2312"/>
                <w:szCs w:val="21"/>
              </w:rPr>
            </w:pPr>
          </w:p>
        </w:tc>
        <w:tc>
          <w:tcPr>
            <w:tcW w:w="1457" w:type="dxa"/>
            <w:vMerge w:val="restart"/>
            <w:vAlign w:val="center"/>
          </w:tcPr>
          <w:p>
            <w:pPr>
              <w:spacing w:line="240" w:lineRule="exact"/>
              <w:jc w:val="center"/>
              <w:rPr>
                <w:rFonts w:ascii="仿宋_GB2312" w:eastAsia="仿宋_GB2312"/>
                <w:szCs w:val="21"/>
              </w:rPr>
            </w:pPr>
          </w:p>
        </w:tc>
        <w:tc>
          <w:tcPr>
            <w:tcW w:w="970"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273" w:type="dxa"/>
            <w:vAlign w:val="center"/>
          </w:tcPr>
          <w:p>
            <w:pPr>
              <w:spacing w:line="240" w:lineRule="exact"/>
              <w:jc w:val="center"/>
              <w:rPr>
                <w:rFonts w:ascii="仿宋_GB2312" w:eastAsia="仿宋_GB2312"/>
                <w:szCs w:val="21"/>
              </w:rPr>
            </w:pPr>
            <w:r>
              <w:rPr>
                <w:rFonts w:ascii="仿宋_GB2312" w:eastAsia="仿宋_GB2312"/>
                <w:szCs w:val="21"/>
              </w:rPr>
              <w:t>副主任医师</w:t>
            </w:r>
          </w:p>
        </w:tc>
        <w:tc>
          <w:tcPr>
            <w:tcW w:w="1389"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60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526" w:type="dxa"/>
            <w:vMerge w:val="continue"/>
            <w:vAlign w:val="center"/>
          </w:tcPr>
          <w:p/>
        </w:tc>
        <w:tc>
          <w:tcPr>
            <w:tcW w:w="679" w:type="dxa"/>
            <w:vMerge w:val="continue"/>
            <w:vAlign w:val="center"/>
          </w:tcPr>
          <w:p/>
        </w:tc>
        <w:tc>
          <w:tcPr>
            <w:tcW w:w="679" w:type="dxa"/>
            <w:vMerge w:val="continue"/>
            <w:vAlign w:val="center"/>
          </w:tcPr>
          <w:p/>
        </w:tc>
        <w:tc>
          <w:tcPr>
            <w:tcW w:w="436" w:type="dxa"/>
            <w:vMerge w:val="continue"/>
            <w:vAlign w:val="center"/>
          </w:tcPr>
          <w:p/>
        </w:tc>
        <w:tc>
          <w:tcPr>
            <w:tcW w:w="1478" w:type="dxa"/>
            <w:vMerge w:val="continue"/>
            <w:vAlign w:val="center"/>
          </w:tcPr>
          <w:p/>
        </w:tc>
        <w:tc>
          <w:tcPr>
            <w:tcW w:w="1190" w:type="dxa"/>
            <w:vMerge w:val="continue"/>
            <w:vAlign w:val="center"/>
          </w:tcPr>
          <w:p/>
        </w:tc>
        <w:tc>
          <w:tcPr>
            <w:tcW w:w="1456" w:type="dxa"/>
            <w:vMerge w:val="continue"/>
            <w:vAlign w:val="center"/>
          </w:tcPr>
          <w:p/>
        </w:tc>
        <w:tc>
          <w:tcPr>
            <w:tcW w:w="1196" w:type="dxa"/>
            <w:vMerge w:val="continue"/>
            <w:vAlign w:val="center"/>
          </w:tcPr>
          <w:p/>
        </w:tc>
        <w:tc>
          <w:tcPr>
            <w:tcW w:w="994" w:type="dxa"/>
            <w:vMerge w:val="continue"/>
            <w:vAlign w:val="center"/>
          </w:tcPr>
          <w:p/>
        </w:tc>
        <w:tc>
          <w:tcPr>
            <w:tcW w:w="1457" w:type="dxa"/>
            <w:vMerge w:val="continue"/>
            <w:vAlign w:val="center"/>
          </w:tcPr>
          <w:p/>
        </w:tc>
        <w:tc>
          <w:tcPr>
            <w:tcW w:w="970"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273" w:type="dxa"/>
            <w:vAlign w:val="center"/>
          </w:tcPr>
          <w:p>
            <w:pPr>
              <w:spacing w:line="240" w:lineRule="exact"/>
              <w:jc w:val="center"/>
              <w:rPr>
                <w:rFonts w:ascii="仿宋_GB2312" w:eastAsia="仿宋_GB2312"/>
                <w:szCs w:val="21"/>
              </w:rPr>
            </w:pPr>
            <w:r>
              <w:rPr>
                <w:rFonts w:ascii="仿宋_GB2312" w:eastAsia="仿宋_GB2312"/>
                <w:szCs w:val="21"/>
              </w:rPr>
              <w:t>XXXX.XX</w:t>
            </w:r>
          </w:p>
        </w:tc>
        <w:tc>
          <w:tcPr>
            <w:tcW w:w="1389"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60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526"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2</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2</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436"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47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外治技术</w:t>
            </w:r>
          </w:p>
          <w:p>
            <w:pPr>
              <w:spacing w:line="240" w:lineRule="exact"/>
              <w:jc w:val="center"/>
              <w:rPr>
                <w:rFonts w:ascii="仿宋_GB2312" w:eastAsia="仿宋_GB2312"/>
                <w:szCs w:val="21"/>
              </w:rPr>
            </w:pPr>
            <w:r>
              <w:rPr>
                <w:rFonts w:ascii="仿宋_GB2312" w:eastAsia="仿宋_GB2312"/>
                <w:szCs w:val="21"/>
              </w:rPr>
              <w:t>（XX技术）</w:t>
            </w:r>
          </w:p>
        </w:tc>
        <w:tc>
          <w:tcPr>
            <w:tcW w:w="1190"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1456" w:type="dxa"/>
            <w:vMerge w:val="restart"/>
            <w:vAlign w:val="center"/>
          </w:tcPr>
          <w:p>
            <w:pPr>
              <w:spacing w:line="240" w:lineRule="exact"/>
              <w:jc w:val="center"/>
              <w:rPr>
                <w:rFonts w:ascii="仿宋_GB2312" w:eastAsia="仿宋_GB2312"/>
                <w:szCs w:val="21"/>
              </w:rPr>
            </w:pPr>
          </w:p>
        </w:tc>
        <w:tc>
          <w:tcPr>
            <w:tcW w:w="1196" w:type="dxa"/>
            <w:vMerge w:val="restart"/>
            <w:vAlign w:val="center"/>
          </w:tcPr>
          <w:p>
            <w:pPr>
              <w:spacing w:line="240" w:lineRule="exact"/>
              <w:jc w:val="center"/>
              <w:rPr>
                <w:rFonts w:ascii="仿宋_GB2312" w:eastAsia="仿宋_GB2312"/>
                <w:szCs w:val="21"/>
              </w:rPr>
            </w:pPr>
          </w:p>
        </w:tc>
        <w:tc>
          <w:tcPr>
            <w:tcW w:w="994" w:type="dxa"/>
            <w:vMerge w:val="restart"/>
            <w:vAlign w:val="center"/>
          </w:tcPr>
          <w:p>
            <w:pPr>
              <w:spacing w:line="240" w:lineRule="exact"/>
              <w:jc w:val="center"/>
              <w:rPr>
                <w:rFonts w:ascii="仿宋_GB2312" w:eastAsia="仿宋_GB2312"/>
                <w:szCs w:val="21"/>
              </w:rPr>
            </w:pPr>
          </w:p>
        </w:tc>
        <w:tc>
          <w:tcPr>
            <w:tcW w:w="1457" w:type="dxa"/>
            <w:vMerge w:val="restart"/>
            <w:vAlign w:val="center"/>
          </w:tcPr>
          <w:p>
            <w:pPr>
              <w:spacing w:line="240" w:lineRule="exact"/>
              <w:jc w:val="center"/>
              <w:rPr>
                <w:rFonts w:ascii="仿宋_GB2312" w:eastAsia="仿宋_GB2312"/>
                <w:szCs w:val="21"/>
              </w:rPr>
            </w:p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526" w:type="dxa"/>
            <w:vMerge w:val="continue"/>
            <w:vAlign w:val="center"/>
          </w:tcPr>
          <w:p/>
        </w:tc>
        <w:tc>
          <w:tcPr>
            <w:tcW w:w="679" w:type="dxa"/>
            <w:vMerge w:val="continue"/>
            <w:vAlign w:val="center"/>
          </w:tcPr>
          <w:p/>
        </w:tc>
        <w:tc>
          <w:tcPr>
            <w:tcW w:w="679" w:type="dxa"/>
            <w:vMerge w:val="continue"/>
            <w:vAlign w:val="center"/>
          </w:tcPr>
          <w:p/>
        </w:tc>
        <w:tc>
          <w:tcPr>
            <w:tcW w:w="436" w:type="dxa"/>
            <w:vMerge w:val="continue"/>
            <w:vAlign w:val="center"/>
          </w:tcPr>
          <w:p/>
        </w:tc>
        <w:tc>
          <w:tcPr>
            <w:tcW w:w="1478" w:type="dxa"/>
            <w:vMerge w:val="continue"/>
            <w:tcBorders>
              <w:tl2br w:val="nil"/>
              <w:tr2bl w:val="nil"/>
            </w:tcBorders>
            <w:vAlign w:val="center"/>
          </w:tcPr>
          <w:p/>
        </w:tc>
        <w:tc>
          <w:tcPr>
            <w:tcW w:w="1190" w:type="dxa"/>
            <w:vMerge w:val="continue"/>
            <w:tcBorders>
              <w:tl2br w:val="nil"/>
              <w:tr2bl w:val="nil"/>
            </w:tcBorders>
            <w:vAlign w:val="center"/>
          </w:tcPr>
          <w:p/>
        </w:tc>
        <w:tc>
          <w:tcPr>
            <w:tcW w:w="1456" w:type="dxa"/>
            <w:vMerge w:val="continue"/>
            <w:vAlign w:val="center"/>
          </w:tcPr>
          <w:p/>
        </w:tc>
        <w:tc>
          <w:tcPr>
            <w:tcW w:w="1196" w:type="dxa"/>
            <w:vMerge w:val="continue"/>
            <w:vAlign w:val="center"/>
          </w:tcPr>
          <w:p/>
        </w:tc>
        <w:tc>
          <w:tcPr>
            <w:tcW w:w="994" w:type="dxa"/>
            <w:vMerge w:val="continue"/>
            <w:vAlign w:val="center"/>
          </w:tcPr>
          <w:p/>
        </w:tc>
        <w:tc>
          <w:tcPr>
            <w:tcW w:w="1457" w:type="dxa"/>
            <w:vMerge w:val="continue"/>
            <w:vAlign w:val="center"/>
          </w:tc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526"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3</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3</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436"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47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内服方药/外治技术（XX技术、XX技术）</w:t>
            </w:r>
          </w:p>
        </w:tc>
        <w:tc>
          <w:tcPr>
            <w:tcW w:w="1190"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1456" w:type="dxa"/>
            <w:vMerge w:val="restart"/>
            <w:vAlign w:val="center"/>
          </w:tcPr>
          <w:p>
            <w:pPr>
              <w:spacing w:line="240" w:lineRule="exact"/>
              <w:jc w:val="center"/>
              <w:rPr>
                <w:rFonts w:ascii="仿宋_GB2312" w:eastAsia="仿宋_GB2312"/>
                <w:szCs w:val="21"/>
              </w:rPr>
            </w:pPr>
          </w:p>
        </w:tc>
        <w:tc>
          <w:tcPr>
            <w:tcW w:w="1196" w:type="dxa"/>
            <w:vMerge w:val="restart"/>
            <w:vAlign w:val="center"/>
          </w:tcPr>
          <w:p>
            <w:pPr>
              <w:spacing w:line="240" w:lineRule="exact"/>
              <w:jc w:val="center"/>
              <w:rPr>
                <w:rFonts w:ascii="仿宋_GB2312" w:eastAsia="仿宋_GB2312"/>
                <w:szCs w:val="21"/>
              </w:rPr>
            </w:pPr>
          </w:p>
        </w:tc>
        <w:tc>
          <w:tcPr>
            <w:tcW w:w="994" w:type="dxa"/>
            <w:vMerge w:val="restart"/>
            <w:vAlign w:val="center"/>
          </w:tcPr>
          <w:p>
            <w:pPr>
              <w:spacing w:line="240" w:lineRule="exact"/>
              <w:jc w:val="center"/>
              <w:rPr>
                <w:rFonts w:ascii="仿宋_GB2312" w:eastAsia="仿宋_GB2312"/>
                <w:szCs w:val="21"/>
              </w:rPr>
            </w:pPr>
          </w:p>
        </w:tc>
        <w:tc>
          <w:tcPr>
            <w:tcW w:w="1457" w:type="dxa"/>
            <w:vMerge w:val="restart"/>
            <w:vAlign w:val="center"/>
          </w:tcPr>
          <w:p>
            <w:pPr>
              <w:spacing w:line="240" w:lineRule="exact"/>
              <w:jc w:val="center"/>
              <w:rPr>
                <w:rFonts w:ascii="仿宋_GB2312" w:eastAsia="仿宋_GB2312"/>
                <w:szCs w:val="21"/>
              </w:rPr>
            </w:p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526" w:type="dxa"/>
            <w:vMerge w:val="continue"/>
            <w:vAlign w:val="center"/>
          </w:tcPr>
          <w:p/>
        </w:tc>
        <w:tc>
          <w:tcPr>
            <w:tcW w:w="679" w:type="dxa"/>
            <w:vMerge w:val="continue"/>
            <w:vAlign w:val="center"/>
          </w:tcPr>
          <w:p/>
        </w:tc>
        <w:tc>
          <w:tcPr>
            <w:tcW w:w="679" w:type="dxa"/>
            <w:vMerge w:val="continue"/>
            <w:vAlign w:val="center"/>
          </w:tcPr>
          <w:p/>
        </w:tc>
        <w:tc>
          <w:tcPr>
            <w:tcW w:w="436" w:type="dxa"/>
            <w:vMerge w:val="continue"/>
            <w:vAlign w:val="center"/>
          </w:tcPr>
          <w:p/>
        </w:tc>
        <w:tc>
          <w:tcPr>
            <w:tcW w:w="1478" w:type="dxa"/>
            <w:vMerge w:val="continue"/>
            <w:tcBorders>
              <w:tl2br w:val="nil"/>
              <w:tr2bl w:val="nil"/>
            </w:tcBorders>
            <w:vAlign w:val="center"/>
          </w:tcPr>
          <w:p/>
        </w:tc>
        <w:tc>
          <w:tcPr>
            <w:tcW w:w="1190" w:type="dxa"/>
            <w:vMerge w:val="continue"/>
            <w:tcBorders>
              <w:tl2br w:val="nil"/>
              <w:tr2bl w:val="nil"/>
            </w:tcBorders>
            <w:vAlign w:val="center"/>
          </w:tcPr>
          <w:p/>
        </w:tc>
        <w:tc>
          <w:tcPr>
            <w:tcW w:w="1456" w:type="dxa"/>
            <w:vMerge w:val="continue"/>
            <w:vAlign w:val="center"/>
          </w:tcPr>
          <w:p/>
        </w:tc>
        <w:tc>
          <w:tcPr>
            <w:tcW w:w="1196" w:type="dxa"/>
            <w:vMerge w:val="continue"/>
            <w:vAlign w:val="center"/>
          </w:tcPr>
          <w:p/>
        </w:tc>
        <w:tc>
          <w:tcPr>
            <w:tcW w:w="994" w:type="dxa"/>
            <w:vMerge w:val="continue"/>
            <w:vAlign w:val="center"/>
          </w:tcPr>
          <w:p/>
        </w:tc>
        <w:tc>
          <w:tcPr>
            <w:tcW w:w="1457" w:type="dxa"/>
            <w:vMerge w:val="continue"/>
            <w:vAlign w:val="center"/>
          </w:tc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bl>
    <w:p>
      <w:pPr>
        <w:adjustRightInd w:val="0"/>
        <w:snapToGrid w:val="0"/>
        <w:spacing w:line="300" w:lineRule="exact"/>
        <w:ind w:left="735" w:leftChars="50" w:right="-315" w:hanging="630" w:hangingChars="300"/>
        <w:jc w:val="left"/>
        <w:rPr>
          <w:rFonts w:ascii="宋体" w:eastAsia="宋体"/>
        </w:rPr>
      </w:pPr>
      <w:r>
        <w:rPr>
          <w:rFonts w:hint="eastAsia" w:ascii="宋体" w:eastAsia="宋体"/>
        </w:rPr>
        <w:t>注：</w:t>
      </w:r>
      <w:r>
        <w:rPr>
          <w:rFonts w:ascii="宋体" w:eastAsia="宋体"/>
        </w:rPr>
        <w:t>1.</w:t>
      </w:r>
      <w:r>
        <w:rPr>
          <w:rFonts w:hint="eastAsia" w:ascii="宋体" w:eastAsia="宋体"/>
        </w:rPr>
        <w:t>中医</w:t>
      </w:r>
      <w:r>
        <w:rPr>
          <w:rFonts w:ascii="宋体" w:eastAsia="宋体"/>
        </w:rPr>
        <w:t>药技术方法请按照</w:t>
      </w:r>
      <w:r>
        <w:rPr>
          <w:rFonts w:hint="eastAsia" w:ascii="宋体"/>
        </w:rPr>
        <w:t>中医医疗技术目录</w:t>
      </w:r>
      <w:r>
        <w:rPr>
          <w:rFonts w:ascii="宋体" w:eastAsia="宋体"/>
        </w:rPr>
        <w:t>（附件6）填写规范名称。</w:t>
      </w:r>
      <w:r>
        <w:rPr>
          <w:rFonts w:hint="eastAsia" w:ascii="宋体" w:eastAsia="宋体"/>
        </w:rPr>
        <w:t>具体填写格式为：内服方药、外治技术（技术名称）</w:t>
      </w:r>
      <w:r>
        <w:rPr>
          <w:rFonts w:ascii="宋体" w:eastAsia="宋体"/>
        </w:rPr>
        <w:t>，</w:t>
      </w:r>
      <w:r>
        <w:rPr>
          <w:rFonts w:hint="eastAsia" w:ascii="宋体" w:eastAsia="宋体"/>
        </w:rPr>
        <w:t>或者两者组合</w:t>
      </w:r>
      <w:r>
        <w:rPr>
          <w:rFonts w:ascii="宋体" w:eastAsia="宋体"/>
        </w:rPr>
        <w:t>（内服方药/外治技术（一种技术名称、另一种技术名称））。</w:t>
      </w:r>
    </w:p>
    <w:p>
      <w:pPr>
        <w:spacing w:line="300" w:lineRule="exact"/>
        <w:ind w:left="-314"/>
        <w:rPr>
          <w:rFonts w:ascii="宋体" w:eastAsia="宋体"/>
        </w:rPr>
      </w:pPr>
      <w:r>
        <w:rPr>
          <w:rFonts w:ascii="宋体" w:eastAsia="宋体"/>
        </w:rPr>
        <w:t xml:space="preserve">        2.中医药技术方法为壮医、瑶医等少数民族医的，请在具体中医药技术方法后备注。 如：内服方药（瑶医）；外治技术（针刺类技术）（壮医）。</w:t>
      </w:r>
    </w:p>
    <w:p>
      <w:pPr>
        <w:spacing w:line="300" w:lineRule="exact"/>
        <w:jc w:val="left"/>
        <w:rPr>
          <w:rFonts w:ascii="仿宋_GB2312" w:eastAsia="仿宋_GB2312"/>
          <w:sz w:val="32"/>
          <w:szCs w:val="32"/>
        </w:rPr>
      </w:pPr>
      <w:r>
        <w:rPr>
          <w:rFonts w:ascii="宋体" w:eastAsia="宋体"/>
        </w:rPr>
        <w:t xml:space="preserve">     3.治疗病症范围请按照</w:t>
      </w:r>
      <w:r>
        <w:rPr>
          <w:rFonts w:hint="eastAsia" w:ascii="宋体"/>
        </w:rPr>
        <w:t>中医疾病名称与分类代码表</w:t>
      </w:r>
      <w:r>
        <w:rPr>
          <w:rFonts w:ascii="宋体"/>
        </w:rPr>
        <w:t>（</w:t>
      </w:r>
      <w:r>
        <w:rPr>
          <w:rFonts w:ascii="宋体" w:eastAsia="宋体"/>
        </w:rPr>
        <w:t>附件5</w:t>
      </w:r>
      <w:r>
        <w:rPr>
          <w:rFonts w:ascii="宋体"/>
        </w:rPr>
        <w:t>）填写</w:t>
      </w:r>
      <w:r>
        <w:rPr>
          <w:rFonts w:hint="eastAsia" w:ascii="宋体"/>
        </w:rPr>
        <w:t>一个</w:t>
      </w:r>
      <w:r>
        <w:rPr>
          <w:rFonts w:ascii="宋体"/>
        </w:rPr>
        <w:t>类别科目或同一个类别科目下不超过5个病证规范名称。</w:t>
      </w:r>
    </w:p>
    <w:p>
      <w:pPr>
        <w:adjustRightInd w:val="0"/>
        <w:snapToGrid w:val="0"/>
        <w:spacing w:line="700" w:lineRule="exact"/>
        <w:jc w:val="center"/>
        <w:rPr>
          <w:rFonts w:ascii="方正小标宋简体" w:eastAsia="方正小标宋简体"/>
          <w:sz w:val="44"/>
          <w:szCs w:val="44"/>
        </w:rPr>
        <w:sectPr>
          <w:pgSz w:w="16838" w:h="11906" w:orient="landscape"/>
          <w:pgMar w:top="1701" w:right="1418" w:bottom="1417" w:left="1418" w:header="851" w:footer="992" w:gutter="0"/>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广西壮族自治区中医医术确有专长人员医师资格考核人员信息汇总表</w:t>
      </w:r>
    </w:p>
    <w:p>
      <w:pPr>
        <w:adjustRightInd w:val="0"/>
        <w:snapToGrid w:val="0"/>
        <w:spacing w:line="700" w:lineRule="exact"/>
        <w:jc w:val="center"/>
        <w:rPr>
          <w:rFonts w:ascii="楷体_GB2312" w:eastAsia="楷体_GB2312"/>
          <w:sz w:val="32"/>
          <w:szCs w:val="32"/>
        </w:rPr>
      </w:pPr>
      <w:r>
        <w:rPr>
          <w:rFonts w:hint="eastAsia" w:ascii="楷体_GB2312" w:eastAsia="楷体_GB2312"/>
          <w:sz w:val="32"/>
          <w:szCs w:val="32"/>
        </w:rPr>
        <w:t>（多年实践人员）</w:t>
      </w:r>
    </w:p>
    <w:p>
      <w:pPr>
        <w:rPr>
          <w:rFonts w:ascii="Courier New" w:hAnsi="Courier New" w:cs="宋体"/>
          <w:sz w:val="24"/>
        </w:rPr>
      </w:pPr>
    </w:p>
    <w:p>
      <w:pPr>
        <w:rPr>
          <w:rFonts w:ascii="宋体" w:eastAsia="宋体"/>
          <w:sz w:val="36"/>
          <w:szCs w:val="36"/>
        </w:rPr>
      </w:pPr>
      <w:r>
        <w:rPr>
          <w:rFonts w:ascii="宋体" w:eastAsia="宋体" w:cs="宋体"/>
          <w:sz w:val="24"/>
        </w:rPr>
        <w:t>填报单位</w:t>
      </w:r>
      <w:r>
        <w:rPr>
          <w:rFonts w:hint="eastAsia" w:ascii="宋体" w:eastAsia="宋体" w:cs="宋体"/>
          <w:sz w:val="24"/>
        </w:rPr>
        <w:t>（盖章）</w:t>
      </w:r>
      <w:r>
        <w:rPr>
          <w:rFonts w:ascii="宋体" w:eastAsia="宋体" w:cs="宋体"/>
          <w:sz w:val="24"/>
        </w:rPr>
        <w:t>：                              联系人：                联系方式：</w:t>
      </w:r>
    </w:p>
    <w:tbl>
      <w:tblPr>
        <w:tblStyle w:val="4"/>
        <w:tblW w:w="150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04"/>
        <w:gridCol w:w="662"/>
        <w:gridCol w:w="755"/>
        <w:gridCol w:w="519"/>
        <w:gridCol w:w="1558"/>
        <w:gridCol w:w="1086"/>
        <w:gridCol w:w="2335"/>
        <w:gridCol w:w="1359"/>
        <w:gridCol w:w="1180"/>
        <w:gridCol w:w="1346"/>
        <w:gridCol w:w="1532"/>
        <w:gridCol w:w="2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504"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序号</w:t>
            </w:r>
          </w:p>
        </w:tc>
        <w:tc>
          <w:tcPr>
            <w:tcW w:w="8274" w:type="dxa"/>
            <w:gridSpan w:val="7"/>
            <w:vAlign w:val="center"/>
          </w:tcPr>
          <w:p>
            <w:pPr>
              <w:spacing w:line="240" w:lineRule="exact"/>
              <w:jc w:val="center"/>
              <w:rPr>
                <w:rFonts w:ascii="仿宋_GB2312" w:eastAsia="仿宋_GB2312"/>
                <w:b/>
                <w:szCs w:val="21"/>
              </w:rPr>
            </w:pPr>
            <w:r>
              <w:rPr>
                <w:rFonts w:hint="eastAsia" w:ascii="仿宋_GB2312" w:eastAsia="仿宋_GB2312"/>
                <w:b/>
                <w:szCs w:val="21"/>
              </w:rPr>
              <w:t>申报人信息</w:t>
            </w:r>
          </w:p>
        </w:tc>
        <w:tc>
          <w:tcPr>
            <w:tcW w:w="6310" w:type="dxa"/>
            <w:gridSpan w:val="4"/>
            <w:vAlign w:val="center"/>
          </w:tcPr>
          <w:p>
            <w:pPr>
              <w:spacing w:line="240" w:lineRule="exact"/>
              <w:jc w:val="center"/>
              <w:rPr>
                <w:rFonts w:ascii="仿宋_GB2312" w:eastAsia="仿宋_GB2312"/>
                <w:b/>
                <w:szCs w:val="21"/>
              </w:rPr>
            </w:pPr>
            <w:r>
              <w:rPr>
                <w:rFonts w:hint="eastAsia" w:ascii="仿宋_GB2312" w:eastAsia="仿宋_GB2312"/>
                <w:b/>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504" w:type="dxa"/>
            <w:vMerge w:val="continue"/>
            <w:vAlign w:val="center"/>
          </w:tcPr>
          <w:p/>
        </w:tc>
        <w:tc>
          <w:tcPr>
            <w:tcW w:w="662"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报 名</w:t>
            </w:r>
          </w:p>
          <w:p>
            <w:pPr>
              <w:spacing w:line="240" w:lineRule="exact"/>
              <w:jc w:val="center"/>
              <w:rPr>
                <w:rFonts w:ascii="仿宋_GB2312" w:eastAsia="仿宋_GB2312"/>
                <w:b/>
                <w:szCs w:val="21"/>
              </w:rPr>
            </w:pPr>
            <w:r>
              <w:rPr>
                <w:rFonts w:hint="eastAsia" w:ascii="仿宋_GB2312" w:eastAsia="仿宋_GB2312"/>
                <w:b/>
                <w:szCs w:val="21"/>
              </w:rPr>
              <w:t>序 号</w:t>
            </w:r>
          </w:p>
        </w:tc>
        <w:tc>
          <w:tcPr>
            <w:tcW w:w="755"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519" w:type="dxa"/>
            <w:vMerge w:val="restart"/>
            <w:vAlign w:val="center"/>
          </w:tcPr>
          <w:p>
            <w:pPr>
              <w:spacing w:line="240" w:lineRule="exact"/>
              <w:jc w:val="center"/>
              <w:rPr>
                <w:rFonts w:ascii="仿宋_GB2312" w:eastAsia="仿宋_GB2312"/>
                <w:b/>
                <w:szCs w:val="21"/>
              </w:rPr>
            </w:pPr>
            <w:r>
              <w:rPr>
                <w:rFonts w:ascii="仿宋_GB2312" w:eastAsia="仿宋_GB2312"/>
                <w:b/>
                <w:szCs w:val="21"/>
              </w:rPr>
              <w:t>性别</w:t>
            </w:r>
          </w:p>
        </w:tc>
        <w:tc>
          <w:tcPr>
            <w:tcW w:w="2644" w:type="dxa"/>
            <w:gridSpan w:val="2"/>
            <w:vAlign w:val="center"/>
          </w:tcPr>
          <w:p>
            <w:pPr>
              <w:spacing w:line="240" w:lineRule="exact"/>
              <w:jc w:val="center"/>
              <w:rPr>
                <w:rFonts w:ascii="仿宋_GB2312" w:eastAsia="仿宋_GB2312"/>
                <w:b/>
                <w:szCs w:val="21"/>
              </w:rPr>
            </w:pPr>
            <w:r>
              <w:rPr>
                <w:rFonts w:hint="eastAsia" w:ascii="仿宋_GB2312" w:eastAsia="仿宋_GB2312"/>
                <w:b/>
                <w:szCs w:val="21"/>
              </w:rPr>
              <w:t>专  长</w:t>
            </w:r>
          </w:p>
        </w:tc>
        <w:tc>
          <w:tcPr>
            <w:tcW w:w="2335"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c>
          <w:tcPr>
            <w:tcW w:w="1359"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联系方式</w:t>
            </w:r>
          </w:p>
        </w:tc>
        <w:tc>
          <w:tcPr>
            <w:tcW w:w="1180"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1346"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职称或</w:t>
            </w:r>
          </w:p>
          <w:p>
            <w:pPr>
              <w:spacing w:line="240" w:lineRule="exact"/>
              <w:jc w:val="center"/>
              <w:rPr>
                <w:rFonts w:ascii="仿宋_GB2312" w:eastAsia="仿宋_GB2312"/>
                <w:b/>
                <w:szCs w:val="21"/>
              </w:rPr>
            </w:pPr>
            <w:r>
              <w:rPr>
                <w:rFonts w:hint="eastAsia" w:ascii="仿宋_GB2312" w:eastAsia="仿宋_GB2312"/>
                <w:b/>
                <w:szCs w:val="21"/>
              </w:rPr>
              <w:t>工作时间</w:t>
            </w:r>
          </w:p>
        </w:tc>
        <w:tc>
          <w:tcPr>
            <w:tcW w:w="1532"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第一执业</w:t>
            </w:r>
          </w:p>
          <w:p>
            <w:pPr>
              <w:spacing w:line="240" w:lineRule="exact"/>
              <w:jc w:val="center"/>
              <w:rPr>
                <w:rFonts w:ascii="仿宋_GB2312" w:eastAsia="仿宋_GB2312"/>
                <w:b/>
                <w:szCs w:val="21"/>
              </w:rPr>
            </w:pPr>
            <w:r>
              <w:rPr>
                <w:rFonts w:hint="eastAsia" w:ascii="仿宋_GB2312" w:eastAsia="仿宋_GB2312"/>
                <w:b/>
                <w:szCs w:val="21"/>
              </w:rPr>
              <w:t>单位及科室</w:t>
            </w:r>
          </w:p>
        </w:tc>
        <w:tc>
          <w:tcPr>
            <w:tcW w:w="2252"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504" w:type="dxa"/>
            <w:vMerge w:val="continue"/>
            <w:vAlign w:val="center"/>
          </w:tcPr>
          <w:p/>
        </w:tc>
        <w:tc>
          <w:tcPr>
            <w:tcW w:w="662" w:type="dxa"/>
            <w:vMerge w:val="continue"/>
            <w:vAlign w:val="center"/>
          </w:tcPr>
          <w:p/>
        </w:tc>
        <w:tc>
          <w:tcPr>
            <w:tcW w:w="755" w:type="dxa"/>
            <w:vMerge w:val="continue"/>
            <w:vAlign w:val="center"/>
          </w:tcPr>
          <w:p/>
        </w:tc>
        <w:tc>
          <w:tcPr>
            <w:tcW w:w="519" w:type="dxa"/>
            <w:vMerge w:val="continue"/>
            <w:vAlign w:val="center"/>
          </w:tcPr>
          <w:p/>
        </w:tc>
        <w:tc>
          <w:tcPr>
            <w:tcW w:w="1558" w:type="dxa"/>
            <w:vAlign w:val="center"/>
          </w:tcPr>
          <w:p>
            <w:pPr>
              <w:spacing w:line="240" w:lineRule="exact"/>
              <w:jc w:val="center"/>
              <w:rPr>
                <w:rFonts w:hint="eastAsia" w:ascii="仿宋_GB2312" w:eastAsia="仿宋_GB2312"/>
                <w:b/>
                <w:szCs w:val="21"/>
              </w:rPr>
            </w:pPr>
            <w:r>
              <w:rPr>
                <w:rFonts w:hint="eastAsia" w:ascii="仿宋_GB2312" w:eastAsia="仿宋_GB2312"/>
                <w:b/>
                <w:szCs w:val="21"/>
              </w:rPr>
              <w:t>中医药</w:t>
            </w:r>
          </w:p>
          <w:p>
            <w:pPr>
              <w:spacing w:line="240" w:lineRule="exact"/>
              <w:jc w:val="center"/>
              <w:rPr>
                <w:rFonts w:hint="eastAsia" w:ascii="仿宋_GB2312" w:eastAsia="仿宋_GB2312"/>
                <w:b/>
                <w:szCs w:val="21"/>
              </w:rPr>
            </w:pPr>
            <w:r>
              <w:rPr>
                <w:rFonts w:hint="eastAsia" w:ascii="仿宋_GB2312" w:eastAsia="仿宋_GB2312"/>
                <w:b/>
                <w:szCs w:val="21"/>
              </w:rPr>
              <w:t>技术方法</w:t>
            </w:r>
          </w:p>
        </w:tc>
        <w:tc>
          <w:tcPr>
            <w:tcW w:w="1086" w:type="dxa"/>
            <w:vAlign w:val="center"/>
          </w:tcPr>
          <w:p>
            <w:pPr>
              <w:spacing w:line="240" w:lineRule="exact"/>
              <w:jc w:val="center"/>
              <w:rPr>
                <w:rFonts w:hint="eastAsia" w:ascii="仿宋_GB2312" w:eastAsia="仿宋_GB2312"/>
                <w:b/>
                <w:szCs w:val="21"/>
              </w:rPr>
            </w:pPr>
            <w:r>
              <w:rPr>
                <w:rFonts w:hint="eastAsia" w:ascii="仿宋_GB2312" w:eastAsia="仿宋_GB2312"/>
                <w:b/>
                <w:szCs w:val="21"/>
              </w:rPr>
              <w:t>治疗病证范围</w:t>
            </w:r>
          </w:p>
        </w:tc>
        <w:tc>
          <w:tcPr>
            <w:tcW w:w="2335" w:type="dxa"/>
            <w:vMerge w:val="continue"/>
            <w:vAlign w:val="center"/>
          </w:tcPr>
          <w:p/>
        </w:tc>
        <w:tc>
          <w:tcPr>
            <w:tcW w:w="1359" w:type="dxa"/>
            <w:vMerge w:val="continue"/>
            <w:vAlign w:val="center"/>
          </w:tcPr>
          <w:p/>
        </w:tc>
        <w:tc>
          <w:tcPr>
            <w:tcW w:w="1180" w:type="dxa"/>
            <w:vMerge w:val="continue"/>
            <w:vAlign w:val="center"/>
          </w:tcPr>
          <w:p/>
        </w:tc>
        <w:tc>
          <w:tcPr>
            <w:tcW w:w="1346" w:type="dxa"/>
            <w:vMerge w:val="continue"/>
            <w:vAlign w:val="center"/>
          </w:tcPr>
          <w:p/>
        </w:tc>
        <w:tc>
          <w:tcPr>
            <w:tcW w:w="1532" w:type="dxa"/>
            <w:vMerge w:val="continue"/>
            <w:vAlign w:val="center"/>
          </w:tcPr>
          <w:p/>
        </w:tc>
        <w:tc>
          <w:tcPr>
            <w:tcW w:w="2252"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504"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1</w:t>
            </w:r>
          </w:p>
        </w:tc>
        <w:tc>
          <w:tcPr>
            <w:tcW w:w="662" w:type="dxa"/>
            <w:vMerge w:val="restart"/>
            <w:vAlign w:val="center"/>
          </w:tcPr>
          <w:p>
            <w:pPr>
              <w:spacing w:line="240" w:lineRule="exact"/>
              <w:jc w:val="center"/>
              <w:rPr>
                <w:rFonts w:ascii="仿宋_GB2312" w:eastAsia="仿宋_GB2312"/>
                <w:szCs w:val="21"/>
              </w:rPr>
            </w:pPr>
            <w:r>
              <w:rPr>
                <w:rFonts w:ascii="仿宋_GB2312" w:eastAsia="仿宋_GB2312"/>
                <w:szCs w:val="21"/>
              </w:rPr>
              <w:t>1</w:t>
            </w:r>
          </w:p>
        </w:tc>
        <w:tc>
          <w:tcPr>
            <w:tcW w:w="755"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519"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558" w:type="dxa"/>
            <w:vMerge w:val="restart"/>
            <w:vAlign w:val="center"/>
          </w:tcPr>
          <w:p>
            <w:pPr>
              <w:spacing w:line="240" w:lineRule="exact"/>
              <w:jc w:val="center"/>
              <w:rPr>
                <w:rFonts w:ascii="仿宋_GB2312" w:eastAsia="仿宋_GB2312"/>
                <w:szCs w:val="21"/>
              </w:rPr>
            </w:pPr>
            <w:r>
              <w:rPr>
                <w:rFonts w:ascii="仿宋_GB2312" w:eastAsia="仿宋_GB2312"/>
                <w:szCs w:val="21"/>
              </w:rPr>
              <w:t>内服方药</w:t>
            </w:r>
          </w:p>
        </w:tc>
        <w:tc>
          <w:tcPr>
            <w:tcW w:w="1086" w:type="dxa"/>
            <w:vMerge w:val="restart"/>
            <w:vAlign w:val="center"/>
          </w:tcPr>
          <w:p>
            <w:pPr>
              <w:spacing w:line="240" w:lineRule="exact"/>
              <w:jc w:val="center"/>
              <w:rPr>
                <w:rFonts w:ascii="仿宋_GB2312" w:eastAsia="仿宋_GB2312"/>
                <w:szCs w:val="21"/>
              </w:rPr>
            </w:pPr>
            <w:r>
              <w:rPr>
                <w:rFonts w:ascii="仿宋_GB2312" w:eastAsia="仿宋_GB2312"/>
                <w:szCs w:val="21"/>
              </w:rPr>
              <w:t>XX</w:t>
            </w: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504" w:type="dxa"/>
            <w:vMerge w:val="continue"/>
            <w:vAlign w:val="center"/>
          </w:tcPr>
          <w:p/>
        </w:tc>
        <w:tc>
          <w:tcPr>
            <w:tcW w:w="662" w:type="dxa"/>
            <w:vMerge w:val="continue"/>
            <w:vAlign w:val="center"/>
          </w:tcPr>
          <w:p/>
        </w:tc>
        <w:tc>
          <w:tcPr>
            <w:tcW w:w="755" w:type="dxa"/>
            <w:vMerge w:val="continue"/>
            <w:vAlign w:val="center"/>
          </w:tcPr>
          <w:p/>
        </w:tc>
        <w:tc>
          <w:tcPr>
            <w:tcW w:w="519" w:type="dxa"/>
            <w:vMerge w:val="continue"/>
            <w:vAlign w:val="center"/>
          </w:tcPr>
          <w:p/>
        </w:tc>
        <w:tc>
          <w:tcPr>
            <w:tcW w:w="1558" w:type="dxa"/>
            <w:vMerge w:val="continue"/>
            <w:vAlign w:val="center"/>
          </w:tcPr>
          <w:p/>
        </w:tc>
        <w:tc>
          <w:tcPr>
            <w:tcW w:w="1086" w:type="dxa"/>
            <w:vMerge w:val="continue"/>
            <w:vAlign w:val="center"/>
          </w:tcPr>
          <w:p/>
        </w:tc>
        <w:tc>
          <w:tcPr>
            <w:tcW w:w="2335" w:type="dxa"/>
            <w:vMerge w:val="continue"/>
            <w:vAlign w:val="center"/>
          </w:tcPr>
          <w:p/>
        </w:tc>
        <w:tc>
          <w:tcPr>
            <w:tcW w:w="1359" w:type="dxa"/>
            <w:vMerge w:val="continu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504"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2</w:t>
            </w:r>
          </w:p>
        </w:tc>
        <w:tc>
          <w:tcPr>
            <w:tcW w:w="662" w:type="dxa"/>
            <w:vMerge w:val="restart"/>
            <w:vAlign w:val="center"/>
          </w:tcPr>
          <w:p>
            <w:pPr>
              <w:spacing w:line="240" w:lineRule="exact"/>
              <w:jc w:val="center"/>
              <w:rPr>
                <w:rFonts w:ascii="仿宋_GB2312" w:eastAsia="仿宋_GB2312"/>
                <w:szCs w:val="21"/>
              </w:rPr>
            </w:pPr>
            <w:r>
              <w:rPr>
                <w:rFonts w:ascii="仿宋_GB2312" w:eastAsia="仿宋_GB2312"/>
                <w:szCs w:val="21"/>
              </w:rPr>
              <w:t>2</w:t>
            </w:r>
          </w:p>
        </w:tc>
        <w:tc>
          <w:tcPr>
            <w:tcW w:w="755"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519"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55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外治技术</w:t>
            </w:r>
          </w:p>
          <w:p>
            <w:pPr>
              <w:spacing w:line="240" w:lineRule="exact"/>
              <w:jc w:val="center"/>
              <w:rPr>
                <w:rFonts w:ascii="仿宋_GB2312" w:eastAsia="仿宋_GB2312"/>
                <w:szCs w:val="21"/>
              </w:rPr>
            </w:pPr>
            <w:r>
              <w:rPr>
                <w:rFonts w:ascii="仿宋_GB2312" w:eastAsia="仿宋_GB2312"/>
                <w:szCs w:val="21"/>
              </w:rPr>
              <w:t>（XX技术）</w:t>
            </w:r>
          </w:p>
        </w:tc>
        <w:tc>
          <w:tcPr>
            <w:tcW w:w="1086"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jc w:val="center"/>
        </w:trPr>
        <w:tc>
          <w:tcPr>
            <w:tcW w:w="504" w:type="dxa"/>
            <w:vMerge w:val="continue"/>
            <w:vAlign w:val="center"/>
          </w:tcPr>
          <w:p/>
        </w:tc>
        <w:tc>
          <w:tcPr>
            <w:tcW w:w="662" w:type="dxa"/>
            <w:vMerge w:val="continue"/>
            <w:vAlign w:val="center"/>
          </w:tcPr>
          <w:p/>
        </w:tc>
        <w:tc>
          <w:tcPr>
            <w:tcW w:w="755" w:type="dxa"/>
            <w:vMerge w:val="continue"/>
            <w:vAlign w:val="center"/>
          </w:tcPr>
          <w:p/>
        </w:tc>
        <w:tc>
          <w:tcPr>
            <w:tcW w:w="519" w:type="dxa"/>
            <w:vMerge w:val="continue"/>
            <w:vAlign w:val="center"/>
          </w:tcPr>
          <w:p/>
        </w:tc>
        <w:tc>
          <w:tcPr>
            <w:tcW w:w="1558" w:type="dxa"/>
            <w:vMerge w:val="continue"/>
            <w:tcBorders>
              <w:tl2br w:val="nil"/>
              <w:tr2bl w:val="nil"/>
            </w:tcBorders>
            <w:vAlign w:val="center"/>
          </w:tcPr>
          <w:p/>
        </w:tc>
        <w:tc>
          <w:tcPr>
            <w:tcW w:w="1086" w:type="dxa"/>
            <w:vMerge w:val="continue"/>
            <w:tcBorders>
              <w:tl2br w:val="nil"/>
              <w:tr2bl w:val="nil"/>
            </w:tcBorders>
            <w:vAlign w:val="center"/>
          </w:tcPr>
          <w:p/>
        </w:tc>
        <w:tc>
          <w:tcPr>
            <w:tcW w:w="2335" w:type="dxa"/>
            <w:vMerge w:val="continue"/>
            <w:vAlign w:val="center"/>
          </w:tcPr>
          <w:p/>
        </w:tc>
        <w:tc>
          <w:tcPr>
            <w:tcW w:w="1359" w:type="dxa"/>
            <w:vMerge w:val="continu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504"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3</w:t>
            </w:r>
          </w:p>
        </w:tc>
        <w:tc>
          <w:tcPr>
            <w:tcW w:w="662" w:type="dxa"/>
            <w:vMerge w:val="restart"/>
            <w:vAlign w:val="center"/>
          </w:tcPr>
          <w:p>
            <w:pPr>
              <w:spacing w:line="240" w:lineRule="exact"/>
              <w:jc w:val="center"/>
              <w:rPr>
                <w:rFonts w:ascii="仿宋_GB2312" w:eastAsia="仿宋_GB2312"/>
                <w:szCs w:val="21"/>
              </w:rPr>
            </w:pPr>
            <w:r>
              <w:rPr>
                <w:rFonts w:ascii="仿宋_GB2312" w:eastAsia="仿宋_GB2312"/>
                <w:szCs w:val="21"/>
              </w:rPr>
              <w:t>3</w:t>
            </w:r>
          </w:p>
        </w:tc>
        <w:tc>
          <w:tcPr>
            <w:tcW w:w="755"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519"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55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内服方药/外治技术（XX技术、XX技术）</w:t>
            </w:r>
          </w:p>
        </w:tc>
        <w:tc>
          <w:tcPr>
            <w:tcW w:w="1086"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4" w:type="dxa"/>
            <w:vMerge w:val="continue"/>
            <w:vAlign w:val="center"/>
          </w:tcPr>
          <w:p/>
        </w:tc>
        <w:tc>
          <w:tcPr>
            <w:tcW w:w="662" w:type="dxa"/>
            <w:vMerge w:val="continue"/>
            <w:vAlign w:val="center"/>
          </w:tcPr>
          <w:p/>
        </w:tc>
        <w:tc>
          <w:tcPr>
            <w:tcW w:w="755" w:type="dxa"/>
            <w:vMerge w:val="continue"/>
            <w:vAlign w:val="center"/>
          </w:tcPr>
          <w:p/>
        </w:tc>
        <w:tc>
          <w:tcPr>
            <w:tcW w:w="519" w:type="dxa"/>
            <w:vMerge w:val="continue"/>
            <w:vAlign w:val="center"/>
          </w:tcPr>
          <w:p/>
        </w:tc>
        <w:tc>
          <w:tcPr>
            <w:tcW w:w="1558" w:type="dxa"/>
            <w:vMerge w:val="continue"/>
            <w:tcBorders>
              <w:tl2br w:val="nil"/>
              <w:tr2bl w:val="nil"/>
            </w:tcBorders>
            <w:vAlign w:val="center"/>
          </w:tcPr>
          <w:p/>
        </w:tc>
        <w:tc>
          <w:tcPr>
            <w:tcW w:w="1086" w:type="dxa"/>
            <w:vMerge w:val="continue"/>
            <w:tcBorders>
              <w:tl2br w:val="nil"/>
              <w:tr2bl w:val="nil"/>
            </w:tcBorders>
            <w:vAlign w:val="center"/>
          </w:tcPr>
          <w:p/>
        </w:tc>
        <w:tc>
          <w:tcPr>
            <w:tcW w:w="2335" w:type="dxa"/>
            <w:vMerge w:val="continue"/>
            <w:vAlign w:val="center"/>
          </w:tcPr>
          <w:p/>
        </w:tc>
        <w:tc>
          <w:tcPr>
            <w:tcW w:w="1359" w:type="dxa"/>
            <w:vMerge w:val="continu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04"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4</w:t>
            </w:r>
          </w:p>
        </w:tc>
        <w:tc>
          <w:tcPr>
            <w:tcW w:w="662" w:type="dxa"/>
            <w:vMerge w:val="restart"/>
            <w:vAlign w:val="center"/>
          </w:tcPr>
          <w:p>
            <w:pPr>
              <w:spacing w:line="240" w:lineRule="exact"/>
              <w:jc w:val="center"/>
              <w:rPr>
                <w:rFonts w:ascii="仿宋_GB2312" w:eastAsia="仿宋_GB2312"/>
                <w:szCs w:val="21"/>
              </w:rPr>
            </w:pPr>
          </w:p>
        </w:tc>
        <w:tc>
          <w:tcPr>
            <w:tcW w:w="755" w:type="dxa"/>
            <w:vMerge w:val="restart"/>
            <w:vAlign w:val="center"/>
          </w:tcPr>
          <w:p>
            <w:pPr>
              <w:spacing w:line="240" w:lineRule="exact"/>
              <w:jc w:val="center"/>
              <w:rPr>
                <w:rFonts w:ascii="仿宋_GB2312" w:eastAsia="仿宋_GB2312"/>
                <w:szCs w:val="21"/>
              </w:rPr>
            </w:pPr>
          </w:p>
        </w:tc>
        <w:tc>
          <w:tcPr>
            <w:tcW w:w="519" w:type="dxa"/>
            <w:vMerge w:val="restart"/>
            <w:vAlign w:val="center"/>
          </w:tcPr>
          <w:p>
            <w:pPr>
              <w:spacing w:line="240" w:lineRule="exact"/>
              <w:jc w:val="center"/>
              <w:rPr>
                <w:rFonts w:ascii="仿宋_GB2312" w:eastAsia="仿宋_GB2312"/>
                <w:szCs w:val="21"/>
              </w:rPr>
            </w:pPr>
          </w:p>
        </w:tc>
        <w:tc>
          <w:tcPr>
            <w:tcW w:w="1558" w:type="dxa"/>
            <w:vMerge w:val="restart"/>
            <w:tcBorders>
              <w:tl2br w:val="nil"/>
              <w:tr2bl w:val="nil"/>
            </w:tcBorders>
            <w:vAlign w:val="center"/>
          </w:tcPr>
          <w:p>
            <w:pPr>
              <w:spacing w:line="240" w:lineRule="exact"/>
              <w:jc w:val="center"/>
              <w:rPr>
                <w:rFonts w:ascii="仿宋_GB2312" w:eastAsia="仿宋_GB2312"/>
                <w:szCs w:val="21"/>
              </w:rPr>
            </w:pPr>
          </w:p>
        </w:tc>
        <w:tc>
          <w:tcPr>
            <w:tcW w:w="1086" w:type="dxa"/>
            <w:vMerge w:val="restart"/>
            <w:tcBorders>
              <w:tl2br w:val="nil"/>
              <w:tr2bl w:val="nil"/>
            </w:tcBorders>
            <w:vAlign w:val="center"/>
          </w:tcPr>
          <w:p>
            <w:pPr>
              <w:spacing w:line="240" w:lineRule="exact"/>
              <w:jc w:val="center"/>
              <w:rPr>
                <w:rFonts w:ascii="仿宋_GB2312" w:eastAsia="仿宋_GB2312"/>
                <w:szCs w:val="21"/>
              </w:rPr>
            </w:pP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504" w:type="dxa"/>
            <w:vMerge w:val="continue"/>
            <w:vAlign w:val="center"/>
          </w:tcPr>
          <w:p/>
        </w:tc>
        <w:tc>
          <w:tcPr>
            <w:tcW w:w="662" w:type="dxa"/>
            <w:vMerge w:val="continue"/>
            <w:vAlign w:val="center"/>
          </w:tcPr>
          <w:p/>
        </w:tc>
        <w:tc>
          <w:tcPr>
            <w:tcW w:w="755" w:type="dxa"/>
            <w:vMerge w:val="continue"/>
            <w:vAlign w:val="center"/>
          </w:tcPr>
          <w:p/>
        </w:tc>
        <w:tc>
          <w:tcPr>
            <w:tcW w:w="519" w:type="dxa"/>
            <w:vMerge w:val="continue"/>
            <w:vAlign w:val="center"/>
          </w:tcPr>
          <w:p/>
        </w:tc>
        <w:tc>
          <w:tcPr>
            <w:tcW w:w="1558" w:type="dxa"/>
            <w:vMerge w:val="continue"/>
            <w:tcBorders>
              <w:tl2br w:val="nil"/>
              <w:tr2bl w:val="nil"/>
            </w:tcBorders>
            <w:vAlign w:val="center"/>
          </w:tcPr>
          <w:p/>
        </w:tc>
        <w:tc>
          <w:tcPr>
            <w:tcW w:w="1086" w:type="dxa"/>
            <w:vMerge w:val="continue"/>
            <w:tcBorders>
              <w:tl2br w:val="nil"/>
              <w:tr2bl w:val="nil"/>
            </w:tcBorders>
            <w:vAlign w:val="center"/>
          </w:tcPr>
          <w:p/>
        </w:tc>
        <w:tc>
          <w:tcPr>
            <w:tcW w:w="2335" w:type="dxa"/>
            <w:vMerge w:val="continue"/>
            <w:vAlign w:val="center"/>
          </w:tcPr>
          <w:p/>
        </w:tc>
        <w:tc>
          <w:tcPr>
            <w:tcW w:w="1359" w:type="dxa"/>
            <w:vMerge w:val="continu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04"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5</w:t>
            </w:r>
          </w:p>
        </w:tc>
        <w:tc>
          <w:tcPr>
            <w:tcW w:w="662" w:type="dxa"/>
            <w:vMerge w:val="restart"/>
            <w:vAlign w:val="center"/>
          </w:tcPr>
          <w:p>
            <w:pPr>
              <w:spacing w:line="240" w:lineRule="exact"/>
              <w:jc w:val="center"/>
              <w:rPr>
                <w:rFonts w:ascii="仿宋_GB2312" w:eastAsia="仿宋_GB2312"/>
                <w:szCs w:val="21"/>
              </w:rPr>
            </w:pPr>
          </w:p>
        </w:tc>
        <w:tc>
          <w:tcPr>
            <w:tcW w:w="755" w:type="dxa"/>
            <w:vMerge w:val="restart"/>
            <w:vAlign w:val="center"/>
          </w:tcPr>
          <w:p>
            <w:pPr>
              <w:spacing w:line="240" w:lineRule="exact"/>
              <w:jc w:val="center"/>
              <w:rPr>
                <w:rFonts w:ascii="仿宋_GB2312" w:eastAsia="仿宋_GB2312"/>
                <w:szCs w:val="21"/>
              </w:rPr>
            </w:pPr>
          </w:p>
        </w:tc>
        <w:tc>
          <w:tcPr>
            <w:tcW w:w="519" w:type="dxa"/>
            <w:vMerge w:val="restart"/>
            <w:vAlign w:val="center"/>
          </w:tcPr>
          <w:p>
            <w:pPr>
              <w:spacing w:line="240" w:lineRule="exact"/>
              <w:jc w:val="center"/>
              <w:rPr>
                <w:rFonts w:ascii="仿宋_GB2312" w:eastAsia="仿宋_GB2312"/>
                <w:szCs w:val="21"/>
              </w:rPr>
            </w:pPr>
          </w:p>
        </w:tc>
        <w:tc>
          <w:tcPr>
            <w:tcW w:w="1558" w:type="dxa"/>
            <w:vMerge w:val="restart"/>
            <w:tcBorders>
              <w:tl2br w:val="nil"/>
              <w:tr2bl w:val="nil"/>
            </w:tcBorders>
            <w:vAlign w:val="center"/>
          </w:tcPr>
          <w:p>
            <w:pPr>
              <w:spacing w:line="240" w:lineRule="exact"/>
              <w:jc w:val="center"/>
              <w:rPr>
                <w:rFonts w:ascii="仿宋_GB2312" w:eastAsia="仿宋_GB2312"/>
                <w:szCs w:val="21"/>
              </w:rPr>
            </w:pPr>
          </w:p>
        </w:tc>
        <w:tc>
          <w:tcPr>
            <w:tcW w:w="1086" w:type="dxa"/>
            <w:vMerge w:val="restart"/>
            <w:tcBorders>
              <w:tl2br w:val="nil"/>
              <w:tr2bl w:val="nil"/>
            </w:tcBorders>
            <w:vAlign w:val="center"/>
          </w:tcPr>
          <w:p>
            <w:pPr>
              <w:spacing w:line="240" w:lineRule="exact"/>
              <w:jc w:val="center"/>
              <w:rPr>
                <w:rFonts w:ascii="仿宋_GB2312" w:eastAsia="仿宋_GB2312"/>
                <w:szCs w:val="21"/>
              </w:rPr>
            </w:pP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504" w:type="dxa"/>
            <w:vMerge w:val="continue"/>
            <w:vAlign w:val="center"/>
          </w:tcPr>
          <w:p/>
        </w:tc>
        <w:tc>
          <w:tcPr>
            <w:tcW w:w="662" w:type="dxa"/>
            <w:vMerge w:val="continue"/>
            <w:vAlign w:val="center"/>
          </w:tcPr>
          <w:p/>
        </w:tc>
        <w:tc>
          <w:tcPr>
            <w:tcW w:w="755" w:type="dxa"/>
            <w:vMerge w:val="continue"/>
            <w:vAlign w:val="center"/>
          </w:tcPr>
          <w:p/>
        </w:tc>
        <w:tc>
          <w:tcPr>
            <w:tcW w:w="519" w:type="dxa"/>
            <w:vMerge w:val="continue"/>
            <w:vAlign w:val="center"/>
          </w:tcPr>
          <w:p/>
        </w:tc>
        <w:tc>
          <w:tcPr>
            <w:tcW w:w="1558" w:type="dxa"/>
            <w:vMerge w:val="continue"/>
            <w:tcBorders>
              <w:tl2br w:val="nil"/>
              <w:tr2bl w:val="nil"/>
            </w:tcBorders>
            <w:vAlign w:val="center"/>
          </w:tcPr>
          <w:p/>
        </w:tc>
        <w:tc>
          <w:tcPr>
            <w:tcW w:w="1086" w:type="dxa"/>
            <w:vMerge w:val="continue"/>
            <w:tcBorders>
              <w:tl2br w:val="nil"/>
              <w:tr2bl w:val="nil"/>
            </w:tcBorders>
            <w:vAlign w:val="center"/>
          </w:tcPr>
          <w:p/>
        </w:tc>
        <w:tc>
          <w:tcPr>
            <w:tcW w:w="2335" w:type="dxa"/>
            <w:vMerge w:val="continue"/>
            <w:vAlign w:val="center"/>
          </w:tcPr>
          <w:p/>
        </w:tc>
        <w:tc>
          <w:tcPr>
            <w:tcW w:w="1359" w:type="dxa"/>
            <w:vMerge w:val="continu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bl>
    <w:p>
      <w:pPr>
        <w:adjustRightInd w:val="0"/>
        <w:snapToGrid w:val="0"/>
        <w:spacing w:line="300" w:lineRule="exact"/>
        <w:ind w:left="735" w:leftChars="50" w:right="-315" w:hanging="630" w:hangingChars="300"/>
        <w:jc w:val="left"/>
        <w:rPr>
          <w:rFonts w:ascii="宋体" w:eastAsia="宋体"/>
        </w:rPr>
      </w:pPr>
      <w:r>
        <w:rPr>
          <w:rFonts w:hint="eastAsia" w:ascii="宋体" w:eastAsia="宋体"/>
        </w:rPr>
        <w:t>注：</w:t>
      </w:r>
      <w:r>
        <w:rPr>
          <w:rFonts w:ascii="宋体" w:eastAsia="宋体"/>
        </w:rPr>
        <w:t>1.</w:t>
      </w:r>
      <w:r>
        <w:rPr>
          <w:rFonts w:hint="eastAsia" w:ascii="宋体" w:eastAsia="宋体"/>
        </w:rPr>
        <w:t>中医</w:t>
      </w:r>
      <w:r>
        <w:rPr>
          <w:rFonts w:ascii="宋体" w:eastAsia="宋体"/>
        </w:rPr>
        <w:t>药技术方法请按照</w:t>
      </w:r>
      <w:r>
        <w:rPr>
          <w:rFonts w:hint="eastAsia" w:ascii="宋体"/>
        </w:rPr>
        <w:t>中医医疗技术目录</w:t>
      </w:r>
      <w:r>
        <w:rPr>
          <w:rFonts w:ascii="宋体" w:eastAsia="宋体"/>
        </w:rPr>
        <w:t>（附件6）填写规范名称。</w:t>
      </w:r>
      <w:r>
        <w:rPr>
          <w:rFonts w:hint="eastAsia" w:ascii="宋体" w:eastAsia="宋体"/>
        </w:rPr>
        <w:t>具体填写格式为：内服方药、外治技术（技术名称）</w:t>
      </w:r>
      <w:r>
        <w:rPr>
          <w:rFonts w:ascii="宋体" w:eastAsia="宋体"/>
        </w:rPr>
        <w:t>，</w:t>
      </w:r>
      <w:r>
        <w:rPr>
          <w:rFonts w:hint="eastAsia" w:ascii="宋体" w:eastAsia="宋体"/>
        </w:rPr>
        <w:t>或者两者组合</w:t>
      </w:r>
      <w:r>
        <w:rPr>
          <w:rFonts w:ascii="宋体" w:eastAsia="宋体"/>
        </w:rPr>
        <w:t>（内服方药/外治技术（一种技术名称、另一种技术名称））。</w:t>
      </w:r>
    </w:p>
    <w:p>
      <w:pPr>
        <w:spacing w:line="300" w:lineRule="exact"/>
        <w:ind w:left="-314"/>
        <w:rPr>
          <w:rFonts w:ascii="宋体" w:eastAsia="宋体"/>
        </w:rPr>
      </w:pPr>
      <w:r>
        <w:rPr>
          <w:rFonts w:ascii="宋体" w:eastAsia="宋体"/>
        </w:rPr>
        <w:t xml:space="preserve">        2.中医药技术方法为壮医、瑶医等少数民族医的，请在具体中医药技术方法后备注。 如：内服方药（瑶医）；外治技术（针刺类技术）（壮医）。</w:t>
      </w:r>
    </w:p>
    <w:p>
      <w:pPr>
        <w:spacing w:line="300" w:lineRule="exact"/>
        <w:jc w:val="left"/>
        <w:rPr>
          <w:rFonts w:ascii="楷体_GB2312" w:eastAsia="楷体_GB2312"/>
          <w:sz w:val="32"/>
          <w:szCs w:val="32"/>
        </w:rPr>
      </w:pPr>
      <w:r>
        <w:rPr>
          <w:rFonts w:ascii="宋体" w:eastAsia="宋体"/>
        </w:rPr>
        <w:t xml:space="preserve">     3.治疗病症范围请按照</w:t>
      </w:r>
      <w:r>
        <w:rPr>
          <w:rFonts w:hint="eastAsia" w:ascii="宋体"/>
        </w:rPr>
        <w:t>中医疾病名称与分类代码表</w:t>
      </w:r>
      <w:r>
        <w:rPr>
          <w:rFonts w:ascii="宋体"/>
        </w:rPr>
        <w:t>（</w:t>
      </w:r>
      <w:r>
        <w:rPr>
          <w:rFonts w:ascii="宋体" w:eastAsia="宋体"/>
        </w:rPr>
        <w:t>附件5</w:t>
      </w:r>
      <w:r>
        <w:rPr>
          <w:rFonts w:ascii="宋体"/>
        </w:rPr>
        <w:t>）填写</w:t>
      </w:r>
      <w:r>
        <w:rPr>
          <w:rFonts w:hint="eastAsia" w:ascii="宋体"/>
        </w:rPr>
        <w:t>一个</w:t>
      </w:r>
      <w:r>
        <w:rPr>
          <w:rFonts w:ascii="宋体"/>
        </w:rPr>
        <w:t>类别科目或同一个类别科目下不超过5个病证规范名称。</w:t>
      </w:r>
    </w:p>
    <w:p>
      <w:pPr>
        <w:adjustRightInd w:val="0"/>
        <w:snapToGrid w:val="0"/>
        <w:spacing w:line="700" w:lineRule="exact"/>
        <w:rPr>
          <w:rFonts w:ascii="楷体_GB2312" w:eastAsia="楷体_GB2312"/>
          <w:sz w:val="32"/>
          <w:szCs w:val="32"/>
        </w:rPr>
        <w:sectPr>
          <w:pgSz w:w="16838" w:h="11906" w:orient="landscape"/>
          <w:pgMar w:top="1701" w:right="1418" w:bottom="1417" w:left="1418" w:header="851" w:footer="992" w:gutter="0"/>
          <w:docGrid w:type="lines" w:linePitch="312" w:charSpace="0"/>
        </w:sect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仿宋_GB2312" w:eastAsia="仿宋_GB2312"/>
          <w:sz w:val="32"/>
          <w:szCs w:val="32"/>
        </w:rPr>
        <w:sectPr>
          <w:footerReference r:id="rId5" w:type="default"/>
          <w:footerReference r:id="rId6" w:type="even"/>
          <w:pgSz w:w="11906" w:h="16838"/>
          <w:pgMar w:top="1701" w:right="1418" w:bottom="1417" w:left="1701" w:header="851" w:footer="992" w:gutter="0"/>
          <w:titlePg/>
          <w:docGrid w:type="lines" w:linePitch="312" w:charSpace="0"/>
        </w:sectPr>
      </w:pPr>
      <w:bookmarkStart w:id="0" w:name="_GoBack"/>
      <w:bookmarkEnd w:id="0"/>
    </w:p>
    <w:p/>
    <w:sectPr>
      <w:footerReference r:id="rId8" w:type="first"/>
      <w:footerReference r:id="rId7" w:type="default"/>
      <w:pgSz w:w="11906" w:h="16838"/>
      <w:pgMar w:top="1701" w:right="1418" w:bottom="1418" w:left="1701" w:header="851" w:footer="992" w:gutter="0"/>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宋体-方正超大字符集"/>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altName w:val="宋体"/>
    <w:panose1 w:val="00000000000000000000"/>
    <w:charset w:val="00"/>
    <w:family w:val="auto"/>
    <w:pitch w:val="default"/>
    <w:sig w:usb0="00000000" w:usb1="00000000" w:usb2="00000000" w:usb3="00000000" w:csb0="00000000" w:csb1="00000000"/>
  </w:font>
  <w:font w:name="宋体-方正超大字符集">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3665" distR="113665" simplePos="0" relativeHeight="1024" behindDoc="0" locked="0" layoutInCell="1" allowOverlap="1">
              <wp:simplePos x="0" y="0"/>
              <wp:positionH relativeFrom="margin">
                <wp:align>outside</wp:align>
              </wp:positionH>
              <wp:positionV relativeFrom="paragraph">
                <wp:posOffset>0</wp:posOffset>
              </wp:positionV>
              <wp:extent cx="533400" cy="230505"/>
              <wp:effectExtent l="0" t="0" r="0" b="0"/>
              <wp:wrapNone/>
              <wp:docPr id="4" name="文本框 5"/>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2"/>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29</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5" o:spid="_x0000_s1026" o:spt="1" style="position:absolute;left:0pt;margin-top:0pt;height:18.15pt;width:42pt;mso-position-horizontal:outside;mso-position-horizontal-relative:margin;mso-wrap-style:none;z-index:1024;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FYX/dYAAAADAQAADwAAAAAAAAABACAAAAAiAAAAZHJzL2Rv&#10;d25yZXYueG1sUEsBAhQAFAAAAAgAh07iQKUx5IsDAgAA9AMAAA4AAAAAAAAAAQAgAAAAJQEAAGRy&#10;cy9lMm9Eb2MueG1sUEsFBgAAAAAGAAYAWQEAAJoFAAAAAA==&#10;">
              <v:fill on="f" focussize="0,0"/>
              <v:stroke on="f" weight="0.5pt" joinstyle="round"/>
              <v:imagedata o:title=""/>
              <o:lock v:ext="edit" aspectratio="f"/>
              <v:textbox inset="0mm,0mm,0mm,0mm" style="mso-fit-shape-to-text:t;">
                <w:txbxContent>
                  <w:p>
                    <w:pPr>
                      <w:pStyle w:val="2"/>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29</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3665" distR="113665" simplePos="0" relativeHeight="1024" behindDoc="0" locked="0" layoutInCell="1" allowOverlap="1">
              <wp:simplePos x="0" y="0"/>
              <wp:positionH relativeFrom="margin">
                <wp:align>outside</wp:align>
              </wp:positionH>
              <wp:positionV relativeFrom="paragraph">
                <wp:posOffset>0</wp:posOffset>
              </wp:positionV>
              <wp:extent cx="533400" cy="230505"/>
              <wp:effectExtent l="0" t="0" r="0" b="0"/>
              <wp:wrapNone/>
              <wp:docPr id="7" name="文本框 7"/>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2"/>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31</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7" o:spid="_x0000_s1026" o:spt="1" style="position:absolute;left:0pt;margin-top:0pt;height:18.15pt;width:42pt;mso-position-horizontal:outside;mso-position-horizontal-relative:margin;mso-wrap-style:none;z-index:1024;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FYX/dYAAAADAQAADwAAAAAAAAABACAAAAAiAAAAZHJzL2Rv&#10;d25yZXYueG1sUEsBAhQAFAAAAAgAh07iQLZryccDAgAA9AMAAA4AAAAAAAAAAQAgAAAAJQEAAGRy&#10;cy9lMm9Eb2MueG1sUEsFBgAAAAAGAAYAWQEAAJoFAAAAAA==&#10;">
              <v:fill on="f" focussize="0,0"/>
              <v:stroke on="f" weight="0.5pt" joinstyle="round"/>
              <v:imagedata o:title=""/>
              <o:lock v:ext="edit" aspectratio="f"/>
              <v:textbox inset="0mm,0mm,0mm,0mm" style="mso-fit-shape-to-text:t;">
                <w:txbxContent>
                  <w:p>
                    <w:pPr>
                      <w:pStyle w:val="2"/>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31</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eastAsia="宋体"/>
        <w:sz w:val="28"/>
        <w:szCs w:val="28"/>
      </w:rPr>
    </w:pPr>
    <w:r>
      <w:rPr>
        <w:sz w:val="28"/>
      </w:rPr>
      <mc:AlternateContent>
        <mc:Choice Requires="wps">
          <w:drawing>
            <wp:anchor distT="0" distB="0" distL="113665" distR="113665" simplePos="0" relativeHeight="1024" behindDoc="0" locked="0" layoutInCell="1" allowOverlap="1">
              <wp:simplePos x="0" y="0"/>
              <wp:positionH relativeFrom="margin">
                <wp:align>outside</wp:align>
              </wp:positionH>
              <wp:positionV relativeFrom="paragraph">
                <wp:posOffset>0</wp:posOffset>
              </wp:positionV>
              <wp:extent cx="533400" cy="230505"/>
              <wp:effectExtent l="0" t="0" r="0" b="0"/>
              <wp:wrapNone/>
              <wp:docPr id="1" name="文本框 2"/>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2"/>
                            <w:jc w:val="right"/>
                            <w:rPr>
                              <w:rFonts w:hint="eastAsia" w:eastAsia="宋体"/>
                              <w:sz w:val="28"/>
                              <w:szCs w:val="28"/>
                              <w:lang w:eastAsia="zh-CN"/>
                            </w:rPr>
                          </w:pPr>
                          <w:r>
                            <w:rPr>
                              <w:rFonts w:hint="eastAsia" w:ascii="宋体"/>
                              <w:sz w:val="28"/>
                              <w:szCs w:val="28"/>
                              <w:lang w:eastAsia="zh-CN"/>
                            </w:rPr>
                            <w:t>—</w:t>
                          </w: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hint="eastAsia" w:ascii="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18.15pt;width:42pt;mso-position-horizontal:outside;mso-position-horizontal-relative:margin;mso-wrap-style:none;z-index:1024;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RWF/3WAAAAAwEAAA8AAAAAAAAAAQAgAAAAIgAAAGRycy9kb3du&#10;cmV2LnhtbFBLAQIUABQAAAAIAIdO4kDVK9MyAQIAAPQDAAAOAAAAAAAAAAEAIAAAACUBAABkcnMv&#10;ZTJvRG9jLnhtbFBLBQYAAAAABgAGAFkBAACYBQAAAAA=&#10;">
              <v:fill on="f" focussize="0,0"/>
              <v:stroke on="f" weight="0.5pt" joinstyle="round"/>
              <v:imagedata o:title=""/>
              <o:lock v:ext="edit" aspectratio="f"/>
              <v:textbox inset="0mm,0mm,0mm,0mm" style="mso-fit-shape-to-text:t;">
                <w:txbxContent>
                  <w:p>
                    <w:pPr>
                      <w:pStyle w:val="2"/>
                      <w:jc w:val="right"/>
                      <w:rPr>
                        <w:rFonts w:hint="eastAsia" w:eastAsia="宋体"/>
                        <w:sz w:val="28"/>
                        <w:szCs w:val="28"/>
                        <w:lang w:eastAsia="zh-CN"/>
                      </w:rPr>
                    </w:pPr>
                    <w:r>
                      <w:rPr>
                        <w:rFonts w:hint="eastAsia" w:ascii="宋体"/>
                        <w:sz w:val="28"/>
                        <w:szCs w:val="28"/>
                        <w:lang w:eastAsia="zh-CN"/>
                      </w:rPr>
                      <w:t>—</w:t>
                    </w: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hint="eastAsia" w:ascii="宋体"/>
                        <w:sz w:val="28"/>
                        <w:szCs w:val="28"/>
                        <w:lang w:eastAsia="zh-CN"/>
                      </w:rPr>
                      <w:t>—</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eastAsia="宋体"/>
        <w:sz w:val="28"/>
        <w:szCs w:val="28"/>
      </w:rPr>
    </w:pP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28 -</w:t>
    </w:r>
    <w:r>
      <w:rPr>
        <w:rFonts w:ascii="宋体" w:eastAsia="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6A3DCC"/>
    <w:multiLevelType w:val="multilevel"/>
    <w:tmpl w:val="786A3DCC"/>
    <w:lvl w:ilvl="0" w:tentative="0">
      <w:start w:val="1"/>
      <w:numFmt w:val="decimal"/>
      <w:lvlText w:val="%1."/>
      <w:lvlJc w:val="left"/>
      <w:pPr>
        <w:tabs>
          <w:tab w:val="left" w:pos="0"/>
        </w:tabs>
        <w:ind w:left="360" w:hanging="360"/>
      </w:pPr>
      <w:rPr>
        <w:rFonts w:hint="default"/>
        <w:u w:val="none"/>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compatSetting w:name="compatibilityMode" w:uri="http://schemas.microsoft.com/office/word" w:val="14"/>
  </w:compat>
  <w:rsids>
    <w:rsidRoot w:val="00000000"/>
    <w:rsid w:val="740A7F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Calibri" w:hAnsi="Calibri" w:eastAsia="宋体" w:cs="Arial"/>
      <w:sz w:val="18"/>
      <w:szCs w:val="18"/>
    </w:rPr>
  </w:style>
  <w:style w:type="paragraph" w:styleId="3">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character" w:customStyle="1" w:styleId="7">
    <w:name w:val="font81"/>
    <w:qFormat/>
    <w:uiPriority w:val="0"/>
    <w:rPr>
      <w:rFonts w:ascii="宋体" w:eastAsia="宋体" w:cs="宋体"/>
      <w:color w:val="000000"/>
      <w:sz w:val="28"/>
      <w:szCs w:val="28"/>
      <w:u w:val="none"/>
    </w:rPr>
  </w:style>
  <w:style w:type="character" w:customStyle="1" w:styleId="8">
    <w:name w:val="font61"/>
    <w:uiPriority w:val="0"/>
    <w:rPr>
      <w:rFonts w:ascii="仿宋_GB2312" w:eastAsia="仿宋_GB2312" w:cs="仿宋_GB2312"/>
      <w:color w:val="000000"/>
      <w:sz w:val="28"/>
      <w:szCs w:val="28"/>
      <w:u w:val="none"/>
    </w:rPr>
  </w:style>
  <w:style w:type="character" w:customStyle="1" w:styleId="9">
    <w:name w:val="font41"/>
    <w:uiPriority w:val="0"/>
    <w:rPr>
      <w:rFonts w:ascii="宋体" w:eastAsia="宋体" w:cs="宋体"/>
      <w:b/>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51</Pages>
  <Words>15008</Words>
  <Characters>20767</Characters>
  <Lines>3141</Lines>
  <Paragraphs>2214</Paragraphs>
  <TotalTime>1</TotalTime>
  <ScaleCrop>false</ScaleCrop>
  <LinksUpToDate>false</LinksUpToDate>
  <CharactersWithSpaces>23588</CharactersWithSpaces>
  <Application>WPS Office_11.1.0.10228_F1E327BC-269C-435d-A152-05C5408002CA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2020-12-21T07:41:00Z</dcterms:created>
  <dc:creator>文印室邮箱</dc:creator>
  <cp:lastModifiedBy>小桂子捏</cp:lastModifiedBy>
  <cp:lastPrinted>2020-12-23T02:11:00Z</cp:lastPrinted>
  <dcterms:modified xsi:type="dcterms:W3CDTF">2020-12-23T08:23:31Z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