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5F3" w:rsidRPr="00B53AF6" w:rsidRDefault="00D765F3" w:rsidP="00D765F3">
      <w:pPr>
        <w:autoSpaceDE w:val="0"/>
        <w:autoSpaceDN w:val="0"/>
        <w:adjustRightInd w:val="0"/>
        <w:spacing w:line="560" w:lineRule="exact"/>
        <w:rPr>
          <w:rFonts w:ascii="Times New Roman" w:eastAsia="方正仿宋简体"/>
          <w:b/>
          <w:kern w:val="0"/>
          <w:sz w:val="32"/>
          <w:szCs w:val="32"/>
          <w:lang w:val="zh-CN"/>
        </w:rPr>
      </w:pPr>
      <w:r w:rsidRPr="00B53AF6">
        <w:rPr>
          <w:rFonts w:ascii="Times New Roman" w:eastAsia="方正仿宋简体"/>
          <w:b/>
          <w:kern w:val="0"/>
          <w:sz w:val="32"/>
          <w:szCs w:val="32"/>
          <w:lang w:val="zh-CN"/>
        </w:rPr>
        <w:t>附件</w:t>
      </w:r>
      <w:r w:rsidRPr="00B53AF6">
        <w:rPr>
          <w:rFonts w:ascii="Times New Roman" w:eastAsia="方正仿宋简体"/>
          <w:b/>
          <w:kern w:val="0"/>
          <w:sz w:val="32"/>
          <w:szCs w:val="32"/>
          <w:lang w:val="zh-CN"/>
        </w:rPr>
        <w:t>1</w:t>
      </w:r>
    </w:p>
    <w:p w:rsidR="00D765F3" w:rsidRPr="00B53AF6" w:rsidRDefault="00D765F3" w:rsidP="00D765F3">
      <w:pPr>
        <w:autoSpaceDE w:val="0"/>
        <w:autoSpaceDN w:val="0"/>
        <w:adjustRightInd w:val="0"/>
        <w:spacing w:line="560" w:lineRule="exact"/>
        <w:rPr>
          <w:rFonts w:ascii="Times New Roman" w:eastAsia="微软雅黑"/>
          <w:kern w:val="0"/>
          <w:lang w:val="zh-CN"/>
        </w:rPr>
      </w:pPr>
    </w:p>
    <w:p w:rsidR="00D765F3" w:rsidRPr="00B53AF6" w:rsidRDefault="00D765F3" w:rsidP="00D765F3">
      <w:pPr>
        <w:autoSpaceDE w:val="0"/>
        <w:autoSpaceDN w:val="0"/>
        <w:adjustRightInd w:val="0"/>
        <w:spacing w:line="560" w:lineRule="exact"/>
        <w:jc w:val="center"/>
        <w:rPr>
          <w:rFonts w:ascii="Times New Roman" w:eastAsia="方正小标宋简体"/>
          <w:b/>
          <w:kern w:val="0"/>
          <w:sz w:val="44"/>
          <w:szCs w:val="44"/>
          <w:lang w:val="zh-CN"/>
        </w:rPr>
      </w:pPr>
      <w:r w:rsidRPr="00B53AF6">
        <w:rPr>
          <w:rFonts w:ascii="Times New Roman" w:eastAsia="方正小标宋简体"/>
          <w:b/>
          <w:kern w:val="0"/>
          <w:sz w:val="44"/>
          <w:szCs w:val="44"/>
          <w:lang w:val="zh-CN"/>
        </w:rPr>
        <w:t>卫生专业技术资格考试专业目录</w:t>
      </w:r>
    </w:p>
    <w:p w:rsidR="00D765F3" w:rsidRPr="00B53AF6" w:rsidRDefault="00D765F3" w:rsidP="00D765F3">
      <w:pPr>
        <w:spacing w:line="560" w:lineRule="exact"/>
        <w:ind w:firstLineChars="98" w:firstLine="206"/>
        <w:outlineLvl w:val="0"/>
        <w:rPr>
          <w:rFonts w:ascii="Times New Roman" w:eastAsia="黑体"/>
          <w:bCs/>
        </w:rPr>
      </w:pPr>
    </w:p>
    <w:p w:rsidR="00D765F3" w:rsidRPr="008D79E6" w:rsidRDefault="00D765F3" w:rsidP="00D765F3">
      <w:pPr>
        <w:spacing w:line="560" w:lineRule="exact"/>
        <w:ind w:firstLineChars="98" w:firstLine="274"/>
        <w:outlineLvl w:val="0"/>
        <w:rPr>
          <w:rFonts w:ascii="方正黑体简体" w:eastAsia="方正黑体简体"/>
          <w:bCs/>
          <w:sz w:val="28"/>
          <w:szCs w:val="28"/>
        </w:rPr>
      </w:pPr>
      <w:bookmarkStart w:id="0" w:name="_GoBack"/>
      <w:bookmarkEnd w:id="0"/>
      <w:r w:rsidRPr="008D79E6">
        <w:rPr>
          <w:rFonts w:ascii="方正黑体简体" w:eastAsia="方正黑体简体" w:hint="eastAsia"/>
          <w:bCs/>
          <w:sz w:val="28"/>
          <w:szCs w:val="28"/>
        </w:rPr>
        <w:t>一、初级（士）考试专业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41"/>
        <w:gridCol w:w="5395"/>
      </w:tblGrid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专业代码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专业名称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101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102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103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104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放射医学技术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105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临床医学检验技术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106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病理学技术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107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康复医学治疗技术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108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营养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109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卫生检验技术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110</w:t>
            </w:r>
          </w:p>
        </w:tc>
        <w:tc>
          <w:tcPr>
            <w:tcW w:w="323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病案信息技术</w:t>
            </w:r>
          </w:p>
        </w:tc>
      </w:tr>
    </w:tbl>
    <w:p w:rsidR="00D765F3" w:rsidRPr="008D79E6" w:rsidRDefault="00D765F3" w:rsidP="00D765F3">
      <w:pPr>
        <w:spacing w:line="560" w:lineRule="exact"/>
        <w:rPr>
          <w:rFonts w:ascii="Times New Roman" w:eastAsia="方正仿宋简体"/>
          <w:b/>
          <w:bCs/>
          <w:sz w:val="28"/>
          <w:szCs w:val="28"/>
        </w:rPr>
      </w:pPr>
    </w:p>
    <w:p w:rsidR="00D765F3" w:rsidRPr="008D79E6" w:rsidRDefault="00D765F3" w:rsidP="00D765F3">
      <w:pPr>
        <w:tabs>
          <w:tab w:val="left" w:pos="7425"/>
        </w:tabs>
        <w:spacing w:line="560" w:lineRule="exact"/>
        <w:ind w:firstLineChars="200" w:firstLine="560"/>
        <w:outlineLvl w:val="0"/>
        <w:rPr>
          <w:rFonts w:ascii="方正黑体简体" w:eastAsia="方正黑体简体"/>
          <w:bCs/>
          <w:sz w:val="28"/>
          <w:szCs w:val="28"/>
        </w:rPr>
      </w:pPr>
      <w:r w:rsidRPr="008D79E6">
        <w:rPr>
          <w:rFonts w:ascii="方正黑体简体" w:eastAsia="方正黑体简体" w:hint="eastAsia"/>
          <w:bCs/>
          <w:sz w:val="28"/>
          <w:szCs w:val="28"/>
        </w:rPr>
        <w:t>二、初级（师）考试专业</w:t>
      </w:r>
      <w:r w:rsidRPr="008D79E6">
        <w:rPr>
          <w:rFonts w:ascii="方正黑体简体" w:eastAsia="方正黑体简体" w:hint="eastAsia"/>
          <w:bCs/>
          <w:sz w:val="28"/>
          <w:szCs w:val="28"/>
        </w:rPr>
        <w:tab/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26"/>
        <w:gridCol w:w="5410"/>
      </w:tblGrid>
      <w:tr w:rsidR="00D765F3" w:rsidRPr="008D79E6" w:rsidTr="00F5777A">
        <w:trPr>
          <w:trHeight w:hRule="exact" w:val="510"/>
          <w:tblHeader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专业代码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专业名称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201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202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203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护理学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204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中医护理学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205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206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放射医学技术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207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临床医学检验技术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lastRenderedPageBreak/>
              <w:t>208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病理学技术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209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康复医学治疗技术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210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营养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211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卫生检验技术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212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心理治疗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213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病案信息技术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214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输血技术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215</w:t>
            </w:r>
          </w:p>
        </w:tc>
        <w:tc>
          <w:tcPr>
            <w:tcW w:w="32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神经电生理（脑电图）技术</w:t>
            </w:r>
          </w:p>
        </w:tc>
      </w:tr>
    </w:tbl>
    <w:p w:rsidR="00D765F3" w:rsidRPr="008D79E6" w:rsidRDefault="00D765F3" w:rsidP="00D765F3">
      <w:pPr>
        <w:spacing w:line="560" w:lineRule="exact"/>
        <w:rPr>
          <w:rFonts w:ascii="Times New Roman" w:eastAsia="方正仿宋简体"/>
          <w:b/>
          <w:bCs/>
          <w:sz w:val="28"/>
          <w:szCs w:val="28"/>
        </w:rPr>
      </w:pPr>
    </w:p>
    <w:p w:rsidR="00D765F3" w:rsidRPr="008D79E6" w:rsidRDefault="00D765F3" w:rsidP="00D765F3">
      <w:pPr>
        <w:spacing w:line="560" w:lineRule="exact"/>
        <w:ind w:firstLineChars="200" w:firstLine="560"/>
        <w:outlineLvl w:val="0"/>
        <w:rPr>
          <w:rFonts w:ascii="方正黑体简体" w:eastAsia="方正黑体简体"/>
          <w:bCs/>
          <w:sz w:val="28"/>
          <w:szCs w:val="28"/>
        </w:rPr>
      </w:pPr>
      <w:r w:rsidRPr="008D79E6">
        <w:rPr>
          <w:rFonts w:ascii="方正黑体简体" w:eastAsia="方正黑体简体" w:hint="eastAsia"/>
          <w:bCs/>
          <w:sz w:val="28"/>
          <w:szCs w:val="28"/>
        </w:rPr>
        <w:t>三、中级考试专业</w:t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2909"/>
        <w:gridCol w:w="5427"/>
      </w:tblGrid>
      <w:tr w:rsidR="00D765F3" w:rsidRPr="008D79E6" w:rsidTr="00F5777A">
        <w:trPr>
          <w:trHeight w:hRule="exact" w:val="510"/>
          <w:tblHeader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专业代码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专业名称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全科医学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全科医学（中医类）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心血管内科学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呼吸内科学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消化内科学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肾内科学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神经内科学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309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内分泌学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血液病学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结核病学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传染病学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风湿与临床免疫学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职业病学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lastRenderedPageBreak/>
              <w:t>316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中西医结合内科学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普通外科学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骨外科学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319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胸心外科学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神经外科学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泌尿外科学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322</w:t>
            </w:r>
          </w:p>
        </w:tc>
        <w:tc>
          <w:tcPr>
            <w:tcW w:w="32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小儿外科学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323</w:t>
            </w:r>
          </w:p>
        </w:tc>
        <w:tc>
          <w:tcPr>
            <w:tcW w:w="3255" w:type="pct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烧伤外科学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整形外科学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中西医结合外科学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中医肛肠科学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中医骨伤学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329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中西医结合骨伤科学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妇产科学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中医妇科学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儿科学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中医儿科学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眼科学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中医眼科学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耳鼻咽喉科学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中医耳鼻喉科学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皮肤与性病学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339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中医皮肤与性病学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精神病学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肿瘤内科学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lastRenderedPageBreak/>
              <w:t>342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肿瘤外科学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肿瘤放射治疗学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放射医学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核医学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超声波医学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麻醉学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康复医学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349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推拿（按摩）学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中医针灸学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病理学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临床医学检验学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口腔内科学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口腔颌面外科学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口腔修复学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口腔正畸学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疼痛学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359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重症医学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计划生育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疾病控制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公共卫生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职业卫生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妇幼保健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健康教育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中药学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lastRenderedPageBreak/>
              <w:t>368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护理学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369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内科护理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外科护理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妇产科护理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儿科护理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社区护理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中医护理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口腔医学技术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放射医学技术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核医学技术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超声波医学技术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379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临床医学检验技术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病理学技术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康复医学治疗技术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营养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383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理化检验技术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384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微生物检验技术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385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消毒技术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386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心理治疗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387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心电学技术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388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肿瘤放射治疗技术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389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病案信息技术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390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输血技术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391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神经电生理（脑电图）技术</w:t>
            </w:r>
          </w:p>
        </w:tc>
      </w:tr>
      <w:tr w:rsidR="00D765F3" w:rsidRPr="008D79E6" w:rsidTr="00F5777A">
        <w:trPr>
          <w:trHeight w:hRule="exact" w:val="510"/>
          <w:jc w:val="center"/>
        </w:trPr>
        <w:tc>
          <w:tcPr>
            <w:tcW w:w="17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方正仿宋简体"/>
                <w:b/>
                <w:bCs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b/>
                <w:bCs/>
                <w:sz w:val="28"/>
                <w:szCs w:val="28"/>
              </w:rPr>
              <w:t>392</w:t>
            </w:r>
          </w:p>
        </w:tc>
        <w:tc>
          <w:tcPr>
            <w:tcW w:w="32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D765F3" w:rsidRPr="008D79E6" w:rsidRDefault="00D765F3" w:rsidP="00F5777A">
            <w:pPr>
              <w:adjustRightInd w:val="0"/>
              <w:snapToGrid w:val="0"/>
              <w:spacing w:line="560" w:lineRule="exact"/>
              <w:ind w:firstLineChars="100" w:firstLine="280"/>
              <w:jc w:val="left"/>
              <w:rPr>
                <w:rFonts w:ascii="Times New Roman" w:eastAsia="方正仿宋简体"/>
                <w:sz w:val="28"/>
                <w:szCs w:val="28"/>
              </w:rPr>
            </w:pPr>
            <w:r w:rsidRPr="008D79E6">
              <w:rPr>
                <w:rFonts w:ascii="Times New Roman" w:eastAsia="方正仿宋简体"/>
                <w:sz w:val="28"/>
                <w:szCs w:val="28"/>
              </w:rPr>
              <w:t>急诊医学</w:t>
            </w:r>
          </w:p>
        </w:tc>
      </w:tr>
    </w:tbl>
    <w:p w:rsidR="00B44C5B" w:rsidRDefault="00B44C5B"/>
    <w:sectPr w:rsidR="00B44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4C5B" w:rsidRDefault="00B44C5B" w:rsidP="00D765F3">
      <w:r>
        <w:separator/>
      </w:r>
    </w:p>
  </w:endnote>
  <w:endnote w:type="continuationSeparator" w:id="1">
    <w:p w:rsidR="00B44C5B" w:rsidRDefault="00B44C5B" w:rsidP="00D76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4C5B" w:rsidRDefault="00B44C5B" w:rsidP="00D765F3">
      <w:r>
        <w:separator/>
      </w:r>
    </w:p>
  </w:footnote>
  <w:footnote w:type="continuationSeparator" w:id="1">
    <w:p w:rsidR="00B44C5B" w:rsidRDefault="00B44C5B" w:rsidP="00D76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5F3"/>
    <w:rsid w:val="00B44C5B"/>
    <w:rsid w:val="00D7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6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5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6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65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207</Words>
  <Characters>1183</Characters>
  <Application>Microsoft Office Word</Application>
  <DocSecurity>0</DocSecurity>
  <Lines>9</Lines>
  <Paragraphs>2</Paragraphs>
  <ScaleCrop>false</ScaleCrop>
  <Company>Microsoft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2020-12-29T06:54:00Z</dcterms:created>
  <dcterms:modified xsi:type="dcterms:W3CDTF">2020-12-29T06:56:00Z</dcterms:modified>
</cp:coreProperties>
</file>