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537" w:rsidRDefault="00132537" w:rsidP="00132537">
      <w:pPr>
        <w:widowControl/>
        <w:snapToGrid w:val="0"/>
        <w:spacing w:line="578" w:lineRule="exact"/>
        <w:rPr>
          <w:rFonts w:ascii="仿宋_GB2312" w:eastAsia="仿宋_GB2312" w:hAnsi="仿宋_GB2312" w:cs="仿宋_GB2312"/>
          <w:color w:val="333333"/>
          <w:spacing w:val="8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pacing w:val="8"/>
          <w:sz w:val="32"/>
          <w:szCs w:val="32"/>
          <w:shd w:val="clear" w:color="auto" w:fill="FFFFFF"/>
        </w:rPr>
        <w:t>附件：</w:t>
      </w:r>
    </w:p>
    <w:p w:rsidR="00132537" w:rsidRDefault="00132537" w:rsidP="00132537">
      <w:pPr>
        <w:widowControl/>
        <w:snapToGrid w:val="0"/>
        <w:spacing w:line="578" w:lineRule="exact"/>
        <w:ind w:firstLineChars="200" w:firstLine="720"/>
        <w:jc w:val="center"/>
        <w:rPr>
          <w:rFonts w:ascii="方正小标宋简体" w:eastAsia="方正小标宋简体" w:hAnsi="方正小标宋简体" w:cs="方正小标宋简体"/>
          <w:color w:val="333333"/>
          <w:spacing w:val="8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  <w:shd w:val="clear" w:color="auto" w:fill="FFFFFF"/>
        </w:rPr>
        <w:t>2021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年度执业医师资格考试报名提交资料登记表</w:t>
      </w:r>
    </w:p>
    <w:tbl>
      <w:tblPr>
        <w:tblW w:w="14033" w:type="dxa"/>
        <w:tblLayout w:type="fixed"/>
        <w:tblCellMar>
          <w:left w:w="0" w:type="dxa"/>
          <w:right w:w="0" w:type="dxa"/>
        </w:tblCellMar>
        <w:tblLook w:val="00A0"/>
      </w:tblPr>
      <w:tblGrid>
        <w:gridCol w:w="1088"/>
        <w:gridCol w:w="2679"/>
        <w:gridCol w:w="736"/>
        <w:gridCol w:w="639"/>
        <w:gridCol w:w="693"/>
        <w:gridCol w:w="570"/>
        <w:gridCol w:w="570"/>
        <w:gridCol w:w="489"/>
        <w:gridCol w:w="747"/>
        <w:gridCol w:w="707"/>
        <w:gridCol w:w="639"/>
        <w:gridCol w:w="803"/>
        <w:gridCol w:w="803"/>
        <w:gridCol w:w="918"/>
        <w:gridCol w:w="850"/>
        <w:gridCol w:w="1102"/>
      </w:tblGrid>
      <w:tr w:rsidR="00132537" w:rsidRPr="008D7CCB" w:rsidTr="00F832AC">
        <w:trPr>
          <w:trHeight w:val="1003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身份证复印件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网报通知单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准考证或成绩单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0"/>
                <w:szCs w:val="20"/>
              </w:rPr>
              <w:t>考核证明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0"/>
                <w:szCs w:val="20"/>
              </w:rPr>
              <w:t>承诺书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照片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毕业证书原件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助理资格证书原件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执业注册证书原件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333333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sz w:val="20"/>
                <w:szCs w:val="20"/>
              </w:rPr>
              <w:t>确有专长证书原件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执业许可证复印件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接收人</w:t>
            </w:r>
          </w:p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签名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提交人</w:t>
            </w:r>
          </w:p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签名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460"/>
        </w:trPr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rPr>
                <w:rFonts w:ascii="宋体" w:cs="宋体"/>
                <w:color w:val="FF0000"/>
                <w:sz w:val="22"/>
                <w:szCs w:val="22"/>
              </w:rPr>
            </w:pPr>
          </w:p>
        </w:tc>
      </w:tr>
      <w:tr w:rsidR="00132537" w:rsidRPr="008D7CCB" w:rsidTr="00F832AC">
        <w:trPr>
          <w:trHeight w:val="685"/>
        </w:trPr>
        <w:tc>
          <w:tcPr>
            <w:tcW w:w="14033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132537" w:rsidRDefault="00132537" w:rsidP="00F832AC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注：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毕业证书原件、助理医师资格证书原件、执业注册证书原件、确有专长证书原件为考生的重要证件，仅供各级审核用，接收原件的同时要收复印件，审核确认后将原件原路退回，请认真做好登记。</w:t>
            </w:r>
          </w:p>
        </w:tc>
      </w:tr>
    </w:tbl>
    <w:p w:rsidR="00262BB6" w:rsidRDefault="00262BB6"/>
    <w:sectPr w:rsidR="00262BB6" w:rsidSect="00912506">
      <w:pgSz w:w="16838" w:h="11906" w:orient="landscape"/>
      <w:pgMar w:top="1519" w:right="1440" w:bottom="1519" w:left="144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2537"/>
    <w:rsid w:val="00132537"/>
    <w:rsid w:val="00262BB6"/>
    <w:rsid w:val="003A79B7"/>
    <w:rsid w:val="00D52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5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32537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陈琼</dc:creator>
  <cp:lastModifiedBy>陈琼</cp:lastModifiedBy>
  <cp:revision>1</cp:revision>
  <dcterms:created xsi:type="dcterms:W3CDTF">2021-01-06T07:07:00Z</dcterms:created>
  <dcterms:modified xsi:type="dcterms:W3CDTF">2021-01-06T07:08:00Z</dcterms:modified>
</cp:coreProperties>
</file>