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6" w:afterAutospacing="0" w:line="440" w:lineRule="atLeast"/>
        <w:ind w:left="0" w:right="-105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u w:val="single"/>
          <w:shd w:val="clear" w:fill="FFFFFF"/>
        </w:rPr>
        <w:t>       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年度护士执业资格、护理学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(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士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)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专业技术资格考试登记表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6" w:afterAutospacing="0" w:line="440" w:lineRule="atLeast"/>
        <w:ind w:left="0" w:right="-105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报名点代码：               报名序号：                 准考证号：</w:t>
      </w:r>
    </w:p>
    <w:tbl>
      <w:tblPr>
        <w:tblW w:w="943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475"/>
        <w:gridCol w:w="1449"/>
        <w:gridCol w:w="714"/>
        <w:gridCol w:w="1908"/>
        <w:gridCol w:w="670"/>
        <w:gridCol w:w="767"/>
        <w:gridCol w:w="203"/>
        <w:gridCol w:w="617"/>
        <w:gridCol w:w="35"/>
        <w:gridCol w:w="573"/>
        <w:gridCol w:w="93"/>
        <w:gridCol w:w="1797"/>
        <w:gridCol w:w="18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姓  名</w:t>
            </w: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6"/>
                <w:sz w:val="20"/>
                <w:szCs w:val="20"/>
              </w:rPr>
              <w:t>身份证号</w:t>
            </w: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码</w:t>
            </w:r>
          </w:p>
        </w:tc>
        <w:tc>
          <w:tcPr>
            <w:tcW w:w="432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或1寸登记照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民  族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性  别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政治面貌</w:t>
            </w:r>
          </w:p>
        </w:tc>
        <w:tc>
          <w:tcPr>
            <w:tcW w:w="16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最高学历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所学专业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毕业时间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时间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从事本专业工作年限</w:t>
            </w:r>
          </w:p>
        </w:tc>
        <w:tc>
          <w:tcPr>
            <w:tcW w:w="432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性    质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工作单位</w:t>
            </w:r>
          </w:p>
        </w:tc>
        <w:tc>
          <w:tcPr>
            <w:tcW w:w="58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存档单位</w:t>
            </w:r>
          </w:p>
        </w:tc>
        <w:tc>
          <w:tcPr>
            <w:tcW w:w="34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邮政编码</w:t>
            </w:r>
          </w:p>
        </w:tc>
        <w:tc>
          <w:tcPr>
            <w:tcW w:w="31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通讯地址</w:t>
            </w:r>
          </w:p>
        </w:tc>
        <w:tc>
          <w:tcPr>
            <w:tcW w:w="34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联系电话</w:t>
            </w:r>
          </w:p>
        </w:tc>
        <w:tc>
          <w:tcPr>
            <w:tcW w:w="31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报考科目</w:t>
            </w:r>
          </w:p>
        </w:tc>
        <w:tc>
          <w:tcPr>
            <w:tcW w:w="34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专业实务</w:t>
            </w:r>
          </w:p>
        </w:tc>
        <w:tc>
          <w:tcPr>
            <w:tcW w:w="468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实践能力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4" w:hRule="atLeast"/>
          <w:jc w:val="center"/>
        </w:trPr>
        <w:tc>
          <w:tcPr>
            <w:tcW w:w="9437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5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5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一、自觉遵守专业技术人员资格考试等有关文件规定，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5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二、真实、准确地提供本人信息、证明资料、证件等相关材料；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5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5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108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报考人签名（正楷书写）：                                        年      月   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8" w:hRule="atLeast"/>
          <w:jc w:val="center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学校（单位或人事代理机构）意见</w:t>
            </w:r>
          </w:p>
        </w:tc>
        <w:tc>
          <w:tcPr>
            <w:tcW w:w="19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经办人签名：   （章）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考点资格审查意见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1500" w:right="625" w:hanging="150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06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经办人签名：   （章）</w:t>
            </w:r>
          </w:p>
        </w:tc>
        <w:tc>
          <w:tcPr>
            <w:tcW w:w="7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考区资格审查意见</w:t>
            </w:r>
          </w:p>
        </w:tc>
        <w:tc>
          <w:tcPr>
            <w:tcW w:w="30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1500" w:right="625" w:hanging="150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经办人签名：    （章）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市州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意见</w:t>
            </w:r>
          </w:p>
        </w:tc>
        <w:tc>
          <w:tcPr>
            <w:tcW w:w="313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40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经审查，护士执业资格考试成绩合格。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经办人签名： 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                      （章）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市州证书颁发部门意见</w:t>
            </w:r>
          </w:p>
        </w:tc>
        <w:tc>
          <w:tcPr>
            <w:tcW w:w="468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40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根据《护士执业资格考试办法》，该同志具备护理学初级（士）资格。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2700" w:right="0" w:hanging="270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2700" w:right="0" w:hanging="270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经办人签名： 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 w:firstLine="340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 （章）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jc w:val="center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-82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考试日期</w:t>
            </w:r>
          </w:p>
        </w:tc>
        <w:tc>
          <w:tcPr>
            <w:tcW w:w="313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资格证书编号</w:t>
            </w:r>
          </w:p>
        </w:tc>
        <w:tc>
          <w:tcPr>
            <w:tcW w:w="37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333333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注：本表存入本人人事档案，由报考人员打印并正楷书写签名，考试成绩合格后，发还考生。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80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2021-01-12T02:58:01Z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