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24"/>
        </w:rPr>
      </w:pPr>
      <w:bookmarkStart w:id="0" w:name="_GoBack"/>
      <w:bookmarkEnd w:id="0"/>
    </w:p>
    <w:p>
      <w:pPr>
        <w:spacing w:line="360" w:lineRule="auto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在读研究生证明</w:t>
      </w:r>
    </w:p>
    <w:p>
      <w:pPr>
        <w:spacing w:line="360" w:lineRule="auto"/>
        <w:rPr>
          <w:rFonts w:eastAsia="仿宋"/>
          <w:b/>
          <w:sz w:val="28"/>
          <w:szCs w:val="28"/>
        </w:rPr>
      </w:pPr>
    </w:p>
    <w:p>
      <w:pPr>
        <w:spacing w:line="360" w:lineRule="auto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院校：                                学号：</w:t>
      </w:r>
    </w:p>
    <w:p>
      <w:pPr>
        <w:spacing w:line="360" w:lineRule="auto"/>
        <w:rPr>
          <w:rFonts w:hint="eastAsia" w:ascii="仿宋_GB2312" w:eastAsia="仿宋_GB2312"/>
          <w:sz w:val="28"/>
          <w:szCs w:val="28"/>
        </w:rPr>
      </w:pPr>
    </w:p>
    <w:p>
      <w:pPr>
        <w:spacing w:line="360" w:lineRule="auto"/>
        <w:rPr>
          <w:rFonts w:hint="eastAsia" w:ascii="仿宋_GB2312" w:eastAsia="仿宋_GB2312"/>
          <w:spacing w:val="-28"/>
          <w:sz w:val="36"/>
          <w:szCs w:val="36"/>
        </w:rPr>
      </w:pPr>
      <w:r>
        <w:rPr>
          <w:rFonts w:hint="eastAsia" w:ascii="仿宋_GB2312" w:eastAsia="仿宋_GB2312"/>
          <w:sz w:val="28"/>
          <w:szCs w:val="28"/>
        </w:rPr>
        <w:t>姓名：              性别：      身份证号：</w:t>
      </w:r>
    </w:p>
    <w:p>
      <w:pPr>
        <w:spacing w:line="360" w:lineRule="auto"/>
        <w:rPr>
          <w:rFonts w:hint="eastAsia" w:ascii="仿宋_GB2312" w:eastAsia="仿宋_GB2312"/>
          <w:sz w:val="28"/>
          <w:szCs w:val="28"/>
        </w:rPr>
      </w:pPr>
    </w:p>
    <w:p>
      <w:pPr>
        <w:spacing w:line="360" w:lineRule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入学时间：                      毕业时间：</w:t>
      </w:r>
    </w:p>
    <w:p>
      <w:pPr>
        <w:spacing w:line="360" w:lineRule="auto"/>
        <w:rPr>
          <w:rFonts w:hint="eastAsia" w:ascii="仿宋_GB2312" w:eastAsia="仿宋_GB2312"/>
          <w:sz w:val="28"/>
          <w:szCs w:val="28"/>
        </w:rPr>
      </w:pPr>
    </w:p>
    <w:p>
      <w:pPr>
        <w:spacing w:line="360" w:lineRule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专业：                          学位类别：</w:t>
      </w:r>
    </w:p>
    <w:p>
      <w:pPr>
        <w:spacing w:line="360" w:lineRule="auto"/>
        <w:rPr>
          <w:rFonts w:hint="eastAsia" w:ascii="仿宋_GB2312" w:eastAsia="仿宋_GB2312"/>
          <w:sz w:val="28"/>
          <w:szCs w:val="28"/>
        </w:rPr>
      </w:pPr>
    </w:p>
    <w:p>
      <w:pPr>
        <w:spacing w:line="360" w:lineRule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实习机构（不是毕业院校附属医院的请附情况说明并盖章）：</w:t>
      </w:r>
    </w:p>
    <w:p>
      <w:pPr>
        <w:spacing w:line="360" w:lineRule="auto"/>
        <w:rPr>
          <w:rFonts w:hint="eastAsia" w:ascii="仿宋_GB2312" w:eastAsia="仿宋_GB2312"/>
          <w:sz w:val="28"/>
          <w:szCs w:val="28"/>
        </w:rPr>
      </w:pPr>
    </w:p>
    <w:p>
      <w:pPr>
        <w:spacing w:line="360" w:lineRule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研究生管理部门（章）</w:t>
      </w:r>
    </w:p>
    <w:p>
      <w:pPr>
        <w:spacing w:line="360" w:lineRule="auto"/>
        <w:ind w:firstLine="420" w:firstLineChars="1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</w:t>
      </w:r>
    </w:p>
    <w:p>
      <w:pPr>
        <w:spacing w:line="360" w:lineRule="auto"/>
        <w:ind w:firstLine="3220" w:firstLineChars="11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签发人姓名：</w:t>
      </w:r>
    </w:p>
    <w:p>
      <w:pPr>
        <w:spacing w:line="360" w:lineRule="auto"/>
        <w:ind w:firstLine="420" w:firstLineChars="1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签发日期：2021年   月    日</w:t>
      </w:r>
    </w:p>
    <w:p>
      <w:pPr>
        <w:spacing w:line="360" w:lineRule="auto"/>
        <w:rPr>
          <w:rFonts w:hint="eastAsia" w:ascii="仿宋_GB2312" w:eastAsia="仿宋_GB2312"/>
          <w:sz w:val="28"/>
          <w:szCs w:val="28"/>
        </w:rPr>
      </w:pPr>
    </w:p>
    <w:p>
      <w:pPr>
        <w:spacing w:line="360" w:lineRule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以当年毕业研究生学历报考的考生提交此表并于2021年医学综合考试前，将毕业证书及学位证书原件及复印件交至考点办公室。</w:t>
      </w:r>
    </w:p>
    <w:p>
      <w:pPr>
        <w:rPr>
          <w:rFonts w:hint="eastAsia" w:ascii="仿宋_GB2312" w:eastAsia="仿宋_GB2312"/>
          <w:sz w:val="28"/>
          <w:szCs w:val="28"/>
        </w:rPr>
      </w:pPr>
    </w:p>
    <w:p>
      <w:pPr>
        <w:rPr>
          <w:rFonts w:hint="eastAsia" w:ascii="仿宋_GB2312" w:eastAsia="仿宋_GB2312"/>
          <w:sz w:val="28"/>
          <w:szCs w:val="28"/>
        </w:rPr>
      </w:pPr>
    </w:p>
    <w:p>
      <w:pPr>
        <w:spacing w:line="500" w:lineRule="exact"/>
        <w:jc w:val="center"/>
        <w:rPr>
          <w:rFonts w:hint="eastAsia" w:ascii="宋体" w:hAnsi="宋体"/>
          <w:b/>
          <w:sz w:val="40"/>
          <w:szCs w:val="40"/>
        </w:rPr>
      </w:pP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rPr>
          <w:sz w:val="24"/>
        </w:rPr>
      </w:pPr>
    </w:p>
    <w:p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2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jc w:val="center"/>
        <w:rPr>
          <w:rFonts w:eastAsia="仿宋"/>
          <w:b/>
          <w:spacing w:val="-28"/>
          <w:sz w:val="36"/>
          <w:szCs w:val="36"/>
        </w:rPr>
      </w:pPr>
      <w:r>
        <w:rPr>
          <w:rFonts w:eastAsia="仿宋"/>
          <w:b/>
          <w:spacing w:val="-28"/>
          <w:sz w:val="36"/>
          <w:szCs w:val="36"/>
        </w:rPr>
        <w:t>应届医学专业毕业生医师资格考试报考承诺书</w:t>
      </w:r>
    </w:p>
    <w:p>
      <w:pPr>
        <w:rPr>
          <w:rFonts w:eastAsia="仿宋_GB2312"/>
          <w:sz w:val="28"/>
          <w:szCs w:val="28"/>
        </w:rPr>
      </w:pPr>
    </w:p>
    <w:p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本人于       年      月      日毕业于                   学校                专业。自     年     月起，在                 单位试用，至        年       月试用期将满一年。</w:t>
      </w:r>
    </w:p>
    <w:p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本人承诺将于今年8月31日前，将后续试用累计满一年的《医师资格考试试用期考核证明》及时交考点办公室。</w:t>
      </w:r>
    </w:p>
    <w:p>
      <w:pPr>
        <w:spacing w:line="360" w:lineRule="auto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如违诺，本人愿承担由此引起的责任，并按规定接受取消当年医师资格考试资格的处罚。</w:t>
      </w:r>
    </w:p>
    <w:p>
      <w:pPr>
        <w:spacing w:line="360" w:lineRule="auto"/>
        <w:rPr>
          <w:rFonts w:eastAsia="仿宋_GB2312"/>
          <w:sz w:val="28"/>
          <w:szCs w:val="28"/>
        </w:rPr>
      </w:pPr>
    </w:p>
    <w:p>
      <w:pPr>
        <w:spacing w:line="360" w:lineRule="auto"/>
        <w:ind w:firstLine="540" w:firstLineChars="193"/>
        <w:rPr>
          <w:rFonts w:eastAsia="仿宋_GB2312"/>
          <w:sz w:val="28"/>
          <w:szCs w:val="28"/>
        </w:rPr>
      </w:pPr>
    </w:p>
    <w:p>
      <w:pPr>
        <w:spacing w:line="360" w:lineRule="auto"/>
        <w:ind w:firstLine="3900" w:firstLineChars="13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考生签字：</w:t>
      </w:r>
    </w:p>
    <w:p>
      <w:pPr>
        <w:spacing w:line="360" w:lineRule="auto"/>
        <w:ind w:firstLine="3900" w:firstLineChars="13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有效身份证明号码：</w:t>
      </w:r>
    </w:p>
    <w:p>
      <w:pPr>
        <w:spacing w:line="360" w:lineRule="auto"/>
        <w:ind w:firstLine="3900" w:firstLineChars="13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手机号码:</w:t>
      </w:r>
    </w:p>
    <w:p>
      <w:pPr>
        <w:spacing w:line="360" w:lineRule="auto"/>
        <w:rPr>
          <w:rFonts w:eastAsia="仿宋_GB2312"/>
          <w:sz w:val="28"/>
          <w:szCs w:val="28"/>
        </w:rPr>
      </w:pPr>
    </w:p>
    <w:p>
      <w:pPr>
        <w:spacing w:line="600" w:lineRule="exact"/>
        <w:ind w:firstLine="2880" w:firstLineChars="900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年    月   日</w:t>
      </w:r>
    </w:p>
    <w:p>
      <w:pPr>
        <w:spacing w:line="360" w:lineRule="auto"/>
        <w:rPr>
          <w:rFonts w:eastAsia="仿宋"/>
          <w:sz w:val="28"/>
          <w:szCs w:val="28"/>
        </w:rPr>
      </w:pPr>
    </w:p>
    <w:p>
      <w:pPr>
        <w:spacing w:line="360" w:lineRule="auto"/>
        <w:rPr>
          <w:rFonts w:eastAsia="仿宋"/>
          <w:sz w:val="28"/>
          <w:szCs w:val="28"/>
        </w:rPr>
      </w:pPr>
    </w:p>
    <w:p>
      <w:pPr>
        <w:spacing w:line="360" w:lineRule="auto"/>
        <w:rPr>
          <w:rFonts w:eastAsia="仿宋"/>
          <w:sz w:val="28"/>
          <w:szCs w:val="28"/>
        </w:rPr>
      </w:pPr>
    </w:p>
    <w:p>
      <w:pPr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br w:type="page"/>
      </w:r>
    </w:p>
    <w:p>
      <w:pPr>
        <w:rPr>
          <w:rFonts w:eastAsia="仿宋"/>
          <w:sz w:val="28"/>
          <w:szCs w:val="28"/>
        </w:rPr>
      </w:pPr>
    </w:p>
    <w:p>
      <w:pPr>
        <w:jc w:val="center"/>
        <w:rPr>
          <w:rFonts w:eastAsia="方正小标宋简体"/>
          <w:color w:val="000000"/>
          <w:sz w:val="36"/>
        </w:rPr>
      </w:pPr>
      <w:r>
        <w:rPr>
          <w:rFonts w:eastAsia="方正小标宋简体"/>
          <w:color w:val="000000"/>
          <w:sz w:val="36"/>
        </w:rPr>
        <w:t>2021年医师资格考试短线医学专业加试申请表</w:t>
      </w:r>
    </w:p>
    <w:p>
      <w:pPr>
        <w:jc w:val="center"/>
        <w:rPr>
          <w:rFonts w:eastAsia="方正小标宋简体"/>
          <w:color w:val="000000"/>
          <w:sz w:val="10"/>
          <w:szCs w:val="10"/>
        </w:rPr>
      </w:pPr>
    </w:p>
    <w:tbl>
      <w:tblPr>
        <w:tblStyle w:val="2"/>
        <w:tblW w:w="935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noWrap w:val="0"/>
            <w:vAlign w:val="top"/>
          </w:tcPr>
          <w:p>
            <w:pPr>
              <w:jc w:val="center"/>
              <w:rPr>
                <w:rFonts w:eastAsia="方正小标宋简体"/>
                <w:color w:val="000000"/>
                <w:sz w:val="32"/>
              </w:rPr>
            </w:pPr>
            <w:r>
              <w:rPr>
                <w:rFonts w:eastAsia="方正小标宋简体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eastAsia="方正小标宋简体"/>
                <w:color w:val="000000"/>
                <w:sz w:val="24"/>
              </w:rPr>
            </w:pPr>
            <w:r>
              <w:rPr>
                <w:rFonts w:eastAsia="方正小标宋简体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小标宋简体"/>
                <w:color w:val="000000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eastAsia="方正小标宋简体"/>
                <w:color w:val="000000"/>
                <w:sz w:val="24"/>
              </w:rPr>
            </w:pPr>
            <w:r>
              <w:rPr>
                <w:rFonts w:eastAsia="方正小标宋简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eastAsia="方正小标宋简体"/>
                <w:color w:val="000000"/>
                <w:sz w:val="32"/>
              </w:rPr>
            </w:pPr>
            <w:r>
              <w:rPr>
                <w:rFonts w:eastAsia="方正小标宋简体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小标宋简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小标宋简体"/>
                <w:color w:val="000000"/>
                <w:sz w:val="24"/>
              </w:rPr>
            </w:pPr>
            <w:r>
              <w:rPr>
                <w:rFonts w:eastAsia="方正小标宋简体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jc w:val="center"/>
              <w:rPr>
                <w:rFonts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eastAsia="方正小标宋简体"/>
                <w:color w:val="000000"/>
                <w:sz w:val="24"/>
              </w:rPr>
            </w:pPr>
            <w:r>
              <w:rPr>
                <w:rFonts w:eastAsia="方正小标宋简体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noWrap w:val="0"/>
            <w:vAlign w:val="center"/>
          </w:tcPr>
          <w:p>
            <w:pPr>
              <w:rPr>
                <w:rFonts w:eastAsia="方正小标宋简体"/>
                <w:color w:val="000000"/>
                <w:sz w:val="24"/>
              </w:rPr>
            </w:pPr>
            <w:r>
              <w:rPr>
                <w:rFonts w:eastAsia="方正小标宋简体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noWrap w:val="0"/>
            <w:vAlign w:val="top"/>
          </w:tcPr>
          <w:p>
            <w:pPr>
              <w:jc w:val="center"/>
              <w:rPr>
                <w:rFonts w:eastAsia="方正小标宋简体"/>
                <w:color w:val="000000"/>
                <w:sz w:val="32"/>
              </w:rPr>
            </w:pPr>
            <w:r>
              <w:rPr>
                <w:rFonts w:eastAsia="方正小标宋简体"/>
                <w:color w:val="000000"/>
                <w:sz w:val="32"/>
              </w:rPr>
              <w:t>考生承诺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本人自愿申请参加202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本人能够遵守以上承诺，如有违反，愿意承担由此而造成的一切后果。</w:t>
            </w:r>
          </w:p>
          <w:p>
            <w:pPr>
              <w:pStyle w:val="6"/>
              <w:ind w:left="360" w:firstLine="0" w:firstLineChars="0"/>
              <w:jc w:val="left"/>
              <w:rPr>
                <w:rFonts w:ascii="Times New Roman" w:hAnsi="Times New Roman" w:eastAsia="方正小标宋简体"/>
                <w:color w:val="000000"/>
                <w:sz w:val="24"/>
              </w:rPr>
            </w:pPr>
            <w:r>
              <w:rPr>
                <w:rFonts w:ascii="Times New Roman" w:hAnsi="Times New Roman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6"/>
              <w:ind w:left="360" w:firstLine="0" w:firstLineChars="0"/>
              <w:jc w:val="left"/>
              <w:rPr>
                <w:rFonts w:ascii="Times New Roman" w:hAnsi="Times New Roman" w:eastAsia="方正小标宋简体"/>
                <w:color w:val="000000"/>
                <w:sz w:val="24"/>
              </w:rPr>
            </w:pPr>
            <w:r>
              <w:rPr>
                <w:rFonts w:ascii="Times New Roman" w:hAnsi="Times New Roman" w:eastAsia="方正小标宋简体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noWrap w:val="0"/>
            <w:vAlign w:val="top"/>
          </w:tcPr>
          <w:p>
            <w:pPr>
              <w:jc w:val="left"/>
              <w:rPr>
                <w:rFonts w:eastAsia="方正小标宋简体"/>
                <w:color w:val="000000"/>
                <w:sz w:val="24"/>
              </w:rPr>
            </w:pPr>
            <w:r>
              <w:rPr>
                <w:rFonts w:eastAsia="方正小标宋简体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color w:val="000000"/>
                <w:sz w:val="24"/>
              </w:rPr>
            </w:pPr>
          </w:p>
          <w:p>
            <w:pPr>
              <w:jc w:val="left"/>
              <w:rPr>
                <w:color w:val="000000"/>
                <w:sz w:val="24"/>
              </w:rPr>
            </w:pPr>
          </w:p>
          <w:p>
            <w:pPr>
              <w:jc w:val="left"/>
              <w:rPr>
                <w:color w:val="000000"/>
                <w:sz w:val="24"/>
              </w:rPr>
            </w:pPr>
          </w:p>
          <w:p>
            <w:pPr>
              <w:jc w:val="left"/>
              <w:rPr>
                <w:color w:val="000000"/>
                <w:sz w:val="24"/>
              </w:rPr>
            </w:pPr>
          </w:p>
          <w:p>
            <w:pPr>
              <w:jc w:val="left"/>
              <w:rPr>
                <w:color w:val="000000"/>
                <w:sz w:val="24"/>
              </w:rPr>
            </w:pPr>
          </w:p>
          <w:p>
            <w:pPr>
              <w:jc w:val="left"/>
              <w:rPr>
                <w:color w:val="000000"/>
                <w:sz w:val="24"/>
              </w:rPr>
            </w:pPr>
          </w:p>
          <w:p>
            <w:pPr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color w:val="000000"/>
                <w:sz w:val="24"/>
              </w:rPr>
            </w:pPr>
          </w:p>
          <w:p>
            <w:pPr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noWrap w:val="0"/>
            <w:vAlign w:val="top"/>
          </w:tcPr>
          <w:p>
            <w:pPr>
              <w:jc w:val="left"/>
              <w:rPr>
                <w:color w:val="000000"/>
                <w:sz w:val="24"/>
              </w:rPr>
            </w:pPr>
            <w:r>
              <w:rPr>
                <w:rFonts w:eastAsia="方正小标宋简体"/>
                <w:color w:val="000000"/>
                <w:sz w:val="24"/>
              </w:rPr>
              <w:t>考点审核:</w:t>
            </w:r>
            <w:r>
              <w:rPr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color w:val="000000"/>
                <w:sz w:val="24"/>
              </w:rPr>
            </w:pPr>
          </w:p>
          <w:p>
            <w:pPr>
              <w:jc w:val="left"/>
              <w:rPr>
                <w:color w:val="000000"/>
                <w:sz w:val="24"/>
              </w:rPr>
            </w:pPr>
          </w:p>
          <w:p>
            <w:pPr>
              <w:jc w:val="left"/>
              <w:rPr>
                <w:color w:val="000000"/>
                <w:sz w:val="24"/>
              </w:rPr>
            </w:pPr>
          </w:p>
          <w:p>
            <w:pPr>
              <w:jc w:val="left"/>
              <w:rPr>
                <w:color w:val="000000"/>
                <w:sz w:val="24"/>
              </w:rPr>
            </w:pPr>
          </w:p>
          <w:p>
            <w:pPr>
              <w:jc w:val="left"/>
              <w:rPr>
                <w:color w:val="000000"/>
                <w:sz w:val="24"/>
              </w:rPr>
            </w:pPr>
          </w:p>
          <w:p>
            <w:pPr>
              <w:jc w:val="left"/>
              <w:rPr>
                <w:color w:val="000000"/>
                <w:sz w:val="24"/>
              </w:rPr>
            </w:pPr>
          </w:p>
          <w:p>
            <w:pPr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color w:val="000000"/>
                <w:sz w:val="24"/>
              </w:rPr>
            </w:pPr>
          </w:p>
          <w:p>
            <w:pPr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noWrap w:val="0"/>
            <w:vAlign w:val="top"/>
          </w:tcPr>
          <w:p>
            <w:pPr>
              <w:jc w:val="left"/>
              <w:rPr>
                <w:color w:val="000000"/>
                <w:sz w:val="24"/>
              </w:rPr>
            </w:pPr>
            <w:r>
              <w:rPr>
                <w:rFonts w:eastAsia="方正小标宋简体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color w:val="000000"/>
                <w:sz w:val="24"/>
              </w:rPr>
            </w:pPr>
          </w:p>
          <w:p>
            <w:pPr>
              <w:jc w:val="left"/>
              <w:rPr>
                <w:color w:val="000000"/>
                <w:sz w:val="24"/>
              </w:rPr>
            </w:pPr>
          </w:p>
          <w:p>
            <w:pPr>
              <w:jc w:val="left"/>
              <w:rPr>
                <w:color w:val="000000"/>
                <w:sz w:val="24"/>
              </w:rPr>
            </w:pPr>
          </w:p>
          <w:p>
            <w:pPr>
              <w:jc w:val="left"/>
              <w:rPr>
                <w:color w:val="000000"/>
                <w:sz w:val="24"/>
              </w:rPr>
            </w:pPr>
          </w:p>
          <w:p>
            <w:pPr>
              <w:jc w:val="left"/>
              <w:rPr>
                <w:color w:val="000000"/>
                <w:sz w:val="24"/>
              </w:rPr>
            </w:pPr>
          </w:p>
          <w:p>
            <w:pPr>
              <w:jc w:val="left"/>
              <w:rPr>
                <w:color w:val="000000"/>
                <w:sz w:val="24"/>
              </w:rPr>
            </w:pPr>
          </w:p>
          <w:p>
            <w:pPr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color w:val="000000"/>
                <w:sz w:val="24"/>
              </w:rPr>
            </w:pPr>
          </w:p>
          <w:p>
            <w:pPr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color w:val="000000"/>
                <w:sz w:val="24"/>
              </w:rPr>
            </w:pPr>
          </w:p>
        </w:tc>
      </w:tr>
    </w:tbl>
    <w:p>
      <w:pPr>
        <w:spacing w:line="500" w:lineRule="exact"/>
        <w:jc w:val="left"/>
        <w:rPr>
          <w:rFonts w:hint="eastAsia" w:eastAsia="华文仿宋"/>
          <w:sz w:val="28"/>
          <w:szCs w:val="32"/>
        </w:rPr>
      </w:pPr>
    </w:p>
    <w:p>
      <w:pPr>
        <w:rPr>
          <w:rFonts w:hint="eastAsia" w:eastAsia="仿宋_GB2312"/>
          <w:color w:val="3D3D3D"/>
          <w:kern w:val="0"/>
          <w:sz w:val="32"/>
          <w:szCs w:val="32"/>
        </w:rPr>
      </w:pPr>
    </w:p>
    <w:p/>
    <w:sectPr>
      <w:pgSz w:w="11906" w:h="16838"/>
      <w:pgMar w:top="1440" w:right="1803" w:bottom="1440" w:left="1803" w:header="1134" w:footer="992" w:gutter="0"/>
      <w:pgNumType w:fmt="decimal"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44755B"/>
    <w:rsid w:val="4444755B"/>
    <w:rsid w:val="63B53723"/>
    <w:rsid w:val="7A2918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5">
    <w:name w:val="Default"/>
    <w:uiPriority w:val="0"/>
    <w:pPr>
      <w:widowControl w:val="0"/>
      <w:autoSpaceDE w:val="0"/>
      <w:autoSpaceDN w:val="0"/>
      <w:adjustRightInd w:val="0"/>
    </w:pPr>
    <w:rPr>
      <w:rFonts w:ascii="方正小标宋简体" w:hAnsi="等线" w:eastAsia="方正小标宋简体" w:cs="方正小标宋简体"/>
      <w:color w:val="000000"/>
      <w:sz w:val="24"/>
      <w:szCs w:val="24"/>
      <w:lang w:val="en-US" w:eastAsia="zh-CN" w:bidi="ar-SA"/>
    </w:rPr>
  </w:style>
  <w:style w:type="paragraph" w:customStyle="1" w:styleId="6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2021-01-15T08:21:00Z</dcterms:created>
  <dc:creator> ·唯一</dc:creator>
  <cp:lastModifiedBy> ·唯一</cp:lastModifiedBy>
  <dcterms:modified xsi:type="dcterms:W3CDTF">2021-01-15T09:35:31Z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