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ind w:firstLine="320" w:firstLineChars="100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1</w:t>
      </w:r>
    </w:p>
    <w:p>
      <w:pPr>
        <w:adjustRightInd w:val="0"/>
        <w:spacing w:line="60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职称评审材料目录单</w:t>
      </w:r>
    </w:p>
    <w:p>
      <w:pPr>
        <w:adjustRightInd w:val="0"/>
        <w:spacing w:line="60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1.专业技术职务任职资格评审表（使用A4纸，一式2份）；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2.专业技术资格送审表（使用A3纸，一式15份）；</w:t>
      </w:r>
    </w:p>
    <w:p>
      <w:pPr>
        <w:adjustRightInd w:val="0"/>
        <w:spacing w:line="600" w:lineRule="exact"/>
        <w:ind w:left="4158" w:leftChars="304" w:hanging="3520" w:hangingChars="11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申报正高级、高级职称需</w:t>
      </w:r>
      <w:r>
        <w:rPr>
          <w:rFonts w:hint="eastAsia" w:ascii="仿宋_GB2312" w:hAnsi="Times New Roman" w:eastAsia="仿宋_GB2312" w:cs="Times New Roman"/>
          <w:sz w:val="32"/>
          <w:szCs w:val="32"/>
        </w:rPr>
        <w:t>继续教育审验卡原件；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4.现专业技术资格证书、聘书；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5.近三年的年度考核表；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6.公示书面报告（由申报人员所在单位提供）；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7.任现职以来的具有代表性的本专业（学科）论文、论著、译著、学术研究报告等理论研究成果（复印件）；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8.任现职以来的专业技术成果及其获奖情况、专业技术项目完成情况、高新技术成果转化情况以及新产品开发、推广等方面的资料（复印件）；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9.任现职以来的专业技术工作业绩总结报告；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10.有关职业资格证书（教师资格证、执业医师证等）；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11.其他有关材料。</w:t>
      </w:r>
    </w:p>
    <w:p>
      <w:pPr>
        <w:widowControl/>
        <w:spacing w:line="600" w:lineRule="exact"/>
        <w:ind w:firstLine="643" w:firstLineChars="200"/>
        <w:jc w:val="left"/>
        <w:rPr>
          <w:rFonts w:hint="eastAsia"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材料要求：</w:t>
      </w:r>
    </w:p>
    <w:p>
      <w:pPr>
        <w:widowControl/>
        <w:adjustRightInd w:val="0"/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1. 申报人员应访问内蒙古人才信息库（www.nmgrck.cn）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下载填写统一格式的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《专业技术资格评审表》</w:t>
      </w:r>
      <w:r>
        <w:rPr>
          <w:rFonts w:hint="eastAsia" w:ascii="仿宋_GB2312" w:hAnsi="Times New Roman" w:eastAsia="仿宋_GB2312" w:cs="Times New Roman"/>
          <w:sz w:val="32"/>
          <w:szCs w:val="32"/>
        </w:rPr>
        <w:t>和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《专业技术资格送审表》。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2.申报人员应按照《专业技术资格送评材料目录单》认真准备相关材料，其中附件材料要按照要求一律用A4纸装订成册。申报人无需提交学历认证、期刊查询和论文检索，无需提交学历（学位）证书原件和复印件。</w:t>
      </w:r>
    </w:p>
    <w:p>
      <w:pPr>
        <w:widowControl/>
        <w:snapToGrid w:val="0"/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3.申报人员填写的表格和提供的材料附件必须真实有效，内容一致。在表格填报的业绩成果、论文论著需有附件材料佐证。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356143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46D"/>
    <w:rsid w:val="0000329E"/>
    <w:rsid w:val="00037276"/>
    <w:rsid w:val="00042CDB"/>
    <w:rsid w:val="00062BA8"/>
    <w:rsid w:val="000800CC"/>
    <w:rsid w:val="00080DBC"/>
    <w:rsid w:val="00086F74"/>
    <w:rsid w:val="000B6F91"/>
    <w:rsid w:val="000C008D"/>
    <w:rsid w:val="000D3BFC"/>
    <w:rsid w:val="000E76B7"/>
    <w:rsid w:val="001016D0"/>
    <w:rsid w:val="00133631"/>
    <w:rsid w:val="001507FD"/>
    <w:rsid w:val="0017380F"/>
    <w:rsid w:val="001819F4"/>
    <w:rsid w:val="00184EA2"/>
    <w:rsid w:val="001E6697"/>
    <w:rsid w:val="00205A1C"/>
    <w:rsid w:val="002062E8"/>
    <w:rsid w:val="002167AB"/>
    <w:rsid w:val="00221BD0"/>
    <w:rsid w:val="00261BEC"/>
    <w:rsid w:val="002B4E17"/>
    <w:rsid w:val="003037BC"/>
    <w:rsid w:val="00316F96"/>
    <w:rsid w:val="00335D99"/>
    <w:rsid w:val="00344753"/>
    <w:rsid w:val="003521DB"/>
    <w:rsid w:val="00367D0C"/>
    <w:rsid w:val="00380EE3"/>
    <w:rsid w:val="003827B3"/>
    <w:rsid w:val="003E0D16"/>
    <w:rsid w:val="003E1E8D"/>
    <w:rsid w:val="00405147"/>
    <w:rsid w:val="00471FAE"/>
    <w:rsid w:val="004977E2"/>
    <w:rsid w:val="004A2AFB"/>
    <w:rsid w:val="004B41C5"/>
    <w:rsid w:val="004B7389"/>
    <w:rsid w:val="00544CFB"/>
    <w:rsid w:val="00550478"/>
    <w:rsid w:val="005619C5"/>
    <w:rsid w:val="00571607"/>
    <w:rsid w:val="005940F8"/>
    <w:rsid w:val="005A1185"/>
    <w:rsid w:val="005D4E87"/>
    <w:rsid w:val="005F7378"/>
    <w:rsid w:val="00673B90"/>
    <w:rsid w:val="006B39FE"/>
    <w:rsid w:val="006F5099"/>
    <w:rsid w:val="0070593D"/>
    <w:rsid w:val="0072212D"/>
    <w:rsid w:val="0074235F"/>
    <w:rsid w:val="00744F43"/>
    <w:rsid w:val="00756467"/>
    <w:rsid w:val="007764BB"/>
    <w:rsid w:val="00791E2A"/>
    <w:rsid w:val="007B35C4"/>
    <w:rsid w:val="007D0873"/>
    <w:rsid w:val="007E0678"/>
    <w:rsid w:val="007F40B9"/>
    <w:rsid w:val="007F79D7"/>
    <w:rsid w:val="008036F7"/>
    <w:rsid w:val="00814EC0"/>
    <w:rsid w:val="00843A38"/>
    <w:rsid w:val="00875A92"/>
    <w:rsid w:val="008821BB"/>
    <w:rsid w:val="008D1655"/>
    <w:rsid w:val="00907B0C"/>
    <w:rsid w:val="00907E0E"/>
    <w:rsid w:val="00947914"/>
    <w:rsid w:val="009628B6"/>
    <w:rsid w:val="00962C9D"/>
    <w:rsid w:val="00962EF9"/>
    <w:rsid w:val="00963E56"/>
    <w:rsid w:val="00997B71"/>
    <w:rsid w:val="009D6018"/>
    <w:rsid w:val="009E53BF"/>
    <w:rsid w:val="00A02498"/>
    <w:rsid w:val="00A14E4A"/>
    <w:rsid w:val="00A33152"/>
    <w:rsid w:val="00A334B5"/>
    <w:rsid w:val="00A40CF0"/>
    <w:rsid w:val="00A44B3E"/>
    <w:rsid w:val="00AA1A00"/>
    <w:rsid w:val="00AD6B34"/>
    <w:rsid w:val="00AF523B"/>
    <w:rsid w:val="00B230E7"/>
    <w:rsid w:val="00B27A10"/>
    <w:rsid w:val="00B43729"/>
    <w:rsid w:val="00B8007E"/>
    <w:rsid w:val="00B83FE4"/>
    <w:rsid w:val="00BA48A7"/>
    <w:rsid w:val="00BB3EDF"/>
    <w:rsid w:val="00BB4787"/>
    <w:rsid w:val="00BC4B80"/>
    <w:rsid w:val="00BC5306"/>
    <w:rsid w:val="00BD3C4A"/>
    <w:rsid w:val="00BE7861"/>
    <w:rsid w:val="00C224DB"/>
    <w:rsid w:val="00C23B65"/>
    <w:rsid w:val="00C85032"/>
    <w:rsid w:val="00CD29AE"/>
    <w:rsid w:val="00CD62E0"/>
    <w:rsid w:val="00CD67AA"/>
    <w:rsid w:val="00D81942"/>
    <w:rsid w:val="00D85638"/>
    <w:rsid w:val="00DD402B"/>
    <w:rsid w:val="00DD69D4"/>
    <w:rsid w:val="00E07BA7"/>
    <w:rsid w:val="00E11D39"/>
    <w:rsid w:val="00E35F70"/>
    <w:rsid w:val="00E421A1"/>
    <w:rsid w:val="00E66E66"/>
    <w:rsid w:val="00EC4391"/>
    <w:rsid w:val="00ED6A58"/>
    <w:rsid w:val="00F32C2B"/>
    <w:rsid w:val="00F40DFA"/>
    <w:rsid w:val="00F71DD2"/>
    <w:rsid w:val="00F775A1"/>
    <w:rsid w:val="00F80111"/>
    <w:rsid w:val="00F92C9B"/>
    <w:rsid w:val="00FB0089"/>
    <w:rsid w:val="00FB646D"/>
    <w:rsid w:val="00FD19F1"/>
    <w:rsid w:val="00FD6DF0"/>
    <w:rsid w:val="0AC44E14"/>
    <w:rsid w:val="0B061E65"/>
    <w:rsid w:val="439D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6D6A7C-9920-4843-AEDC-D843B3C100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</Words>
  <Characters>456</Characters>
  <Lines>3</Lines>
  <Paragraphs>1</Paragraphs>
  <TotalTime>1</TotalTime>
  <ScaleCrop>false</ScaleCrop>
  <LinksUpToDate>false</LinksUpToDate>
  <CharactersWithSpaces>534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2021-05-13T03:09:00Z</dcterms:created>
  <dc:creator>hhh</dc:creator>
  <cp:lastModifiedBy>Administrator</cp:lastModifiedBy>
  <cp:lastPrinted>2021-05-25T03:01:00Z</cp:lastPrinted>
  <dcterms:modified xsi:type="dcterms:W3CDTF">2021-06-01T07:33:18Z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CB1602227BA64CC88473A5AF6D3F14EE</vt:lpwstr>
  </property>
</Properties>
</file>