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pPr>
      <w:r>
        <w:rPr>
          <w:rFonts w:hint="eastAsia"/>
        </w:rPr>
        <w:t>2021级研究生新生入学安全承诺书</w:t>
      </w:r>
    </w:p>
    <w:p>
      <w:pPr>
        <w:snapToGrid w:val="0"/>
        <w:jc w:val="left"/>
      </w:pPr>
    </w:p>
    <w:p>
      <w:pPr>
        <w:snapToGrid w:val="0"/>
        <w:jc w:val="left"/>
      </w:pPr>
    </w:p>
    <w:p>
      <w:pPr>
        <w:snapToGrid w:val="0"/>
        <w:jc w:val="left"/>
        <w:rPr>
          <w:rFonts w:ascii="仿宋" w:hAnsi="仿宋" w:eastAsia="仿宋" w:cs="仿宋"/>
          <w:bCs/>
          <w:sz w:val="28"/>
          <w:szCs w:val="28"/>
        </w:rPr>
      </w:pPr>
      <w:r>
        <w:rPr>
          <w:rFonts w:hint="eastAsia" w:ascii="仿宋" w:hAnsi="仿宋" w:eastAsia="仿宋" w:cs="仿宋"/>
          <w:bCs/>
          <w:sz w:val="28"/>
          <w:szCs w:val="28"/>
        </w:rPr>
        <w:t>学院：</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 xml:space="preserve">                    学号：</w:t>
      </w:r>
      <w:r>
        <w:rPr>
          <w:rFonts w:hint="eastAsia" w:ascii="仿宋" w:hAnsi="仿宋" w:eastAsia="仿宋" w:cs="仿宋"/>
          <w:bCs/>
          <w:sz w:val="28"/>
          <w:szCs w:val="28"/>
          <w:u w:val="single"/>
        </w:rPr>
        <w:t xml:space="preserve">               </w:t>
      </w:r>
    </w:p>
    <w:p/>
    <w:tbl>
      <w:tblPr>
        <w:tblStyle w:val="5"/>
        <w:tblW w:w="51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
        <w:gridCol w:w="2521"/>
        <w:gridCol w:w="1699"/>
        <w:gridCol w:w="1841"/>
        <w:gridCol w:w="3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520" w:type="pct"/>
            <w:gridSpan w:val="2"/>
            <w:noWrap/>
            <w:vAlign w:val="center"/>
          </w:tcPr>
          <w:p>
            <w:pPr>
              <w:snapToGrid w:val="0"/>
              <w:spacing w:line="400" w:lineRule="exact"/>
              <w:jc w:val="center"/>
              <w:rPr>
                <w:rFonts w:ascii="仿宋" w:hAnsi="仿宋" w:eastAsia="仿宋" w:cs="仿宋"/>
                <w:bCs/>
                <w:sz w:val="28"/>
                <w:szCs w:val="28"/>
              </w:rPr>
            </w:pPr>
            <w:r>
              <w:rPr>
                <w:rFonts w:hint="eastAsia" w:ascii="仿宋" w:hAnsi="仿宋" w:eastAsia="仿宋" w:cs="仿宋"/>
                <w:bCs/>
                <w:sz w:val="28"/>
                <w:szCs w:val="28"/>
              </w:rPr>
              <w:t>研究生姓名</w:t>
            </w:r>
          </w:p>
        </w:tc>
        <w:tc>
          <w:tcPr>
            <w:tcW w:w="865" w:type="pct"/>
            <w:noWrap/>
            <w:vAlign w:val="center"/>
          </w:tcPr>
          <w:p>
            <w:pPr>
              <w:snapToGrid w:val="0"/>
              <w:spacing w:line="400" w:lineRule="exact"/>
              <w:jc w:val="center"/>
              <w:rPr>
                <w:rFonts w:ascii="仿宋" w:hAnsi="仿宋" w:eastAsia="仿宋" w:cs="仿宋"/>
                <w:bCs/>
                <w:sz w:val="28"/>
                <w:szCs w:val="28"/>
              </w:rPr>
            </w:pPr>
          </w:p>
        </w:tc>
        <w:tc>
          <w:tcPr>
            <w:tcW w:w="937" w:type="pct"/>
            <w:noWrap/>
            <w:vAlign w:val="center"/>
          </w:tcPr>
          <w:p>
            <w:pPr>
              <w:snapToGrid w:val="0"/>
              <w:spacing w:line="400" w:lineRule="exact"/>
              <w:jc w:val="center"/>
              <w:rPr>
                <w:rFonts w:ascii="仿宋" w:hAnsi="仿宋" w:eastAsia="仿宋" w:cs="仿宋"/>
                <w:bCs/>
                <w:sz w:val="28"/>
                <w:szCs w:val="28"/>
              </w:rPr>
            </w:pPr>
            <w:r>
              <w:rPr>
                <w:rFonts w:hint="eastAsia" w:ascii="仿宋" w:hAnsi="仿宋" w:eastAsia="仿宋" w:cs="仿宋"/>
                <w:bCs/>
                <w:sz w:val="28"/>
                <w:szCs w:val="28"/>
              </w:rPr>
              <w:t>联系方式</w:t>
            </w:r>
          </w:p>
        </w:tc>
        <w:tc>
          <w:tcPr>
            <w:tcW w:w="1678" w:type="pct"/>
            <w:noWrap/>
            <w:vAlign w:val="center"/>
          </w:tcPr>
          <w:p>
            <w:pPr>
              <w:snapToGrid w:val="0"/>
              <w:spacing w:line="400" w:lineRule="exact"/>
              <w:jc w:val="center"/>
              <w:rPr>
                <w:rFonts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520" w:type="pct"/>
            <w:gridSpan w:val="2"/>
            <w:noWrap/>
            <w:vAlign w:val="center"/>
          </w:tcPr>
          <w:p>
            <w:pPr>
              <w:snapToGrid w:val="0"/>
              <w:spacing w:line="400" w:lineRule="exact"/>
              <w:jc w:val="center"/>
              <w:rPr>
                <w:rFonts w:ascii="仿宋" w:hAnsi="仿宋" w:eastAsia="仿宋" w:cs="仿宋"/>
                <w:bCs/>
                <w:sz w:val="28"/>
                <w:szCs w:val="28"/>
              </w:rPr>
            </w:pPr>
            <w:r>
              <w:rPr>
                <w:rFonts w:hint="eastAsia" w:ascii="仿宋" w:hAnsi="仿宋" w:eastAsia="仿宋" w:cs="仿宋"/>
                <w:bCs/>
                <w:sz w:val="28"/>
                <w:szCs w:val="28"/>
              </w:rPr>
              <w:t>来穗、来校日期及路线</w:t>
            </w:r>
          </w:p>
        </w:tc>
        <w:tc>
          <w:tcPr>
            <w:tcW w:w="3480" w:type="pct"/>
            <w:gridSpan w:val="3"/>
            <w:noWrap/>
            <w:vAlign w:val="center"/>
          </w:tcPr>
          <w:p>
            <w:pPr>
              <w:snapToGrid w:val="0"/>
              <w:spacing w:line="400" w:lineRule="exact"/>
              <w:jc w:val="center"/>
              <w:rPr>
                <w:rFonts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1520" w:type="pct"/>
            <w:gridSpan w:val="2"/>
            <w:noWrap/>
            <w:vAlign w:val="center"/>
          </w:tcPr>
          <w:p>
            <w:pPr>
              <w:snapToGrid w:val="0"/>
              <w:spacing w:line="400" w:lineRule="exact"/>
              <w:jc w:val="center"/>
              <w:rPr>
                <w:rFonts w:ascii="仿宋" w:hAnsi="仿宋" w:eastAsia="仿宋" w:cs="仿宋"/>
                <w:bCs/>
                <w:sz w:val="28"/>
                <w:szCs w:val="28"/>
              </w:rPr>
            </w:pPr>
            <w:r>
              <w:rPr>
                <w:rFonts w:hint="eastAsia" w:ascii="仿宋" w:hAnsi="仿宋" w:eastAsia="仿宋" w:cs="仿宋"/>
                <w:bCs/>
                <w:sz w:val="28"/>
                <w:szCs w:val="28"/>
              </w:rPr>
              <w:t>来穗、来校交通工具及车次/班次</w:t>
            </w:r>
          </w:p>
        </w:tc>
        <w:tc>
          <w:tcPr>
            <w:tcW w:w="3480" w:type="pct"/>
            <w:gridSpan w:val="3"/>
            <w:noWrap/>
            <w:vAlign w:val="center"/>
          </w:tcPr>
          <w:p>
            <w:pPr>
              <w:snapToGrid w:val="0"/>
              <w:spacing w:line="400" w:lineRule="exact"/>
              <w:jc w:val="center"/>
              <w:rPr>
                <w:rFonts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8" w:hRule="atLeast"/>
          <w:jc w:val="center"/>
        </w:trPr>
        <w:tc>
          <w:tcPr>
            <w:tcW w:w="237" w:type="pct"/>
            <w:noWrap/>
            <w:vAlign w:val="center"/>
          </w:tcPr>
          <w:p>
            <w:pPr>
              <w:snapToGrid w:val="0"/>
              <w:spacing w:line="400" w:lineRule="exact"/>
              <w:jc w:val="center"/>
              <w:rPr>
                <w:rFonts w:ascii="仿宋" w:hAnsi="仿宋" w:eastAsia="仿宋" w:cs="仿宋"/>
                <w:bCs/>
                <w:sz w:val="28"/>
                <w:szCs w:val="28"/>
              </w:rPr>
            </w:pPr>
            <w:r>
              <w:rPr>
                <w:rFonts w:hint="eastAsia" w:ascii="仿宋" w:hAnsi="仿宋" w:eastAsia="仿宋" w:cs="仿宋"/>
                <w:bCs/>
                <w:sz w:val="28"/>
                <w:szCs w:val="28"/>
              </w:rPr>
              <w:t>健康</w:t>
            </w:r>
          </w:p>
          <w:p>
            <w:pPr>
              <w:snapToGrid w:val="0"/>
              <w:spacing w:line="400" w:lineRule="exact"/>
              <w:jc w:val="center"/>
              <w:rPr>
                <w:rFonts w:ascii="仿宋" w:hAnsi="仿宋" w:eastAsia="仿宋" w:cs="仿宋"/>
                <w:bCs/>
                <w:sz w:val="28"/>
                <w:szCs w:val="28"/>
              </w:rPr>
            </w:pPr>
            <w:r>
              <w:rPr>
                <w:rFonts w:hint="eastAsia" w:ascii="仿宋" w:hAnsi="仿宋" w:eastAsia="仿宋" w:cs="仿宋"/>
                <w:bCs/>
                <w:sz w:val="28"/>
                <w:szCs w:val="28"/>
              </w:rPr>
              <w:t>申明</w:t>
            </w:r>
          </w:p>
        </w:tc>
        <w:tc>
          <w:tcPr>
            <w:tcW w:w="4763" w:type="pct"/>
            <w:gridSpan w:val="4"/>
            <w:noWrap/>
            <w:vAlign w:val="center"/>
          </w:tcPr>
          <w:p>
            <w:pPr>
              <w:snapToGrid w:val="0"/>
              <w:spacing w:line="400" w:lineRule="exact"/>
              <w:jc w:val="left"/>
              <w:rPr>
                <w:rFonts w:ascii="仿宋" w:hAnsi="仿宋" w:eastAsia="仿宋" w:cs="仿宋"/>
                <w:bCs/>
                <w:sz w:val="28"/>
                <w:szCs w:val="28"/>
              </w:rPr>
            </w:pPr>
            <w:r>
              <w:rPr>
                <w:rFonts w:hint="eastAsia" w:ascii="仿宋" w:hAnsi="仿宋" w:eastAsia="仿宋" w:cs="仿宋"/>
                <w:bCs/>
                <w:sz w:val="28"/>
                <w:szCs w:val="28"/>
              </w:rPr>
              <w:t>1.是否按要求（8月1日起连续14天）及时上报相关个人健康检测信息？                      □是     □否</w:t>
            </w:r>
          </w:p>
          <w:p>
            <w:pPr>
              <w:snapToGrid w:val="0"/>
              <w:spacing w:line="400" w:lineRule="exact"/>
              <w:jc w:val="left"/>
              <w:rPr>
                <w:rFonts w:ascii="仿宋" w:hAnsi="仿宋" w:eastAsia="仿宋" w:cs="仿宋"/>
                <w:bCs/>
                <w:sz w:val="28"/>
                <w:szCs w:val="28"/>
              </w:rPr>
            </w:pPr>
            <w:r>
              <w:rPr>
                <w:rFonts w:hint="eastAsia" w:ascii="仿宋" w:hAnsi="仿宋" w:eastAsia="仿宋" w:cs="仿宋"/>
                <w:bCs/>
                <w:sz w:val="28"/>
                <w:szCs w:val="28"/>
              </w:rPr>
              <w:t>2.入校前14天内是否接触新冠肺炎确诊病例、疑似病例、无症状感染者？                      □是     □否</w:t>
            </w:r>
          </w:p>
          <w:p>
            <w:pPr>
              <w:snapToGrid w:val="0"/>
              <w:spacing w:line="400" w:lineRule="exact"/>
              <w:jc w:val="left"/>
              <w:rPr>
                <w:rFonts w:ascii="仿宋" w:hAnsi="仿宋" w:eastAsia="仿宋" w:cs="仿宋"/>
                <w:bCs/>
                <w:sz w:val="28"/>
                <w:szCs w:val="28"/>
              </w:rPr>
            </w:pPr>
            <w:r>
              <w:rPr>
                <w:rFonts w:hint="eastAsia" w:ascii="仿宋" w:hAnsi="仿宋" w:eastAsia="仿宋" w:cs="仿宋"/>
                <w:bCs/>
                <w:sz w:val="28"/>
                <w:szCs w:val="28"/>
              </w:rPr>
              <w:t>3.入校前14天内是否出现发热、咳嗽、乏力、呼吸困难、腹泻等疑似症状？                □是     □否</w:t>
            </w:r>
          </w:p>
          <w:p>
            <w:pPr>
              <w:snapToGrid w:val="0"/>
              <w:spacing w:line="400" w:lineRule="exact"/>
              <w:jc w:val="left"/>
              <w:rPr>
                <w:rFonts w:ascii="仿宋" w:hAnsi="仿宋" w:eastAsia="仿宋" w:cs="仿宋"/>
                <w:bCs/>
                <w:sz w:val="28"/>
                <w:szCs w:val="28"/>
              </w:rPr>
            </w:pPr>
            <w:r>
              <w:rPr>
                <w:rFonts w:hint="eastAsia" w:ascii="仿宋" w:hAnsi="仿宋" w:eastAsia="仿宋" w:cs="仿宋"/>
                <w:bCs/>
                <w:sz w:val="28"/>
                <w:szCs w:val="28"/>
              </w:rPr>
              <w:t>4.入校前14天内，是否从中高风险地区抵粤？  □是   □否</w:t>
            </w:r>
          </w:p>
          <w:p>
            <w:pPr>
              <w:snapToGrid w:val="0"/>
              <w:spacing w:line="400" w:lineRule="exact"/>
              <w:jc w:val="left"/>
              <w:rPr>
                <w:rFonts w:ascii="仿宋" w:hAnsi="仿宋" w:eastAsia="仿宋" w:cs="仿宋"/>
                <w:bCs/>
                <w:sz w:val="28"/>
                <w:szCs w:val="28"/>
              </w:rPr>
            </w:pPr>
            <w:r>
              <w:rPr>
                <w:rFonts w:hint="eastAsia" w:ascii="仿宋" w:hAnsi="仿宋" w:eastAsia="仿宋" w:cs="仿宋"/>
                <w:bCs/>
                <w:sz w:val="28"/>
                <w:szCs w:val="28"/>
              </w:rPr>
              <w:t>5.入校前14天内，是否有中高风险地区旅居史  □是   □否</w:t>
            </w:r>
          </w:p>
          <w:p>
            <w:pPr>
              <w:snapToGrid w:val="0"/>
              <w:spacing w:line="400" w:lineRule="exact"/>
              <w:jc w:val="left"/>
              <w:rPr>
                <w:rFonts w:ascii="仿宋" w:hAnsi="仿宋" w:eastAsia="仿宋" w:cs="仿宋"/>
                <w:bCs/>
                <w:sz w:val="28"/>
                <w:szCs w:val="28"/>
              </w:rPr>
            </w:pPr>
            <w:r>
              <w:rPr>
                <w:rFonts w:hint="eastAsia" w:ascii="仿宋" w:hAnsi="仿宋" w:eastAsia="仿宋" w:cs="仿宋"/>
                <w:bCs/>
                <w:sz w:val="28"/>
                <w:szCs w:val="28"/>
              </w:rPr>
              <w:t>6.本人“粤康码”状态：               □绿色  □红色</w:t>
            </w:r>
          </w:p>
          <w:p>
            <w:pPr>
              <w:snapToGrid w:val="0"/>
              <w:spacing w:line="400" w:lineRule="exact"/>
              <w:jc w:val="left"/>
              <w:rPr>
                <w:rFonts w:hint="eastAsia" w:ascii="仿宋" w:hAnsi="仿宋" w:eastAsia="仿宋" w:cs="仿宋"/>
                <w:bCs/>
                <w:sz w:val="28"/>
                <w:szCs w:val="28"/>
              </w:rPr>
            </w:pPr>
            <w:r>
              <w:rPr>
                <w:rFonts w:hint="eastAsia" w:ascii="仿宋" w:hAnsi="仿宋" w:eastAsia="仿宋" w:cs="仿宋"/>
                <w:bCs/>
                <w:sz w:val="28"/>
                <w:szCs w:val="28"/>
              </w:rPr>
              <w:t>7.本人通信大数据行程卡：             □绿色  □黄色  □红色</w:t>
            </w:r>
          </w:p>
          <w:p>
            <w:pPr>
              <w:snapToGrid w:val="0"/>
              <w:spacing w:line="400" w:lineRule="exact"/>
              <w:jc w:val="left"/>
              <w:rPr>
                <w:rFonts w:ascii="仿宋" w:hAnsi="仿宋" w:eastAsia="仿宋" w:cs="仿宋"/>
                <w:bCs/>
                <w:sz w:val="28"/>
                <w:szCs w:val="28"/>
              </w:rPr>
            </w:pPr>
            <w:r>
              <w:rPr>
                <w:rFonts w:hint="eastAsia" w:ascii="仿宋" w:hAnsi="仿宋" w:eastAsia="仿宋" w:cs="仿宋"/>
                <w:bCs/>
                <w:sz w:val="28"/>
                <w:szCs w:val="28"/>
              </w:rPr>
              <w:t>8.是否接种疫苗：                     □是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5" w:hRule="atLeast"/>
          <w:jc w:val="center"/>
        </w:trPr>
        <w:tc>
          <w:tcPr>
            <w:tcW w:w="237" w:type="pct"/>
            <w:noWrap/>
            <w:vAlign w:val="center"/>
          </w:tcPr>
          <w:p>
            <w:pPr>
              <w:snapToGrid w:val="0"/>
              <w:spacing w:line="400" w:lineRule="exact"/>
              <w:jc w:val="center"/>
              <w:rPr>
                <w:rFonts w:ascii="仿宋" w:hAnsi="仿宋" w:eastAsia="仿宋" w:cs="仿宋"/>
                <w:bCs/>
                <w:sz w:val="28"/>
                <w:szCs w:val="28"/>
              </w:rPr>
            </w:pPr>
            <w:r>
              <w:rPr>
                <w:rFonts w:hint="eastAsia" w:ascii="仿宋" w:hAnsi="仿宋" w:eastAsia="仿宋" w:cs="仿宋"/>
                <w:bCs/>
                <w:sz w:val="28"/>
                <w:szCs w:val="28"/>
              </w:rPr>
              <w:t>本人</w:t>
            </w:r>
          </w:p>
          <w:p>
            <w:pPr>
              <w:snapToGrid w:val="0"/>
              <w:spacing w:line="400" w:lineRule="exact"/>
              <w:jc w:val="center"/>
              <w:rPr>
                <w:rFonts w:ascii="仿宋" w:hAnsi="仿宋" w:eastAsia="仿宋" w:cs="仿宋"/>
                <w:bCs/>
                <w:sz w:val="28"/>
                <w:szCs w:val="28"/>
              </w:rPr>
            </w:pPr>
            <w:r>
              <w:rPr>
                <w:rFonts w:hint="eastAsia" w:ascii="仿宋" w:hAnsi="仿宋" w:eastAsia="仿宋" w:cs="仿宋"/>
                <w:bCs/>
                <w:sz w:val="28"/>
                <w:szCs w:val="28"/>
              </w:rPr>
              <w:t>承诺</w:t>
            </w:r>
          </w:p>
        </w:tc>
        <w:tc>
          <w:tcPr>
            <w:tcW w:w="4763" w:type="pct"/>
            <w:gridSpan w:val="4"/>
            <w:noWrap/>
            <w:vAlign w:val="center"/>
          </w:tcPr>
          <w:p>
            <w:pPr>
              <w:snapToGrid w:val="0"/>
              <w:spacing w:line="400" w:lineRule="exact"/>
              <w:ind w:firstLine="560" w:firstLineChars="200"/>
              <w:jc w:val="left"/>
              <w:rPr>
                <w:rFonts w:ascii="仿宋" w:hAnsi="仿宋" w:eastAsia="仿宋" w:cs="仿宋"/>
                <w:bCs/>
                <w:sz w:val="28"/>
                <w:szCs w:val="28"/>
              </w:rPr>
            </w:pPr>
          </w:p>
          <w:p>
            <w:pPr>
              <w:snapToGrid w:val="0"/>
              <w:spacing w:line="400" w:lineRule="exact"/>
              <w:ind w:firstLine="560" w:firstLineChars="200"/>
              <w:jc w:val="left"/>
              <w:rPr>
                <w:rFonts w:ascii="仿宋" w:hAnsi="仿宋" w:eastAsia="仿宋" w:cs="仿宋"/>
                <w:bCs/>
                <w:sz w:val="28"/>
                <w:szCs w:val="28"/>
              </w:rPr>
            </w:pPr>
            <w:r>
              <w:rPr>
                <w:rFonts w:hint="eastAsia" w:ascii="仿宋" w:hAnsi="仿宋" w:eastAsia="仿宋" w:cs="仿宋"/>
                <w:bCs/>
                <w:sz w:val="28"/>
                <w:szCs w:val="28"/>
              </w:rPr>
              <w:t>本人如实逐项填报健康申明，如有发热、乏力、咳嗽、呼吸困难、腹泻等病状出现，将及时向学院和学校报告，并立即就医。如因隐瞒或虚假填报引起疫情传播或有传播严重风险而影响公共安全后果，本人将承担相应的法律责任，自愿接受《治安管理处罚法》《传染病防治法》和《关于依法惩治妨害新型冠状病毒感染肺炎疫情防控违法犯罪的意见》等法律法规的处罚和制裁。</w:t>
            </w:r>
          </w:p>
          <w:p>
            <w:pPr>
              <w:snapToGrid w:val="0"/>
              <w:spacing w:line="400" w:lineRule="exact"/>
              <w:ind w:firstLine="360" w:firstLineChars="200"/>
              <w:rPr>
                <w:rFonts w:ascii="仿宋" w:hAnsi="仿宋" w:eastAsia="仿宋" w:cs="仿宋"/>
                <w:bCs/>
                <w:sz w:val="18"/>
                <w:szCs w:val="18"/>
              </w:rPr>
            </w:pPr>
          </w:p>
          <w:p>
            <w:pPr>
              <w:snapToGrid w:val="0"/>
              <w:spacing w:line="400" w:lineRule="exact"/>
              <w:ind w:firstLine="3780" w:firstLineChars="1350"/>
              <w:jc w:val="left"/>
              <w:rPr>
                <w:rFonts w:ascii="仿宋" w:hAnsi="仿宋" w:eastAsia="仿宋" w:cs="仿宋"/>
                <w:bCs/>
                <w:sz w:val="28"/>
                <w:szCs w:val="28"/>
              </w:rPr>
            </w:pPr>
            <w:r>
              <w:rPr>
                <w:rFonts w:hint="eastAsia" w:ascii="仿宋" w:hAnsi="仿宋" w:eastAsia="仿宋" w:cs="仿宋"/>
                <w:bCs/>
                <w:sz w:val="28"/>
                <w:szCs w:val="28"/>
              </w:rPr>
              <w:t>承诺人签名：</w:t>
            </w:r>
          </w:p>
          <w:p>
            <w:pPr>
              <w:snapToGrid w:val="0"/>
              <w:spacing w:line="400" w:lineRule="exact"/>
              <w:ind w:firstLine="3780" w:firstLineChars="1350"/>
              <w:jc w:val="left"/>
              <w:rPr>
                <w:rFonts w:ascii="仿宋" w:hAnsi="仿宋" w:eastAsia="仿宋" w:cs="仿宋"/>
                <w:bCs/>
                <w:sz w:val="28"/>
                <w:szCs w:val="28"/>
              </w:rPr>
            </w:pPr>
            <w:r>
              <w:rPr>
                <w:rFonts w:hint="eastAsia" w:ascii="仿宋" w:hAnsi="仿宋" w:eastAsia="仿宋" w:cs="仿宋"/>
                <w:bCs/>
                <w:sz w:val="28"/>
                <w:szCs w:val="28"/>
              </w:rPr>
              <w:t xml:space="preserve">        </w:t>
            </w:r>
          </w:p>
          <w:p>
            <w:pPr>
              <w:snapToGrid w:val="0"/>
              <w:spacing w:line="400" w:lineRule="exact"/>
              <w:ind w:firstLine="4340" w:firstLineChars="1550"/>
              <w:jc w:val="left"/>
              <w:rPr>
                <w:rFonts w:ascii="仿宋" w:hAnsi="仿宋" w:eastAsia="仿宋" w:cs="仿宋"/>
                <w:bCs/>
                <w:sz w:val="28"/>
                <w:szCs w:val="28"/>
              </w:rPr>
            </w:pPr>
            <w:r>
              <w:rPr>
                <w:rFonts w:hint="eastAsia" w:ascii="仿宋" w:hAnsi="仿宋" w:eastAsia="仿宋" w:cs="仿宋"/>
                <w:bCs/>
                <w:sz w:val="28"/>
                <w:szCs w:val="28"/>
              </w:rPr>
              <w:t>日期：</w:t>
            </w:r>
          </w:p>
        </w:tc>
      </w:tr>
    </w:tbl>
    <w:p>
      <w:pPr>
        <w:ind w:left="480" w:hanging="480" w:hangingChars="200"/>
        <w:rPr>
          <w:rFonts w:ascii="仿宋" w:hAnsi="仿宋" w:eastAsia="仿宋" w:cs="仿宋"/>
          <w:bCs/>
          <w:sz w:val="24"/>
        </w:rPr>
      </w:pPr>
    </w:p>
    <w:p>
      <w:pPr>
        <w:ind w:left="480" w:hanging="480" w:hangingChars="200"/>
        <w:rPr>
          <w:rFonts w:ascii="仿宋" w:hAnsi="仿宋" w:eastAsia="仿宋" w:cs="仿宋"/>
          <w:bCs/>
          <w:sz w:val="24"/>
        </w:rPr>
      </w:pPr>
      <w:r>
        <w:rPr>
          <w:rFonts w:hint="eastAsia" w:ascii="仿宋" w:hAnsi="仿宋" w:eastAsia="仿宋" w:cs="仿宋"/>
          <w:bCs/>
          <w:sz w:val="24"/>
        </w:rPr>
        <w:t>注：1. “健康申明”中1项为“否”、2-4项为“是”或5-7项为“红色”的，须提供3日内核酸检测阴性证明。</w:t>
      </w:r>
    </w:p>
    <w:p>
      <w:pPr>
        <w:numPr>
          <w:ilvl w:val="0"/>
          <w:numId w:val="1"/>
        </w:numPr>
        <w:ind w:left="-420" w:leftChars="-200" w:firstLine="900" w:firstLineChars="375"/>
        <w:rPr>
          <w:rFonts w:ascii="仿宋" w:hAnsi="仿宋" w:eastAsia="仿宋" w:cs="仿宋"/>
          <w:bCs/>
          <w:sz w:val="24"/>
        </w:rPr>
      </w:pPr>
      <w:r>
        <w:rPr>
          <w:rFonts w:hint="eastAsia" w:ascii="仿宋" w:hAnsi="仿宋" w:eastAsia="仿宋" w:cs="仿宋"/>
          <w:bCs/>
          <w:sz w:val="24"/>
        </w:rPr>
        <w:t>入校安全承诺书用一张A4纸打印，手写签名。</w:t>
      </w:r>
    </w:p>
    <w:sectPr>
      <w:headerReference r:id="rId3" w:type="default"/>
      <w:footerReference r:id="rId4" w:type="default"/>
      <w:pgSz w:w="11906" w:h="16838"/>
      <w:pgMar w:top="1440" w:right="128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bookmarkStart w:id="0" w:name="_GoBack"/>
    <w:bookmarkEnd w:id="0"/>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597E92"/>
    <w:multiLevelType w:val="singleLevel"/>
    <w:tmpl w:val="F7597E92"/>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649F5CB7"/>
    <w:rsid w:val="000C56BB"/>
    <w:rsid w:val="001738C0"/>
    <w:rsid w:val="0029318E"/>
    <w:rsid w:val="002A6532"/>
    <w:rsid w:val="002C1B25"/>
    <w:rsid w:val="003062B6"/>
    <w:rsid w:val="00332E4E"/>
    <w:rsid w:val="00422649"/>
    <w:rsid w:val="0052169B"/>
    <w:rsid w:val="006C2932"/>
    <w:rsid w:val="00720D63"/>
    <w:rsid w:val="0072719D"/>
    <w:rsid w:val="007D6B50"/>
    <w:rsid w:val="007F3A6D"/>
    <w:rsid w:val="00893E9C"/>
    <w:rsid w:val="00B301C9"/>
    <w:rsid w:val="00C340DB"/>
    <w:rsid w:val="00CD13A5"/>
    <w:rsid w:val="00D05254"/>
    <w:rsid w:val="00DB2816"/>
    <w:rsid w:val="00E1784B"/>
    <w:rsid w:val="00F05007"/>
    <w:rsid w:val="068F54CB"/>
    <w:rsid w:val="1707581A"/>
    <w:rsid w:val="1CA335D2"/>
    <w:rsid w:val="2026718C"/>
    <w:rsid w:val="218035AF"/>
    <w:rsid w:val="22954D8B"/>
    <w:rsid w:val="36D121C3"/>
    <w:rsid w:val="3B4F6402"/>
    <w:rsid w:val="48412662"/>
    <w:rsid w:val="4E242D7C"/>
    <w:rsid w:val="54AC624F"/>
    <w:rsid w:val="5DBD57CD"/>
    <w:rsid w:val="649F5CB7"/>
    <w:rsid w:val="697F066D"/>
    <w:rsid w:val="6A0D0098"/>
    <w:rsid w:val="712D0243"/>
    <w:rsid w:val="74276858"/>
    <w:rsid w:val="799A796A"/>
    <w:rsid w:val="7D4A27D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unhideWhenUsed/>
    <w:qFormat/>
    <w:uiPriority w:val="0"/>
    <w:pPr>
      <w:tabs>
        <w:tab w:val="center" w:pos="4153"/>
        <w:tab w:val="right" w:pos="8306"/>
      </w:tabs>
      <w:snapToGrid w:val="0"/>
      <w:jc w:val="left"/>
    </w:pPr>
    <w:rPr>
      <w:sz w:val="18"/>
    </w:rPr>
  </w:style>
  <w:style w:type="paragraph" w:styleId="4">
    <w:name w:val="header"/>
    <w:basedOn w:val="1"/>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Pages>
  <Words>116</Words>
  <Characters>662</Characters>
  <Lines>5</Lines>
  <Paragraphs>1</Paragraphs>
  <TotalTime>131</TotalTime>
  <ScaleCrop>false</ScaleCrop>
  <LinksUpToDate>false</LinksUpToDate>
  <CharactersWithSpaces>777</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2020-05-29T06:51:00Z</dcterms:created>
  <dc:creator>Administrator</dc:creator>
  <cp:lastModifiedBy>Administrator</cp:lastModifiedBy>
  <cp:lastPrinted>2021-07-13T00:32:00Z</cp:lastPrinted>
  <dcterms:modified xsi:type="dcterms:W3CDTF">2021-07-13T09:26:42Z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FF0836AE994A40389CD350C5076A1E10</vt:lpwstr>
  </property>
</Properties>
</file>