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10D5" w:rsidRDefault="008A10D5" w:rsidP="008A10D5">
      <w:pPr>
        <w:widowControl/>
        <w:spacing w:line="720" w:lineRule="auto"/>
        <w:jc w:val="center"/>
        <w:rPr>
          <w:rFonts w:ascii="方正小标宋简体" w:eastAsia="方正小标宋简体" w:hAnsi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hint="eastAsia"/>
          <w:sz w:val="44"/>
          <w:szCs w:val="44"/>
        </w:rPr>
        <w:t>中医医术确有专长人员师承关系</w:t>
      </w:r>
    </w:p>
    <w:p w:rsidR="008A10D5" w:rsidRDefault="008A10D5" w:rsidP="008A10D5">
      <w:pPr>
        <w:spacing w:after="160" w:line="560" w:lineRule="exact"/>
        <w:jc w:val="center"/>
        <w:rPr>
          <w:rFonts w:ascii="方正小标宋简体" w:eastAsia="方正小标宋简体" w:hAnsi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hint="eastAsia"/>
          <w:sz w:val="44"/>
          <w:szCs w:val="44"/>
        </w:rPr>
        <w:t>合同书</w:t>
      </w:r>
    </w:p>
    <w:p w:rsidR="008A10D5" w:rsidRDefault="008A10D5" w:rsidP="008A10D5">
      <w:pPr>
        <w:widowControl/>
        <w:spacing w:line="360" w:lineRule="auto"/>
        <w:jc w:val="left"/>
        <w:rPr>
          <w:rFonts w:ascii="宋体" w:hAnsi="宋体" w:cs="宋体" w:hint="eastAsia"/>
          <w:color w:val="000000"/>
          <w:kern w:val="0"/>
          <w:sz w:val="28"/>
          <w:szCs w:val="28"/>
        </w:rPr>
      </w:pPr>
    </w:p>
    <w:p w:rsidR="008A10D5" w:rsidRDefault="008A10D5" w:rsidP="008A10D5">
      <w:pPr>
        <w:widowControl/>
        <w:spacing w:line="360" w:lineRule="auto"/>
        <w:jc w:val="left"/>
        <w:rPr>
          <w:rFonts w:ascii="宋体" w:hAnsi="宋体" w:cs="宋体" w:hint="eastAsia"/>
          <w:color w:val="000000"/>
          <w:kern w:val="0"/>
          <w:sz w:val="28"/>
          <w:szCs w:val="28"/>
        </w:rPr>
      </w:pPr>
    </w:p>
    <w:p w:rsidR="008A10D5" w:rsidRDefault="008A10D5" w:rsidP="008A10D5">
      <w:pPr>
        <w:widowControl/>
        <w:spacing w:line="360" w:lineRule="auto"/>
        <w:jc w:val="left"/>
        <w:rPr>
          <w:rFonts w:ascii="宋体" w:hAnsi="宋体" w:cs="宋体" w:hint="eastAsia"/>
          <w:color w:val="000000"/>
          <w:kern w:val="0"/>
          <w:sz w:val="28"/>
          <w:szCs w:val="28"/>
        </w:rPr>
      </w:pPr>
    </w:p>
    <w:p w:rsidR="008A10D5" w:rsidRDefault="008A10D5" w:rsidP="008A10D5">
      <w:pPr>
        <w:widowControl/>
        <w:spacing w:line="360" w:lineRule="auto"/>
        <w:jc w:val="left"/>
        <w:rPr>
          <w:rFonts w:ascii="宋体" w:hAnsi="宋体" w:cs="宋体" w:hint="eastAsia"/>
          <w:color w:val="000000"/>
          <w:kern w:val="0"/>
          <w:sz w:val="28"/>
          <w:szCs w:val="28"/>
        </w:rPr>
      </w:pPr>
    </w:p>
    <w:p w:rsidR="008A10D5" w:rsidRDefault="008A10D5" w:rsidP="008A10D5">
      <w:pPr>
        <w:widowControl/>
        <w:spacing w:line="360" w:lineRule="auto"/>
        <w:jc w:val="left"/>
        <w:rPr>
          <w:rFonts w:ascii="宋体" w:hAnsi="宋体" w:cs="宋体" w:hint="eastAsia"/>
          <w:color w:val="000000"/>
          <w:kern w:val="0"/>
          <w:sz w:val="28"/>
          <w:szCs w:val="28"/>
        </w:rPr>
      </w:pPr>
    </w:p>
    <w:p w:rsidR="008A10D5" w:rsidRDefault="008A10D5" w:rsidP="008A10D5">
      <w:pPr>
        <w:widowControl/>
        <w:spacing w:line="900" w:lineRule="exact"/>
        <w:jc w:val="left"/>
        <w:rPr>
          <w:rFonts w:ascii="宋体" w:hAnsi="宋体" w:cs="宋体" w:hint="eastAsia"/>
          <w:b/>
          <w:color w:val="000000"/>
          <w:kern w:val="0"/>
          <w:sz w:val="32"/>
          <w:szCs w:val="32"/>
          <w:u w:val="single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</w:rPr>
        <w:t xml:space="preserve"> </w:t>
      </w:r>
      <w:r>
        <w:rPr>
          <w:rFonts w:ascii="宋体" w:hAnsi="宋体" w:cs="宋体" w:hint="eastAsia"/>
          <w:b/>
          <w:color w:val="000000"/>
          <w:kern w:val="0"/>
          <w:sz w:val="32"/>
          <w:szCs w:val="32"/>
        </w:rPr>
        <w:t xml:space="preserve">     指   导   老   师</w:t>
      </w:r>
      <w:r>
        <w:rPr>
          <w:rFonts w:ascii="宋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</w:t>
      </w:r>
    </w:p>
    <w:p w:rsidR="008A10D5" w:rsidRDefault="008A10D5" w:rsidP="008A10D5">
      <w:pPr>
        <w:widowControl/>
        <w:spacing w:line="900" w:lineRule="exact"/>
        <w:jc w:val="left"/>
        <w:rPr>
          <w:rFonts w:ascii="宋体" w:hAnsi="宋体" w:cs="宋体" w:hint="eastAsia"/>
          <w:b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b/>
          <w:color w:val="000000"/>
          <w:kern w:val="0"/>
          <w:sz w:val="32"/>
          <w:szCs w:val="32"/>
        </w:rPr>
        <w:t xml:space="preserve">      师   承   人   员</w:t>
      </w:r>
      <w:r>
        <w:rPr>
          <w:rFonts w:ascii="宋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</w:t>
      </w:r>
    </w:p>
    <w:p w:rsidR="008A10D5" w:rsidRDefault="008A10D5" w:rsidP="008A10D5">
      <w:pPr>
        <w:widowControl/>
        <w:spacing w:line="900" w:lineRule="exact"/>
        <w:jc w:val="left"/>
        <w:rPr>
          <w:rFonts w:ascii="宋体" w:hAnsi="宋体" w:cs="宋体" w:hint="eastAsia"/>
          <w:b/>
          <w:color w:val="000000"/>
          <w:kern w:val="0"/>
          <w:sz w:val="32"/>
          <w:szCs w:val="32"/>
          <w:u w:val="single"/>
        </w:rPr>
      </w:pPr>
      <w:r>
        <w:rPr>
          <w:rFonts w:ascii="宋体" w:hAnsi="宋体" w:cs="宋体" w:hint="eastAsia"/>
          <w:b/>
          <w:color w:val="000000"/>
          <w:kern w:val="0"/>
          <w:sz w:val="32"/>
          <w:szCs w:val="32"/>
        </w:rPr>
        <w:t xml:space="preserve">      签   订   日   期</w:t>
      </w:r>
      <w:r>
        <w:rPr>
          <w:rFonts w:ascii="宋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</w:t>
      </w:r>
    </w:p>
    <w:p w:rsidR="008A10D5" w:rsidRDefault="008A10D5" w:rsidP="008A10D5">
      <w:pPr>
        <w:widowControl/>
        <w:spacing w:line="900" w:lineRule="exact"/>
        <w:jc w:val="left"/>
        <w:rPr>
          <w:rFonts w:ascii="宋体" w:hAnsi="宋体" w:cs="宋体" w:hint="eastAsia"/>
          <w:b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b/>
          <w:color w:val="000000"/>
          <w:kern w:val="0"/>
          <w:sz w:val="32"/>
          <w:szCs w:val="32"/>
        </w:rPr>
        <w:t xml:space="preserve">      公   证   日   期</w:t>
      </w:r>
      <w:r>
        <w:rPr>
          <w:rFonts w:ascii="宋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</w:t>
      </w:r>
    </w:p>
    <w:p w:rsidR="008A10D5" w:rsidRDefault="008A10D5" w:rsidP="008A10D5">
      <w:pPr>
        <w:widowControl/>
        <w:spacing w:line="360" w:lineRule="auto"/>
        <w:ind w:firstLineChars="300" w:firstLine="840"/>
        <w:jc w:val="left"/>
        <w:rPr>
          <w:rFonts w:ascii="宋体" w:hAnsi="宋体" w:cs="宋体" w:hint="eastAsia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 xml:space="preserve">     </w:t>
      </w:r>
    </w:p>
    <w:p w:rsidR="008A10D5" w:rsidRDefault="008A10D5" w:rsidP="008A10D5">
      <w:pPr>
        <w:widowControl/>
        <w:spacing w:line="360" w:lineRule="auto"/>
        <w:jc w:val="left"/>
        <w:rPr>
          <w:rFonts w:ascii="宋体" w:hAnsi="宋体" w:cs="宋体" w:hint="eastAsia"/>
          <w:color w:val="000000"/>
          <w:kern w:val="0"/>
          <w:sz w:val="28"/>
          <w:szCs w:val="28"/>
        </w:rPr>
      </w:pPr>
    </w:p>
    <w:p w:rsidR="008A10D5" w:rsidRDefault="008A10D5" w:rsidP="008A10D5">
      <w:pPr>
        <w:widowControl/>
        <w:spacing w:line="360" w:lineRule="auto"/>
        <w:jc w:val="left"/>
        <w:rPr>
          <w:rFonts w:ascii="宋体" w:hAnsi="宋体" w:cs="宋体" w:hint="eastAsia"/>
          <w:color w:val="000000"/>
          <w:kern w:val="0"/>
          <w:sz w:val="28"/>
          <w:szCs w:val="28"/>
        </w:rPr>
      </w:pPr>
    </w:p>
    <w:p w:rsidR="008A10D5" w:rsidRDefault="008A10D5" w:rsidP="008A10D5">
      <w:pPr>
        <w:jc w:val="center"/>
        <w:rPr>
          <w:rFonts w:ascii="宋体" w:hAnsi="宋体" w:cs="宋体" w:hint="eastAsia"/>
          <w:sz w:val="32"/>
          <w:szCs w:val="32"/>
        </w:rPr>
      </w:pPr>
    </w:p>
    <w:p w:rsidR="008A10D5" w:rsidRDefault="008A10D5" w:rsidP="008A10D5">
      <w:pPr>
        <w:jc w:val="center"/>
        <w:rPr>
          <w:rFonts w:ascii="黑体" w:eastAsia="黑体" w:hAnsi="黑体" w:cs="黑体" w:hint="eastAsia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四川省中医药管理局</w:t>
      </w:r>
    </w:p>
    <w:p w:rsidR="008A10D5" w:rsidRDefault="008A10D5" w:rsidP="008A10D5">
      <w:pPr>
        <w:widowControl/>
        <w:spacing w:line="360" w:lineRule="auto"/>
        <w:jc w:val="left"/>
        <w:rPr>
          <w:rFonts w:ascii="宋体" w:hAnsi="宋体" w:cs="宋体" w:hint="eastAsia"/>
          <w:color w:val="000000"/>
          <w:kern w:val="0"/>
          <w:sz w:val="28"/>
          <w:szCs w:val="28"/>
        </w:rPr>
      </w:pPr>
    </w:p>
    <w:p w:rsidR="008A10D5" w:rsidRDefault="008A10D5" w:rsidP="008A10D5">
      <w:pPr>
        <w:widowControl/>
        <w:spacing w:line="360" w:lineRule="auto"/>
        <w:jc w:val="left"/>
        <w:rPr>
          <w:rFonts w:ascii="宋体" w:hAnsi="宋体" w:cs="宋体" w:hint="eastAsia"/>
          <w:color w:val="000000"/>
          <w:kern w:val="0"/>
          <w:sz w:val="28"/>
          <w:szCs w:val="28"/>
        </w:rPr>
      </w:pPr>
    </w:p>
    <w:p w:rsidR="008A10D5" w:rsidRDefault="008A10D5" w:rsidP="008A10D5">
      <w:pPr>
        <w:widowControl/>
        <w:spacing w:line="360" w:lineRule="auto"/>
        <w:jc w:val="left"/>
        <w:rPr>
          <w:rFonts w:ascii="宋体" w:hAnsi="宋体" w:cs="宋体" w:hint="eastAsia"/>
          <w:color w:val="000000"/>
          <w:kern w:val="0"/>
          <w:sz w:val="28"/>
          <w:szCs w:val="28"/>
        </w:rPr>
      </w:pPr>
    </w:p>
    <w:p w:rsidR="008A10D5" w:rsidRDefault="008A10D5" w:rsidP="008A10D5">
      <w:pPr>
        <w:widowControl/>
        <w:spacing w:line="700" w:lineRule="exact"/>
        <w:jc w:val="left"/>
        <w:rPr>
          <w:rFonts w:ascii="宋体" w:hAnsi="宋体" w:cs="宋体" w:hint="eastAsia"/>
          <w:color w:val="000000"/>
          <w:kern w:val="0"/>
          <w:sz w:val="28"/>
          <w:szCs w:val="28"/>
        </w:rPr>
      </w:pPr>
    </w:p>
    <w:p w:rsidR="008A10D5" w:rsidRDefault="008A10D5" w:rsidP="008A10D5">
      <w:pPr>
        <w:widowControl/>
        <w:spacing w:line="700" w:lineRule="exact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</w:p>
    <w:p w:rsidR="008A10D5" w:rsidRDefault="008A10D5" w:rsidP="008A10D5">
      <w:pPr>
        <w:widowControl/>
        <w:spacing w:line="700" w:lineRule="exact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</w:p>
    <w:p w:rsidR="008A10D5" w:rsidRDefault="008A10D5" w:rsidP="008A10D5">
      <w:pPr>
        <w:widowControl/>
        <w:spacing w:line="700" w:lineRule="exact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甲方（指导老师）：                乙方（师承人员）：</w:t>
      </w:r>
    </w:p>
    <w:p w:rsidR="008A10D5" w:rsidRDefault="008A10D5" w:rsidP="008A10D5">
      <w:pPr>
        <w:widowControl/>
        <w:spacing w:line="700" w:lineRule="exact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姓名：                            姓名：</w:t>
      </w:r>
    </w:p>
    <w:p w:rsidR="008A10D5" w:rsidRDefault="008A10D5" w:rsidP="008A10D5">
      <w:pPr>
        <w:widowControl/>
        <w:spacing w:line="700" w:lineRule="exact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性别：                            性别：</w:t>
      </w:r>
    </w:p>
    <w:p w:rsidR="008A10D5" w:rsidRDefault="008A10D5" w:rsidP="008A10D5">
      <w:pPr>
        <w:widowControl/>
        <w:spacing w:line="700" w:lineRule="exact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出生年月：                        出生年月：</w:t>
      </w:r>
    </w:p>
    <w:p w:rsidR="008A10D5" w:rsidRDefault="008A10D5" w:rsidP="008A10D5">
      <w:pPr>
        <w:widowControl/>
        <w:spacing w:line="700" w:lineRule="exact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单位名称及地址：                  单位名称及地址或家庭住址：</w:t>
      </w:r>
    </w:p>
    <w:p w:rsidR="008A10D5" w:rsidRDefault="008A10D5" w:rsidP="008A10D5">
      <w:pPr>
        <w:widowControl/>
        <w:spacing w:line="600" w:lineRule="exact"/>
        <w:ind w:firstLineChars="200" w:firstLine="560"/>
        <w:jc w:val="left"/>
        <w:rPr>
          <w:rFonts w:ascii="宋体" w:eastAsia="仿宋_GB2312" w:hAnsi="宋体" w:cs="宋体" w:hint="eastAsia"/>
          <w:color w:val="000000"/>
          <w:kern w:val="0"/>
          <w:sz w:val="28"/>
          <w:szCs w:val="28"/>
        </w:rPr>
      </w:pPr>
    </w:p>
    <w:p w:rsidR="008A10D5" w:rsidRDefault="008A10D5" w:rsidP="008A10D5">
      <w:pPr>
        <w:widowControl/>
        <w:spacing w:line="600" w:lineRule="exact"/>
        <w:ind w:firstLineChars="200" w:firstLine="560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依据《中医医术确有专长人员医师资格考核注册管理暂行办法》（国家卫生和计划生育委员会15号令）的有关规定，经指导老师与师承人员甲乙双方在平等自愿、协商一致的原则下，建立师承学习关系，双方订立合同如下：</w:t>
      </w:r>
    </w:p>
    <w:p w:rsidR="008A10D5" w:rsidRDefault="008A10D5" w:rsidP="008A10D5">
      <w:pPr>
        <w:widowControl/>
        <w:spacing w:line="600" w:lineRule="exact"/>
        <w:ind w:firstLineChars="200" w:firstLine="560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一、师承教学时间：自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月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日至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 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日止，连续跟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师学习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中医不少于5年（需有教学记录）。</w:t>
      </w:r>
    </w:p>
    <w:p w:rsidR="008A10D5" w:rsidRDefault="008A10D5" w:rsidP="008A10D5">
      <w:pPr>
        <w:widowControl/>
        <w:spacing w:line="600" w:lineRule="exact"/>
        <w:ind w:firstLineChars="200" w:firstLine="560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二、师承教学的地点(需为合法医疗机构)： </w:t>
      </w:r>
    </w:p>
    <w:p w:rsidR="008A10D5" w:rsidRDefault="008A10D5" w:rsidP="008A10D5">
      <w:pPr>
        <w:widowControl/>
        <w:spacing w:line="600" w:lineRule="exact"/>
        <w:ind w:firstLineChars="200" w:firstLine="560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三、师承教学的基本目标（包括职业道德及业务水平）：</w:t>
      </w:r>
    </w:p>
    <w:p w:rsidR="008A10D5" w:rsidRDefault="008A10D5" w:rsidP="008A10D5">
      <w:pPr>
        <w:widowControl/>
        <w:spacing w:line="600" w:lineRule="exact"/>
        <w:ind w:firstLineChars="200" w:firstLine="560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</w:p>
    <w:p w:rsidR="008A10D5" w:rsidRDefault="008A10D5" w:rsidP="008A10D5">
      <w:pPr>
        <w:widowControl/>
        <w:spacing w:line="600" w:lineRule="exact"/>
        <w:ind w:firstLineChars="200" w:firstLine="560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</w:p>
    <w:p w:rsidR="008A10D5" w:rsidRDefault="008A10D5" w:rsidP="008A10D5">
      <w:pPr>
        <w:widowControl/>
        <w:spacing w:line="600" w:lineRule="exact"/>
        <w:ind w:firstLineChars="200" w:firstLine="560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</w:p>
    <w:p w:rsidR="008A10D5" w:rsidRDefault="008A10D5" w:rsidP="008A10D5">
      <w:pPr>
        <w:widowControl/>
        <w:spacing w:line="600" w:lineRule="exact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</w:p>
    <w:p w:rsidR="008A10D5" w:rsidRDefault="008A10D5" w:rsidP="008A10D5">
      <w:pPr>
        <w:widowControl/>
        <w:spacing w:line="600" w:lineRule="exact"/>
        <w:ind w:firstLineChars="200" w:firstLine="560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lastRenderedPageBreak/>
        <w:t>四、师承教学的主要内容：</w:t>
      </w:r>
    </w:p>
    <w:p w:rsidR="008A10D5" w:rsidRDefault="008A10D5" w:rsidP="008A10D5">
      <w:pPr>
        <w:widowControl/>
        <w:spacing w:line="600" w:lineRule="exact"/>
        <w:ind w:firstLineChars="200" w:firstLine="560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1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>．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中医（民族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医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）专业基础知识与基本技能：</w:t>
      </w:r>
    </w:p>
    <w:p w:rsidR="008A10D5" w:rsidRDefault="008A10D5" w:rsidP="008A10D5">
      <w:pPr>
        <w:widowControl/>
        <w:spacing w:line="600" w:lineRule="exact"/>
        <w:ind w:firstLineChars="200" w:firstLine="560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</w:p>
    <w:p w:rsidR="008A10D5" w:rsidRDefault="008A10D5" w:rsidP="008A10D5">
      <w:pPr>
        <w:widowControl/>
        <w:spacing w:line="600" w:lineRule="exact"/>
        <w:ind w:firstLineChars="200" w:firstLine="560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</w:p>
    <w:p w:rsidR="008A10D5" w:rsidRDefault="008A10D5" w:rsidP="008A10D5">
      <w:pPr>
        <w:widowControl/>
        <w:spacing w:line="600" w:lineRule="exact"/>
        <w:ind w:firstLineChars="200" w:firstLine="560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</w:p>
    <w:p w:rsidR="008A10D5" w:rsidRDefault="008A10D5" w:rsidP="008A10D5">
      <w:pPr>
        <w:widowControl/>
        <w:spacing w:line="600" w:lineRule="exact"/>
        <w:ind w:firstLineChars="200" w:firstLine="560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2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>．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中医（民族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医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）学术经验：</w:t>
      </w:r>
    </w:p>
    <w:p w:rsidR="008A10D5" w:rsidRDefault="008A10D5" w:rsidP="008A10D5">
      <w:pPr>
        <w:widowControl/>
        <w:spacing w:line="600" w:lineRule="exact"/>
        <w:ind w:firstLineChars="200" w:firstLine="560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</w:p>
    <w:p w:rsidR="008A10D5" w:rsidRDefault="008A10D5" w:rsidP="008A10D5">
      <w:pPr>
        <w:widowControl/>
        <w:spacing w:line="600" w:lineRule="exact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</w:p>
    <w:p w:rsidR="008A10D5" w:rsidRDefault="008A10D5" w:rsidP="008A10D5">
      <w:pPr>
        <w:widowControl/>
        <w:spacing w:line="600" w:lineRule="exact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</w:p>
    <w:p w:rsidR="008A10D5" w:rsidRDefault="008A10D5" w:rsidP="008A10D5">
      <w:pPr>
        <w:widowControl/>
        <w:spacing w:line="600" w:lineRule="exact"/>
        <w:ind w:firstLineChars="200" w:firstLine="560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3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>．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中医（民族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医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）医术专长：</w:t>
      </w:r>
    </w:p>
    <w:p w:rsidR="008A10D5" w:rsidRDefault="008A10D5" w:rsidP="008A10D5">
      <w:pPr>
        <w:widowControl/>
        <w:spacing w:line="600" w:lineRule="exact"/>
        <w:ind w:firstLineChars="200" w:firstLine="560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</w:p>
    <w:p w:rsidR="008A10D5" w:rsidRDefault="008A10D5" w:rsidP="008A10D5">
      <w:pPr>
        <w:widowControl/>
        <w:spacing w:line="600" w:lineRule="exact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</w:p>
    <w:p w:rsidR="008A10D5" w:rsidRDefault="008A10D5" w:rsidP="008A10D5">
      <w:pPr>
        <w:widowControl/>
        <w:spacing w:line="600" w:lineRule="exact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</w:p>
    <w:p w:rsidR="008A10D5" w:rsidRDefault="008A10D5" w:rsidP="008A10D5">
      <w:pPr>
        <w:widowControl/>
        <w:spacing w:line="600" w:lineRule="exact"/>
        <w:ind w:firstLineChars="200" w:firstLine="560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五、师承教学的方式方法：</w:t>
      </w:r>
    </w:p>
    <w:p w:rsidR="008A10D5" w:rsidRDefault="008A10D5" w:rsidP="008A10D5">
      <w:pPr>
        <w:widowControl/>
        <w:spacing w:line="600" w:lineRule="exact"/>
        <w:ind w:firstLineChars="200" w:firstLine="560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</w:p>
    <w:p w:rsidR="008A10D5" w:rsidRDefault="008A10D5" w:rsidP="008A10D5">
      <w:pPr>
        <w:widowControl/>
        <w:spacing w:line="600" w:lineRule="exact"/>
        <w:ind w:firstLineChars="200" w:firstLine="560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</w:p>
    <w:p w:rsidR="008A10D5" w:rsidRDefault="008A10D5" w:rsidP="008A10D5">
      <w:pPr>
        <w:widowControl/>
        <w:spacing w:line="600" w:lineRule="exact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</w:p>
    <w:p w:rsidR="008A10D5" w:rsidRDefault="008A10D5" w:rsidP="008A10D5">
      <w:pPr>
        <w:widowControl/>
        <w:spacing w:line="560" w:lineRule="exact"/>
        <w:ind w:firstLineChars="200" w:firstLine="560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六、指导老师职责：</w:t>
      </w:r>
    </w:p>
    <w:p w:rsidR="008A10D5" w:rsidRDefault="008A10D5" w:rsidP="008A10D5">
      <w:pPr>
        <w:widowControl/>
        <w:spacing w:line="560" w:lineRule="exact"/>
        <w:ind w:firstLineChars="200" w:firstLine="560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自觉遵守国家的法律、法规，具有良好的医德医风，严谨的科学态度，爱岗敬业，为人师表，保证临床（实践）带教时间，精心组织教学，悉心传授学术经验和技术专长，按照确定的师承教学计划，保质保量的完成带教任务。</w:t>
      </w:r>
    </w:p>
    <w:p w:rsidR="008A10D5" w:rsidRDefault="008A10D5" w:rsidP="008A10D5">
      <w:pPr>
        <w:widowControl/>
        <w:spacing w:line="560" w:lineRule="exact"/>
        <w:ind w:firstLineChars="200" w:firstLine="560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</w:p>
    <w:p w:rsidR="008A10D5" w:rsidRDefault="008A10D5" w:rsidP="008A10D5">
      <w:pPr>
        <w:widowControl/>
        <w:spacing w:line="560" w:lineRule="exact"/>
        <w:ind w:firstLineChars="200" w:firstLine="560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lastRenderedPageBreak/>
        <w:t>七、师承人员职责：</w:t>
      </w:r>
    </w:p>
    <w:p w:rsidR="008A10D5" w:rsidRDefault="008A10D5" w:rsidP="008A10D5">
      <w:pPr>
        <w:widowControl/>
        <w:spacing w:line="560" w:lineRule="exact"/>
        <w:ind w:firstLineChars="200" w:firstLine="560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自觉遵守国家的法律、法规，具有良好的医德医风，严谨的科学态度，勤奋好学，尊师守纪，保证跟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师学习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时间。虚心刻苦学习指导老师的临床经验和技术专长，认真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做好跟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师笔记，及时归纳整理，并加以研究。诚实地接受指导老师和管理部门的检查和考核，完成教学计划确定的学习任务，努力提高自身的职业道德、业务素质和水平。</w:t>
      </w:r>
    </w:p>
    <w:p w:rsidR="008A10D5" w:rsidRDefault="008A10D5" w:rsidP="008A10D5">
      <w:pPr>
        <w:widowControl/>
        <w:spacing w:line="600" w:lineRule="exact"/>
        <w:ind w:firstLineChars="200" w:firstLine="560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八、其它：</w:t>
      </w:r>
    </w:p>
    <w:p w:rsidR="008A10D5" w:rsidRDefault="008A10D5" w:rsidP="008A10D5">
      <w:pPr>
        <w:widowControl/>
        <w:spacing w:line="600" w:lineRule="exact"/>
        <w:ind w:leftChars="333" w:left="699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</w:p>
    <w:p w:rsidR="008A10D5" w:rsidRDefault="008A10D5" w:rsidP="008A10D5">
      <w:pPr>
        <w:widowControl/>
        <w:spacing w:line="600" w:lineRule="exact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</w:p>
    <w:p w:rsidR="008A10D5" w:rsidRDefault="008A10D5" w:rsidP="008A10D5">
      <w:pPr>
        <w:widowControl/>
        <w:spacing w:line="600" w:lineRule="exact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</w:p>
    <w:p w:rsidR="008A10D5" w:rsidRDefault="008A10D5" w:rsidP="008A10D5">
      <w:pPr>
        <w:widowControl/>
        <w:spacing w:line="600" w:lineRule="exact"/>
        <w:ind w:firstLineChars="200" w:firstLine="560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本合同一式三份,双方签字后经县级以上公证机构公证，师承关系合同自公证之日起生效,甲乙双方各执一份，具同等法律效力，另一份由公证机构留存备案。</w:t>
      </w:r>
    </w:p>
    <w:p w:rsidR="008A10D5" w:rsidRDefault="008A10D5" w:rsidP="008A10D5">
      <w:pPr>
        <w:widowControl/>
        <w:spacing w:line="600" w:lineRule="exact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</w:p>
    <w:p w:rsidR="008A10D5" w:rsidRDefault="008A10D5" w:rsidP="008A10D5">
      <w:pPr>
        <w:widowControl/>
        <w:spacing w:line="600" w:lineRule="exact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</w:p>
    <w:p w:rsidR="008A10D5" w:rsidRDefault="008A10D5" w:rsidP="008A10D5">
      <w:pPr>
        <w:widowControl/>
        <w:spacing w:line="600" w:lineRule="exact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</w:p>
    <w:p w:rsidR="008A10D5" w:rsidRDefault="008A10D5" w:rsidP="008A10D5">
      <w:pPr>
        <w:widowControl/>
        <w:spacing w:line="700" w:lineRule="exact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甲  方(签字或盖章):</w:t>
      </w:r>
      <w:r>
        <w:rPr>
          <w:rFonts w:ascii="宋体" w:eastAsia="仿宋_GB2312" w:hAnsi="宋体" w:cs="宋体" w:hint="eastAsia"/>
          <w:color w:val="000000"/>
          <w:kern w:val="0"/>
          <w:sz w:val="28"/>
          <w:szCs w:val="28"/>
        </w:rPr>
        <w:t xml:space="preserve">            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乙  方(签字或盖章): </w:t>
      </w:r>
    </w:p>
    <w:p w:rsidR="008A10D5" w:rsidRDefault="008A10D5" w:rsidP="008A10D5">
      <w:pPr>
        <w:widowControl/>
        <w:spacing w:line="700" w:lineRule="exact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签订日期：    年   月   日       签订日期：    年   月   日</w:t>
      </w:r>
    </w:p>
    <w:p w:rsidR="008A10D5" w:rsidRDefault="008A10D5" w:rsidP="008A10D5">
      <w:pPr>
        <w:widowControl/>
        <w:spacing w:line="600" w:lineRule="exact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</w:p>
    <w:p w:rsidR="008A10D5" w:rsidRDefault="008A10D5" w:rsidP="008A10D5">
      <w:pPr>
        <w:widowControl/>
        <w:spacing w:line="600" w:lineRule="exact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</w:p>
    <w:p w:rsidR="008A10D5" w:rsidRDefault="008A10D5" w:rsidP="008A10D5">
      <w:pPr>
        <w:widowControl/>
        <w:spacing w:line="600" w:lineRule="exact"/>
        <w:jc w:val="lef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</w:p>
    <w:p w:rsidR="008A10D5" w:rsidRDefault="008A10D5" w:rsidP="008A10D5">
      <w:pPr>
        <w:widowControl/>
        <w:spacing w:line="600" w:lineRule="exact"/>
        <w:jc w:val="left"/>
        <w:rPr>
          <w:rFonts w:ascii="黑体" w:eastAsia="黑体" w:hAnsi="宋体" w:cs="宋体" w:hint="eastAsia"/>
          <w:bCs/>
          <w:color w:val="000000"/>
          <w:kern w:val="0"/>
          <w:sz w:val="24"/>
        </w:rPr>
      </w:pPr>
      <w:r>
        <w:rPr>
          <w:rFonts w:ascii="黑体" w:eastAsia="黑体" w:hAnsi="宋体" w:cs="宋体" w:hint="eastAsia"/>
          <w:bCs/>
          <w:color w:val="000000"/>
          <w:kern w:val="0"/>
          <w:sz w:val="24"/>
        </w:rPr>
        <w:t>注：1、签订本师承关系合同必须用钢笔（或签字笔）书写，不得使用圆珠笔。</w:t>
      </w:r>
    </w:p>
    <w:p w:rsidR="00502A83" w:rsidRPr="008A10D5" w:rsidRDefault="008A10D5" w:rsidP="008A10D5">
      <w:pPr>
        <w:widowControl/>
        <w:spacing w:line="600" w:lineRule="exact"/>
        <w:jc w:val="left"/>
      </w:pPr>
      <w:r>
        <w:rPr>
          <w:rFonts w:ascii="黑体" w:eastAsia="黑体" w:hAnsi="宋体" w:cs="宋体" w:hint="eastAsia"/>
          <w:bCs/>
          <w:color w:val="000000"/>
          <w:kern w:val="0"/>
          <w:sz w:val="24"/>
        </w:rPr>
        <w:t xml:space="preserve">    2、本师承关系合同书应经指导老师单位所在地县级以上公证机构公证。</w:t>
      </w:r>
      <w:bookmarkStart w:id="0" w:name="_GoBack"/>
      <w:bookmarkEnd w:id="0"/>
    </w:p>
    <w:sectPr w:rsidR="00502A83" w:rsidRPr="008A10D5">
      <w:headerReference w:type="default" r:id="rId7"/>
      <w:footerReference w:type="default" r:id="rId8"/>
      <w:pgSz w:w="11906" w:h="16838"/>
      <w:pgMar w:top="1440" w:right="1803" w:bottom="1440" w:left="1803" w:header="851" w:footer="992" w:gutter="0"/>
      <w:pgNumType w:fmt="numberInDash"/>
      <w:cols w:space="72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79C4" w:rsidRDefault="001279C4" w:rsidP="008A10D5">
      <w:r>
        <w:separator/>
      </w:r>
    </w:p>
  </w:endnote>
  <w:endnote w:type="continuationSeparator" w:id="0">
    <w:p w:rsidR="001279C4" w:rsidRDefault="001279C4" w:rsidP="008A10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8A10D5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139065</wp:posOffset>
              </wp:positionV>
              <wp:extent cx="534035" cy="230505"/>
              <wp:effectExtent l="0" t="0" r="0" b="381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1279C4">
                          <w:pPr>
                            <w:pStyle w:val="a4"/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8A10D5" w:rsidRPr="008A10D5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-9.15pt;margin-top:10.95pt;width:42.05pt;height:18.1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" filled="f" stroked="f" strokeweight=".5pt">
              <v:textbox style="mso-fit-shape-to-text:t" inset="0,0,0,0">
                <w:txbxContent>
                  <w:p w:rsidR="00000000" w:rsidRDefault="001279C4">
                    <w:pPr>
                      <w:pStyle w:val="a4"/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8A10D5" w:rsidRPr="008A10D5"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000000" w:rsidRDefault="001279C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79C4" w:rsidRDefault="001279C4" w:rsidP="008A10D5">
      <w:r>
        <w:separator/>
      </w:r>
    </w:p>
  </w:footnote>
  <w:footnote w:type="continuationSeparator" w:id="0">
    <w:p w:rsidR="001279C4" w:rsidRDefault="001279C4" w:rsidP="008A10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1279C4">
    <w:pPr>
      <w:pStyle w:val="a3"/>
    </w:pPr>
  </w:p>
  <w:p w:rsidR="00000000" w:rsidRDefault="001279C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076"/>
    <w:rsid w:val="001279C4"/>
    <w:rsid w:val="00502A83"/>
    <w:rsid w:val="008A10D5"/>
    <w:rsid w:val="00AB2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10D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8A1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10D5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8A10D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A10D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10D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8A1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10D5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8A10D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A10D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182</Words>
  <Characters>1044</Characters>
  <Application>Microsoft Office Word</Application>
  <DocSecurity>0</DocSecurity>
  <Lines>8</Lines>
  <Paragraphs>2</Paragraphs>
  <ScaleCrop>false</ScaleCrop>
  <Company>ztno.cn</Company>
  <LinksUpToDate>false</LinksUpToDate>
  <CharactersWithSpaces>1224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kirsten</dc:creator>
  <cp:keywords/>
  <dc:description/>
  <cp:lastModifiedBy>kirsten</cp:lastModifiedBy>
  <cp:revision>2</cp:revision>
  <dcterms:created xsi:type="dcterms:W3CDTF">2021-09-15T08:12:00Z</dcterms:created>
  <dcterms:modified xsi:type="dcterms:W3CDTF">2021-09-15T08:12:00Z</dcterms:modified>
</cp:coreProperties>
</file>