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广东省在校应届毕业生申请参加护士执业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资格考试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  <w:t>证明（模板）</w:t>
      </w:r>
    </w:p>
    <w:p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名学生（名单附后），于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月进入我校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专业学习，学制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年，属国家规定的普通全日制中等/高等教育，将于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月完成教学计划规定的全部课程并毕业，本校确保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安排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其在教学、综合医院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完成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8个月以上护士临床实习。如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因个人原因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未按规定在教学、综合医院完成临床实习，导致通过考试后无法完成护士执业注册，由此产生的后果由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承担。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ind w:firstLine="3900" w:firstLineChars="1300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院  校（公章）：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院校负责人（签名）：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年 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月  日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rPr>
          <w:rFonts w:ascii="仿宋_GB2312" w:eastAsia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</w:t>
      </w:r>
    </w:p>
    <w:p>
      <w:pPr>
        <w:widowControl/>
        <w:spacing w:line="560" w:lineRule="atLeast"/>
        <w:rPr>
          <w:rFonts w:ascii="仿宋_GB2312" w:eastAsia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8572F"/>
    <w:rsid w:val="38CF5325"/>
    <w:rsid w:val="72EE03B1"/>
    <w:rsid w:val="7E58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2021-01-04T07:03:00Z</dcterms:created>
  <dc:creator>Zhpsb</dc:creator>
  <cp:lastModifiedBy>Zhpsb</cp:lastModifiedBy>
  <dcterms:modified xsi:type="dcterms:W3CDTF">2021-12-02T08:52:00Z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