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0" w:firstLineChars="100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年度国家医师资格考试郑州考点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资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料审核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考生温馨提醒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一、202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年医师资格考试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资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料审核时间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本年度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医师资格报名资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料审核工作分为单位初审、考点复审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、网上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预约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和现场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信息采集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个部分。</w:t>
      </w:r>
    </w:p>
    <w:tbl>
      <w:tblPr>
        <w:tblStyle w:val="5"/>
        <w:tblW w:w="960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03"/>
        <w:gridCol w:w="3563"/>
        <w:gridCol w:w="33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  <w:t>工作内容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  <w:t>西医类别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  <w:t>中医类别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  <w:highlight w:val="none"/>
              </w:rPr>
              <w:t>单位初审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按各单位安排时间进行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按各单位安排时间进行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7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  <w:t>考点复审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日至2月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2月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22至24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7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补报：2月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2日</w:t>
            </w:r>
          </w:p>
        </w:tc>
        <w:tc>
          <w:tcPr>
            <w:tcW w:w="33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补报：2月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jc w:val="center"/>
        </w:trPr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562" w:hanging="562" w:hangingChars="20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  <w:t>网上预约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562" w:hanging="482" w:hangingChars="20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highlight w:val="none"/>
              </w:rPr>
              <w:t>（人像、指纹采集）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19:00时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开始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需持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医师资格考试报名暨授予医师资格申请表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》）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19:00时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开始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需持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医师资格考试报名暨授予医师资格申请表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27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  <w:t>现场信息采集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highlight w:val="none"/>
              </w:rPr>
              <w:t>（人像、指纹采集）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省级医疗单位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日-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省级医疗单位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2月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日-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27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市级医疗单位、各县（市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日-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2月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33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市级医疗单位、各县（市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16" w:firstLineChars="20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2月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日-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*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驻豫部队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现役考生</w:t>
            </w:r>
          </w:p>
        </w:tc>
        <w:tc>
          <w:tcPr>
            <w:tcW w:w="6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2月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日上午；补报时间2月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*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全省公卫，师承和确有专长(除南阳）</w:t>
            </w:r>
          </w:p>
        </w:tc>
        <w:tc>
          <w:tcPr>
            <w:tcW w:w="6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2月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日下午；补报时间2月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以上安排如有特殊情况，需更改时间，另行通知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80" w:after="240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资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料审核工作注意事项：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1、医师报名资料单位初审：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由</w:t>
      </w:r>
      <w:r>
        <w:rPr>
          <w:rStyle w:val="14"/>
          <w:rFonts w:hint="eastAsia" w:ascii="仿宋_GB2312" w:hAnsi="仿宋_GB2312" w:eastAsia="仿宋_GB2312"/>
          <w:sz w:val="32"/>
          <w:szCs w:val="32"/>
          <w:highlight w:val="none"/>
          <w:lang w:val="en-US" w:eastAsia="zh-CN"/>
        </w:rPr>
        <w:t>驻郑部队、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省、市医疗卫生单位，各县（市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）卫健委对辖区（单位）考生身份信息和报考资格进行初步审核。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医师报名资料考点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复审：初审合格考生，由初审单位将资料集中提交至郑州市医学人才考试中心复审。复审完成后复审合格考生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及时到初审单位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领取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三张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《医师资格考试报名暨授予医师资格申请表》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确认信息无误后签字，自己保留一张，两张交回初审单位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、网上报名个人信息有错误需修改的，请考生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初审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前在《医师资格考试网上报名成功通知单》上用红色签字笔清楚标注正确信息，并在资格审核通过后打印的《报名暨授予医师资格申请表》签字确认时再次认真核对，信息一经确认一律不得更改。根据《国家卫生健康委员会医师资格考试委员会公告》（2017年第01号）文件规定，2017年起已不再受理因考生信息填报错误导致的合格人员信息修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为保证修改信息正确无误，考生标注《医师资格考试网上报名成功通知单》信息修改时，如需变更至郑州考点外报名的，请尽快联系对方考点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郑州考点联系或致函；变更试用单位报名的，请由初审单位同意变更并盖章；变更学历内容的，考生请提供对应内容原件；变更个人身份信息的，请持有身份证或户口本原件，户口本信息修改处有当地户籍部门加盖户籍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、复审通过考生，需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从初审单位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取得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医师资格考试报名暨授予医师资格申请表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按照预约时段在网上预约现场信息采集时间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考生本人携带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医师资格考试报名暨授予医师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资格申请表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《医师资格考试疫情责任承诺书》（见附件2）、48小时内核酸证明、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身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份证、黑色签字笔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着深色上衣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到郑州市医学人才考试中心进行现场信息采集。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网上预约方式：关注微信公众号“河南预约挂号平台”点击“执业医考”选择“考生预约”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按照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发布的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预约时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在网上预约现场信息采集时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段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Style w:val="8"/>
          <w:rFonts w:hint="eastAsia" w:ascii="Times New Roman" w:hAnsi="Times New Roman" w:eastAsia="仿宋_GB2312" w:cs="Times New Roman"/>
          <w:b/>
          <w:bCs w:val="0"/>
          <w:color w:val="191919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Style w:val="8"/>
          <w:rFonts w:hint="eastAsia" w:ascii="Times New Roman" w:hAnsi="Times New Roman" w:eastAsia="仿宋_GB2312" w:cs="Times New Roman"/>
          <w:b/>
          <w:bCs w:val="0"/>
          <w:color w:val="191919"/>
          <w:sz w:val="32"/>
          <w:szCs w:val="32"/>
          <w:highlight w:val="none"/>
          <w:shd w:val="clear" w:color="auto" w:fill="FFFFFF"/>
          <w:lang w:val="en-US" w:eastAsia="zh-CN"/>
        </w:rPr>
        <w:t>未拿到初审单位下发的</w:t>
      </w:r>
      <w:r>
        <w:rPr>
          <w:rStyle w:val="8"/>
          <w:rFonts w:hint="eastAsia" w:ascii="Times New Roman" w:hAnsi="Times New Roman" w:eastAsia="仿宋_GB2312" w:cs="Times New Roman"/>
          <w:b/>
          <w:bCs w:val="0"/>
          <w:color w:val="191919"/>
          <w:sz w:val="32"/>
          <w:szCs w:val="32"/>
          <w:highlight w:val="none"/>
          <w:shd w:val="clear" w:color="auto" w:fill="FFFFFF"/>
          <w:lang w:eastAsia="zh-CN"/>
        </w:rPr>
        <w:t>《</w:t>
      </w:r>
      <w:r>
        <w:rPr>
          <w:rFonts w:hint="default" w:ascii="Times New Roman" w:hAnsi="Times New Roman" w:eastAsia="仿宋_GB2312" w:cs="Times New Roman"/>
          <w:b/>
          <w:bCs w:val="0"/>
          <w:kern w:val="0"/>
          <w:sz w:val="32"/>
          <w:szCs w:val="32"/>
          <w:highlight w:val="none"/>
        </w:rPr>
        <w:t>医师资格考试报名暨授予医师资格申请表</w:t>
      </w:r>
      <w:r>
        <w:rPr>
          <w:rFonts w:hint="eastAsia" w:ascii="Times New Roman" w:hAnsi="Times New Roman" w:eastAsia="仿宋_GB2312" w:cs="Times New Roman"/>
          <w:b/>
          <w:bCs w:val="0"/>
          <w:kern w:val="0"/>
          <w:sz w:val="32"/>
          <w:szCs w:val="32"/>
          <w:highlight w:val="none"/>
          <w:lang w:eastAsia="zh-CN"/>
        </w:rPr>
        <w:t>》考生请勿预约）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具体操作见附件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特别提醒：西医类别考生网上预约结束日期为202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日，中医类别考生网上预约结束日期为202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日。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预约时段分为上午8:00、10:00，下午1：30、3:30、5:30。每天共五个时段，每时段两个小时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，如有特殊情况，考点将适当增放号段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、全省公卫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类别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、除南阳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考点外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师承和确有专长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类别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驻豫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部队现役考生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无须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参加初审和网上预约，由考生本人携带报名材料于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2022年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日到郑州市医学人才考试中心进行现场审核和信息采集（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部队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现役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考生须着军装进行人像采集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请广大考生及时了解郑州考点的疫情防控要求，审核期间，按照《河南考区2022年医师资格考试现场审核疫情防控要求的通知》的相关要求，参加信息采集时配合现场工作人员做好体温检测、行程码、健康码查验等工作。除人像采集等必要环节外，请全程佩戴口罩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8、部分培训机构、助考机构发布虚假网址或其他无效预约方式，广大考生应提高警惕，妥善保管个人信息，避免上当受骗。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2022年国家医师资格考试郑州考点信息发布官方渠道：郑州市卫生健康委员会官方网站，微信公众号“健康郑州”；唯一咨询和业务受理单位：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郑州市医学人才考试中心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地址：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河南省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郑州市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中原区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桐柏南路8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咨询电话：0371—86181500。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附件1：微信公众号“河南预约挂号平台”预约信息采集时间操作指南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附件2：医师资格考试疫情责任承诺书</w:t>
      </w:r>
    </w:p>
    <w:p>
      <w:pPr>
        <w:rPr>
          <w:rStyle w:val="8"/>
          <w:rFonts w:hint="default" w:ascii="Times New Roman" w:hAnsi="Times New Roman" w:eastAsia="Arial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eastAsia" w:ascii="黑体" w:hAnsi="黑体" w:eastAsia="黑体" w:cs="黑体"/>
          <w:b w:val="0"/>
          <w:bCs/>
          <w:color w:val="191919"/>
          <w:sz w:val="36"/>
          <w:szCs w:val="36"/>
          <w:highlight w:val="none"/>
          <w:shd w:val="clear" w:color="auto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color w:val="191919"/>
          <w:sz w:val="36"/>
          <w:szCs w:val="36"/>
          <w:highlight w:val="none"/>
          <w:shd w:val="clear" w:color="auto" w:fill="FFFFFF"/>
          <w:lang w:val="en-US" w:eastAsia="zh-CN"/>
        </w:rPr>
        <w:br w:type="page"/>
      </w:r>
    </w:p>
    <w:p>
      <w:pPr>
        <w:rPr>
          <w:rStyle w:val="8"/>
          <w:rFonts w:hint="eastAsia" w:ascii="黑体" w:hAnsi="黑体" w:eastAsia="黑体" w:cs="黑体"/>
          <w:b w:val="0"/>
          <w:bCs/>
          <w:color w:val="191919"/>
          <w:sz w:val="36"/>
          <w:szCs w:val="36"/>
          <w:highlight w:val="none"/>
          <w:shd w:val="clear" w:color="auto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color w:val="191919"/>
          <w:sz w:val="36"/>
          <w:szCs w:val="36"/>
          <w:highlight w:val="none"/>
          <w:shd w:val="clear" w:color="auto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微信公众号“河南预约挂号平台”预约信息采集时间操作指南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关注微信公众号“河南预约挂号平台”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  <w:drawing>
          <wp:inline distT="0" distB="0" distL="114300" distR="114300">
            <wp:extent cx="1552575" cy="3355340"/>
            <wp:effectExtent l="0" t="0" r="9525" b="16510"/>
            <wp:docPr id="2" name="图片 2" descr="b7df671b514b1d5e810ba982bb559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7df671b514b1d5e810ba982bb559d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335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点击“执业医考”选择“考生预约”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  <w:drawing>
          <wp:inline distT="0" distB="0" distL="114300" distR="114300">
            <wp:extent cx="1473835" cy="3152140"/>
            <wp:effectExtent l="0" t="0" r="12065" b="10160"/>
            <wp:docPr id="3" name="图片 3" descr="1f56869191f8b25afcf75b812dc2e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f56869191f8b25afcf75b812dc2ee3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835" cy="315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输入个人报考时的身份信息，选择预约的时间。</w:t>
      </w:r>
    </w:p>
    <w:p>
      <w:pPr>
        <w:rPr>
          <w:rStyle w:val="8"/>
          <w:rFonts w:hint="default" w:ascii="Times New Roman" w:hAnsi="Times New Roman" w:eastAsia="宋体" w:cs="Times New Roman"/>
          <w:b w:val="0"/>
          <w:bCs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b w:val="0"/>
          <w:bCs/>
          <w:color w:val="191919"/>
          <w:sz w:val="24"/>
          <w:highlight w:val="none"/>
          <w:shd w:val="clear" w:color="auto" w:fill="FFFFFF"/>
        </w:rPr>
      </w:pPr>
    </w:p>
    <w:p>
      <w:pPr>
        <w:jc w:val="center"/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  <w: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  <w:drawing>
          <wp:inline distT="0" distB="0" distL="114300" distR="114300">
            <wp:extent cx="1583055" cy="3429000"/>
            <wp:effectExtent l="0" t="0" r="17145" b="0"/>
            <wp:docPr id="4" name="图片 4" descr="12464fcde197c31d65b3c41b3055a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2464fcde197c31d65b3c41b3055a8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305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</w:pPr>
    </w:p>
    <w:p>
      <w:pPr>
        <w:rPr>
          <w:rStyle w:val="8"/>
          <w:rFonts w:hint="eastAsia" w:ascii="黑体" w:hAnsi="黑体" w:eastAsia="黑体" w:cs="黑体"/>
          <w:b w:val="0"/>
          <w:bCs/>
          <w:color w:val="191919"/>
          <w:sz w:val="36"/>
          <w:szCs w:val="36"/>
          <w:highlight w:val="none"/>
          <w:shd w:val="clear" w:color="auto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color w:val="191919"/>
          <w:sz w:val="36"/>
          <w:szCs w:val="36"/>
          <w:highlight w:val="none"/>
          <w:shd w:val="clear" w:color="auto" w:fill="FFFFFF"/>
          <w:lang w:val="en-US" w:eastAsia="zh-CN"/>
        </w:rPr>
        <w:br w:type="page"/>
      </w:r>
    </w:p>
    <w:p>
      <w:pPr>
        <w:widowControl/>
        <w:rPr>
          <w:rFonts w:hint="eastAsia" w:ascii="黑体" w:hAnsi="黑体" w:eastAsia="黑体" w:cs="黑体"/>
          <w:bCs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6"/>
          <w:szCs w:val="36"/>
          <w:highlight w:val="none"/>
        </w:rPr>
        <w:t>附件</w:t>
      </w:r>
      <w:r>
        <w:rPr>
          <w:rFonts w:hint="eastAsia" w:ascii="黑体" w:hAnsi="黑体" w:eastAsia="黑体" w:cs="黑体"/>
          <w:bCs/>
          <w:kern w:val="0"/>
          <w:sz w:val="36"/>
          <w:szCs w:val="36"/>
          <w:highlight w:val="none"/>
          <w:lang w:val="en-US" w:eastAsia="zh-CN"/>
        </w:rPr>
        <w:t>2</w:t>
      </w:r>
    </w:p>
    <w:p>
      <w:pPr>
        <w:widowControl/>
        <w:rPr>
          <w:rFonts w:hint="eastAsia" w:ascii="黑体" w:hAnsi="黑体" w:eastAsia="黑体" w:cs="黑体"/>
          <w:bCs/>
          <w:kern w:val="0"/>
          <w:sz w:val="36"/>
          <w:szCs w:val="36"/>
          <w:highlight w:val="none"/>
          <w:lang w:val="en-US" w:eastAsia="zh-CN"/>
        </w:rPr>
      </w:pPr>
    </w:p>
    <w:p>
      <w:pPr>
        <w:spacing w:before="12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年医师资格考试疫情责任承诺书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  <w:highlight w:val="none"/>
        </w:rPr>
      </w:pP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本人承诺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近1个月内无境外旅行经历，无前往疫情防控高、中风险地区旅行经历，无接触确诊病例</w:t>
      </w:r>
      <w:r>
        <w:rPr>
          <w:rFonts w:hint="eastAsia" w:ascii="仿宋_GB2312" w:eastAsia="仿宋_GB2312"/>
          <w:sz w:val="32"/>
          <w:szCs w:val="32"/>
          <w:highlight w:val="none"/>
        </w:rPr>
        <w:t>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highlight w:val="none"/>
        </w:rPr>
        <w:t xml:space="preserve">考前 </w:t>
      </w:r>
      <w:r>
        <w:rPr>
          <w:rFonts w:hint="eastAsia" w:ascii="仿宋_GB2312" w:eastAsia="仿宋_GB2312"/>
          <w:color w:val="000000"/>
          <w:kern w:val="0"/>
          <w:sz w:val="32"/>
          <w:szCs w:val="32"/>
          <w:highlight w:val="none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highlight w:val="none"/>
        </w:rPr>
        <w:t>天无高、中风险地区旅居史，无发热、咳嗽等呼吸道症状</w:t>
      </w:r>
      <w:r>
        <w:rPr>
          <w:rFonts w:hint="eastAsia" w:ascii="仿宋_GB2312" w:eastAsia="仿宋_GB2312"/>
          <w:sz w:val="32"/>
          <w:szCs w:val="32"/>
          <w:highlight w:val="none"/>
        </w:rPr>
        <w:t xml:space="preserve">。   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如违反承诺，本人自愿取消当年国家医师资格考试资格，承担由此引起的相关责任，并按国家有关规定接受处罚。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  <w:highlight w:val="none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  <w:highlight w:val="none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手机号码:</w:t>
      </w:r>
    </w:p>
    <w:p>
      <w:pPr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                </w:t>
      </w:r>
    </w:p>
    <w:p>
      <w:pPr>
        <w:ind w:firstLine="5120" w:firstLineChars="1600"/>
        <w:rPr>
          <w:szCs w:val="21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hint="eastAsia" w:ascii="仿宋_GB2312" w:eastAsia="仿宋_GB2312"/>
          <w:sz w:val="28"/>
          <w:szCs w:val="28"/>
          <w:highlight w:val="none"/>
        </w:rPr>
      </w:pPr>
    </w:p>
    <w:p>
      <w:pPr>
        <w:shd w:val="clear" w:color="auto" w:fill="FFFFFF"/>
        <w:snapToGrid w:val="0"/>
        <w:spacing w:line="530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757253"/>
    <w:multiLevelType w:val="singleLevel"/>
    <w:tmpl w:val="03757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B16D8"/>
    <w:rsid w:val="004D754A"/>
    <w:rsid w:val="005671B7"/>
    <w:rsid w:val="00623E81"/>
    <w:rsid w:val="00655D5F"/>
    <w:rsid w:val="008708AA"/>
    <w:rsid w:val="008B0288"/>
    <w:rsid w:val="009057FF"/>
    <w:rsid w:val="00977275"/>
    <w:rsid w:val="009773BA"/>
    <w:rsid w:val="00A95898"/>
    <w:rsid w:val="00B34B78"/>
    <w:rsid w:val="00B51911"/>
    <w:rsid w:val="00B67CB9"/>
    <w:rsid w:val="00D62DF3"/>
    <w:rsid w:val="00EB298C"/>
    <w:rsid w:val="00FD62D2"/>
    <w:rsid w:val="010B3F97"/>
    <w:rsid w:val="01264800"/>
    <w:rsid w:val="01631922"/>
    <w:rsid w:val="021A6C4F"/>
    <w:rsid w:val="02260A3F"/>
    <w:rsid w:val="024F1AE9"/>
    <w:rsid w:val="028656FF"/>
    <w:rsid w:val="03936529"/>
    <w:rsid w:val="03BE1E79"/>
    <w:rsid w:val="03FF582D"/>
    <w:rsid w:val="04500ADC"/>
    <w:rsid w:val="04955B44"/>
    <w:rsid w:val="04A906EE"/>
    <w:rsid w:val="05BE4A9B"/>
    <w:rsid w:val="05F168B0"/>
    <w:rsid w:val="05F6352F"/>
    <w:rsid w:val="06F66BC9"/>
    <w:rsid w:val="07605252"/>
    <w:rsid w:val="08383409"/>
    <w:rsid w:val="08487ABE"/>
    <w:rsid w:val="08694249"/>
    <w:rsid w:val="09BF32F8"/>
    <w:rsid w:val="09C12694"/>
    <w:rsid w:val="0ABB34BF"/>
    <w:rsid w:val="0AC13395"/>
    <w:rsid w:val="0B2C225B"/>
    <w:rsid w:val="0B766996"/>
    <w:rsid w:val="0BA325DB"/>
    <w:rsid w:val="0C1E327A"/>
    <w:rsid w:val="0DF711BE"/>
    <w:rsid w:val="0DF961E2"/>
    <w:rsid w:val="0E103F0E"/>
    <w:rsid w:val="0E21509A"/>
    <w:rsid w:val="0E5C2EA3"/>
    <w:rsid w:val="0F2374E9"/>
    <w:rsid w:val="10BC0698"/>
    <w:rsid w:val="10DB2B2E"/>
    <w:rsid w:val="10DF1BAF"/>
    <w:rsid w:val="110E5BD1"/>
    <w:rsid w:val="11A42AEF"/>
    <w:rsid w:val="11AB32FF"/>
    <w:rsid w:val="12AE16E2"/>
    <w:rsid w:val="12E60A71"/>
    <w:rsid w:val="13296EFF"/>
    <w:rsid w:val="13EF4DB5"/>
    <w:rsid w:val="145A4BB1"/>
    <w:rsid w:val="14877B06"/>
    <w:rsid w:val="14DF6D0C"/>
    <w:rsid w:val="150949B8"/>
    <w:rsid w:val="16270875"/>
    <w:rsid w:val="1646394E"/>
    <w:rsid w:val="16725F84"/>
    <w:rsid w:val="16CF549E"/>
    <w:rsid w:val="17475D6E"/>
    <w:rsid w:val="17541DDB"/>
    <w:rsid w:val="17F000EC"/>
    <w:rsid w:val="18DF59FA"/>
    <w:rsid w:val="19081115"/>
    <w:rsid w:val="196A1E12"/>
    <w:rsid w:val="197C2D53"/>
    <w:rsid w:val="1A231425"/>
    <w:rsid w:val="1A8D6AFA"/>
    <w:rsid w:val="1AAD0632"/>
    <w:rsid w:val="1AF76F7F"/>
    <w:rsid w:val="1B4335D4"/>
    <w:rsid w:val="1BDD03B8"/>
    <w:rsid w:val="1BFA78B8"/>
    <w:rsid w:val="1C166C16"/>
    <w:rsid w:val="1C1C46B8"/>
    <w:rsid w:val="1C9238B9"/>
    <w:rsid w:val="1CA4563B"/>
    <w:rsid w:val="1CAA6CB9"/>
    <w:rsid w:val="1E5570C3"/>
    <w:rsid w:val="1FA04CFF"/>
    <w:rsid w:val="1FBD50CF"/>
    <w:rsid w:val="1FCD4847"/>
    <w:rsid w:val="1FF00636"/>
    <w:rsid w:val="2001422B"/>
    <w:rsid w:val="21104B5C"/>
    <w:rsid w:val="21823D08"/>
    <w:rsid w:val="22877591"/>
    <w:rsid w:val="231E3C4C"/>
    <w:rsid w:val="233006D5"/>
    <w:rsid w:val="23DA53AB"/>
    <w:rsid w:val="23F12A8E"/>
    <w:rsid w:val="24106240"/>
    <w:rsid w:val="24317815"/>
    <w:rsid w:val="24E229AC"/>
    <w:rsid w:val="25276658"/>
    <w:rsid w:val="25E51A07"/>
    <w:rsid w:val="2667656F"/>
    <w:rsid w:val="26747E73"/>
    <w:rsid w:val="26AF24D3"/>
    <w:rsid w:val="26F64596"/>
    <w:rsid w:val="2728043C"/>
    <w:rsid w:val="27494E3B"/>
    <w:rsid w:val="277E4EDC"/>
    <w:rsid w:val="27B6456C"/>
    <w:rsid w:val="2818620D"/>
    <w:rsid w:val="285A500F"/>
    <w:rsid w:val="298D0823"/>
    <w:rsid w:val="29A412DC"/>
    <w:rsid w:val="29E21520"/>
    <w:rsid w:val="2A6C0A8E"/>
    <w:rsid w:val="2A7367ED"/>
    <w:rsid w:val="2B8137B4"/>
    <w:rsid w:val="2BC479DE"/>
    <w:rsid w:val="2C145585"/>
    <w:rsid w:val="2C60007B"/>
    <w:rsid w:val="2C9F7AEF"/>
    <w:rsid w:val="2D080879"/>
    <w:rsid w:val="2D6359D7"/>
    <w:rsid w:val="2E255E6B"/>
    <w:rsid w:val="2F14388C"/>
    <w:rsid w:val="2F933AAD"/>
    <w:rsid w:val="301C631D"/>
    <w:rsid w:val="30283DB7"/>
    <w:rsid w:val="303F72D7"/>
    <w:rsid w:val="30A62A8F"/>
    <w:rsid w:val="30DE6785"/>
    <w:rsid w:val="30EF3AA3"/>
    <w:rsid w:val="31715C76"/>
    <w:rsid w:val="31AE0F6F"/>
    <w:rsid w:val="327A477A"/>
    <w:rsid w:val="32AC62C4"/>
    <w:rsid w:val="32C42B10"/>
    <w:rsid w:val="336142AD"/>
    <w:rsid w:val="336E51E8"/>
    <w:rsid w:val="337D4612"/>
    <w:rsid w:val="339219D5"/>
    <w:rsid w:val="33B60EA7"/>
    <w:rsid w:val="33BA2FE4"/>
    <w:rsid w:val="33CB74FA"/>
    <w:rsid w:val="341C7066"/>
    <w:rsid w:val="34633FDA"/>
    <w:rsid w:val="346F2702"/>
    <w:rsid w:val="3492794C"/>
    <w:rsid w:val="35B3156C"/>
    <w:rsid w:val="35C77D07"/>
    <w:rsid w:val="36AA7055"/>
    <w:rsid w:val="36EF1B45"/>
    <w:rsid w:val="37B11772"/>
    <w:rsid w:val="37DD7591"/>
    <w:rsid w:val="380557FA"/>
    <w:rsid w:val="38E2156D"/>
    <w:rsid w:val="3A2F619F"/>
    <w:rsid w:val="3AA6645B"/>
    <w:rsid w:val="3AE76BE6"/>
    <w:rsid w:val="3B47725C"/>
    <w:rsid w:val="3BB31140"/>
    <w:rsid w:val="3CCD37F6"/>
    <w:rsid w:val="3D8E18C1"/>
    <w:rsid w:val="3DB66ACA"/>
    <w:rsid w:val="3DE579E3"/>
    <w:rsid w:val="3EF72D10"/>
    <w:rsid w:val="3EF75647"/>
    <w:rsid w:val="3F6E2C24"/>
    <w:rsid w:val="401948AE"/>
    <w:rsid w:val="40346B35"/>
    <w:rsid w:val="41DC0F0F"/>
    <w:rsid w:val="41FD5105"/>
    <w:rsid w:val="443F4DBF"/>
    <w:rsid w:val="44A6637C"/>
    <w:rsid w:val="45145E97"/>
    <w:rsid w:val="451F33EF"/>
    <w:rsid w:val="45D71D2E"/>
    <w:rsid w:val="46045203"/>
    <w:rsid w:val="462119D8"/>
    <w:rsid w:val="46852684"/>
    <w:rsid w:val="46D8599D"/>
    <w:rsid w:val="47455785"/>
    <w:rsid w:val="47983411"/>
    <w:rsid w:val="48656D5C"/>
    <w:rsid w:val="49151F58"/>
    <w:rsid w:val="494071BB"/>
    <w:rsid w:val="494D6EBA"/>
    <w:rsid w:val="49676DD5"/>
    <w:rsid w:val="49733435"/>
    <w:rsid w:val="4B0664B3"/>
    <w:rsid w:val="4B220C4C"/>
    <w:rsid w:val="4C070622"/>
    <w:rsid w:val="4C164838"/>
    <w:rsid w:val="4C2D1DB3"/>
    <w:rsid w:val="4D0D1394"/>
    <w:rsid w:val="4D265FB2"/>
    <w:rsid w:val="4D951BCA"/>
    <w:rsid w:val="4EB66EAD"/>
    <w:rsid w:val="4F4B521F"/>
    <w:rsid w:val="507C221A"/>
    <w:rsid w:val="50F132ED"/>
    <w:rsid w:val="513014C3"/>
    <w:rsid w:val="52020133"/>
    <w:rsid w:val="522237CD"/>
    <w:rsid w:val="52C67C29"/>
    <w:rsid w:val="52D03946"/>
    <w:rsid w:val="533338E8"/>
    <w:rsid w:val="533F514C"/>
    <w:rsid w:val="53756D32"/>
    <w:rsid w:val="53C61E4E"/>
    <w:rsid w:val="554F5841"/>
    <w:rsid w:val="56136D28"/>
    <w:rsid w:val="563F4441"/>
    <w:rsid w:val="571E3046"/>
    <w:rsid w:val="57475A76"/>
    <w:rsid w:val="57484C71"/>
    <w:rsid w:val="57830026"/>
    <w:rsid w:val="57D3518C"/>
    <w:rsid w:val="57D654B5"/>
    <w:rsid w:val="58B873AE"/>
    <w:rsid w:val="590D34CB"/>
    <w:rsid w:val="59110371"/>
    <w:rsid w:val="5AED053C"/>
    <w:rsid w:val="5B124269"/>
    <w:rsid w:val="5B235FC5"/>
    <w:rsid w:val="5B6E2B30"/>
    <w:rsid w:val="5B8852FA"/>
    <w:rsid w:val="5BD46E4F"/>
    <w:rsid w:val="5BE377B3"/>
    <w:rsid w:val="5C0C4088"/>
    <w:rsid w:val="5C1260AD"/>
    <w:rsid w:val="5C162B09"/>
    <w:rsid w:val="5C6D5EED"/>
    <w:rsid w:val="5C9544DE"/>
    <w:rsid w:val="5C981DBF"/>
    <w:rsid w:val="5D1A76E3"/>
    <w:rsid w:val="5D1B50A0"/>
    <w:rsid w:val="5D927E26"/>
    <w:rsid w:val="5E0F09C5"/>
    <w:rsid w:val="5E1E5B56"/>
    <w:rsid w:val="5E6E3927"/>
    <w:rsid w:val="5EB22C46"/>
    <w:rsid w:val="5F405C56"/>
    <w:rsid w:val="5F85673D"/>
    <w:rsid w:val="5F9A435B"/>
    <w:rsid w:val="6020104F"/>
    <w:rsid w:val="60954A7B"/>
    <w:rsid w:val="60BC1408"/>
    <w:rsid w:val="60FF41BB"/>
    <w:rsid w:val="611B16D8"/>
    <w:rsid w:val="61253008"/>
    <w:rsid w:val="616A4E70"/>
    <w:rsid w:val="61A7393D"/>
    <w:rsid w:val="61DC070C"/>
    <w:rsid w:val="626D0B10"/>
    <w:rsid w:val="62EF4F5E"/>
    <w:rsid w:val="63870A4A"/>
    <w:rsid w:val="63A15E0A"/>
    <w:rsid w:val="63B42087"/>
    <w:rsid w:val="65162260"/>
    <w:rsid w:val="65372C64"/>
    <w:rsid w:val="65B81DC5"/>
    <w:rsid w:val="65E45167"/>
    <w:rsid w:val="65F0083E"/>
    <w:rsid w:val="663A75D5"/>
    <w:rsid w:val="678A7240"/>
    <w:rsid w:val="67BD763C"/>
    <w:rsid w:val="67ED2FF0"/>
    <w:rsid w:val="68137A49"/>
    <w:rsid w:val="684E5A28"/>
    <w:rsid w:val="68BC63C6"/>
    <w:rsid w:val="68BD5130"/>
    <w:rsid w:val="68EA1A81"/>
    <w:rsid w:val="6911771E"/>
    <w:rsid w:val="694C640B"/>
    <w:rsid w:val="699851AD"/>
    <w:rsid w:val="69FD7C0E"/>
    <w:rsid w:val="6A5C4EA8"/>
    <w:rsid w:val="6AAE0F49"/>
    <w:rsid w:val="6AF53391"/>
    <w:rsid w:val="6B361B10"/>
    <w:rsid w:val="6B365B83"/>
    <w:rsid w:val="6B3E41FF"/>
    <w:rsid w:val="6C210953"/>
    <w:rsid w:val="6C554ACC"/>
    <w:rsid w:val="6CA07B2F"/>
    <w:rsid w:val="6D63277C"/>
    <w:rsid w:val="6D9B4AEC"/>
    <w:rsid w:val="6E013F3C"/>
    <w:rsid w:val="6E2275CA"/>
    <w:rsid w:val="6E315BD0"/>
    <w:rsid w:val="6E3D4575"/>
    <w:rsid w:val="6E4447BB"/>
    <w:rsid w:val="6E4517A4"/>
    <w:rsid w:val="6E847B1B"/>
    <w:rsid w:val="6ED6116B"/>
    <w:rsid w:val="6EE576BA"/>
    <w:rsid w:val="70A53FB9"/>
    <w:rsid w:val="711643D7"/>
    <w:rsid w:val="721B4F83"/>
    <w:rsid w:val="727D7D0B"/>
    <w:rsid w:val="72B80142"/>
    <w:rsid w:val="74445BD1"/>
    <w:rsid w:val="74A13A0E"/>
    <w:rsid w:val="74D24553"/>
    <w:rsid w:val="74E623B1"/>
    <w:rsid w:val="751A1D78"/>
    <w:rsid w:val="75B32BD0"/>
    <w:rsid w:val="76B20E82"/>
    <w:rsid w:val="77C942F2"/>
    <w:rsid w:val="784E6305"/>
    <w:rsid w:val="786641C8"/>
    <w:rsid w:val="79DF1255"/>
    <w:rsid w:val="7A00059D"/>
    <w:rsid w:val="7B471686"/>
    <w:rsid w:val="7B8C2B7C"/>
    <w:rsid w:val="7BA60C3E"/>
    <w:rsid w:val="7BEF1C85"/>
    <w:rsid w:val="7CC76C2F"/>
    <w:rsid w:val="7D1833D0"/>
    <w:rsid w:val="7DAC2E61"/>
    <w:rsid w:val="7E131763"/>
    <w:rsid w:val="7E155B14"/>
    <w:rsid w:val="7EAC2124"/>
    <w:rsid w:val="7F9071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01"/>
    <w:basedOn w:val="7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B1C7AD-619C-4FEA-AB22-4387F81916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186</Words>
  <Characters>1063</Characters>
  <Lines>8</Lines>
  <Paragraphs>2</Paragraphs>
  <TotalTime>31</TotalTime>
  <ScaleCrop>false</ScaleCrop>
  <LinksUpToDate>false</LinksUpToDate>
  <CharactersWithSpaces>1247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2021-01-14T07:34:00Z</dcterms:created>
  <dc:creator>那小嘴</dc:creator>
  <cp:lastModifiedBy>Administrator</cp:lastModifiedBy>
  <cp:lastPrinted>2022-01-28T03:12:00Z</cp:lastPrinted>
  <dcterms:modified xsi:type="dcterms:W3CDTF">2022-01-28T07:31:43Z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53DD327445D3481D8F014291A5FB812B</vt:lpwstr>
  </property>
</Properties>
</file>