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附件3</w:t>
      </w:r>
    </w:p>
    <w:p>
      <w:pPr>
        <w:jc w:val="center"/>
        <w:rPr>
          <w:rFonts w:hint="eastAsia" w:ascii="黑体" w:hAnsi="华文中宋" w:eastAsia="黑体"/>
          <w:bCs/>
          <w:sz w:val="40"/>
          <w:szCs w:val="40"/>
        </w:rPr>
      </w:pPr>
      <w:r>
        <w:rPr>
          <w:rFonts w:hint="eastAsia" w:ascii="黑体" w:hAnsi="华文中宋" w:eastAsia="黑体"/>
          <w:bCs/>
          <w:sz w:val="40"/>
          <w:szCs w:val="40"/>
        </w:rPr>
        <w:t>变更考核程序申请表</w:t>
      </w:r>
    </w:p>
    <w:p>
      <w:pPr>
        <w:jc w:val="center"/>
        <w:rPr>
          <w:rFonts w:hint="eastAsia" w:ascii="仿宋_GB2312" w:hAnsi="华文楷体" w:eastAsia="仿宋_GB2312"/>
          <w:b/>
        </w:rPr>
      </w:pPr>
      <w:r>
        <w:rPr>
          <w:rFonts w:hint="eastAsia" w:ascii="仿宋_GB2312" w:hAnsi="华文楷体" w:eastAsia="仿宋_GB2312"/>
          <w:b/>
        </w:rPr>
        <w:t xml:space="preserve">                                                     </w:t>
      </w:r>
    </w:p>
    <w:tbl>
      <w:tblPr>
        <w:tblStyle w:val="5"/>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3030"/>
        <w:gridCol w:w="1215"/>
        <w:gridCol w:w="1275"/>
        <w:gridCol w:w="1756"/>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49" w:hRule="atLeast"/>
        </w:trPr>
        <w:tc>
          <w:tcPr>
            <w:tcW w:w="1246" w:type="dxa"/>
            <w:vAlign w:val="center"/>
          </w:tcPr>
          <w:p>
            <w:pPr>
              <w:jc w:val="center"/>
              <w:rPr>
                <w:rFonts w:hint="eastAsia" w:ascii="宋体" w:hAnsi="宋体" w:cs="宋体"/>
                <w:sz w:val="24"/>
                <w:szCs w:val="24"/>
              </w:rPr>
            </w:pPr>
            <w:r>
              <w:rPr>
                <w:rFonts w:hint="eastAsia" w:ascii="宋体" w:hAnsi="宋体" w:cs="宋体"/>
                <w:sz w:val="24"/>
                <w:szCs w:val="24"/>
              </w:rPr>
              <w:t>姓  名</w:t>
            </w:r>
          </w:p>
        </w:tc>
        <w:tc>
          <w:tcPr>
            <w:tcW w:w="3030" w:type="dxa"/>
            <w:vAlign w:val="center"/>
          </w:tcPr>
          <w:p>
            <w:pPr>
              <w:jc w:val="center"/>
              <w:rPr>
                <w:rFonts w:hint="eastAsia" w:ascii="宋体" w:hAnsi="宋体" w:cs="宋体"/>
                <w:sz w:val="24"/>
                <w:szCs w:val="24"/>
              </w:rPr>
            </w:pPr>
          </w:p>
        </w:tc>
        <w:tc>
          <w:tcPr>
            <w:tcW w:w="1215" w:type="dxa"/>
            <w:vAlign w:val="center"/>
          </w:tcPr>
          <w:p>
            <w:pPr>
              <w:jc w:val="center"/>
              <w:rPr>
                <w:rFonts w:hint="eastAsia" w:ascii="宋体" w:hAnsi="宋体" w:cs="宋体"/>
                <w:sz w:val="24"/>
                <w:szCs w:val="24"/>
              </w:rPr>
            </w:pPr>
            <w:r>
              <w:rPr>
                <w:rFonts w:hint="eastAsia" w:ascii="宋体" w:hAnsi="宋体" w:cs="宋体"/>
                <w:sz w:val="24"/>
                <w:szCs w:val="24"/>
              </w:rPr>
              <w:t>出生年月</w:t>
            </w:r>
          </w:p>
        </w:tc>
        <w:tc>
          <w:tcPr>
            <w:tcW w:w="1275" w:type="dxa"/>
            <w:vAlign w:val="center"/>
          </w:tcPr>
          <w:p>
            <w:pPr>
              <w:jc w:val="center"/>
              <w:rPr>
                <w:rFonts w:hint="eastAsia" w:ascii="宋体" w:hAnsi="宋体" w:cs="宋体"/>
                <w:sz w:val="24"/>
                <w:szCs w:val="24"/>
              </w:rPr>
            </w:pPr>
          </w:p>
        </w:tc>
        <w:tc>
          <w:tcPr>
            <w:tcW w:w="1756" w:type="dxa"/>
            <w:vMerge w:val="restart"/>
            <w:vAlign w:val="center"/>
          </w:tcPr>
          <w:p>
            <w:pPr>
              <w:jc w:val="center"/>
              <w:rPr>
                <w:rFonts w:hint="eastAsia" w:ascii="宋体" w:hAnsi="宋体" w:cs="宋体"/>
                <w:sz w:val="36"/>
                <w:szCs w:val="36"/>
              </w:rPr>
            </w:pPr>
            <w:r>
              <w:rPr>
                <w:rFonts w:hint="eastAsia" w:ascii="宋体" w:hAnsi="宋体" w:cs="宋体"/>
              </w:rPr>
              <w:t>一吋免冠照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54" w:hRule="atLeast"/>
        </w:trPr>
        <w:tc>
          <w:tcPr>
            <w:tcW w:w="1246"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工作单位</w:t>
            </w:r>
          </w:p>
        </w:tc>
        <w:tc>
          <w:tcPr>
            <w:tcW w:w="3030" w:type="dxa"/>
            <w:vAlign w:val="center"/>
          </w:tcPr>
          <w:p>
            <w:pPr>
              <w:spacing w:line="0" w:lineRule="atLeast"/>
              <w:jc w:val="center"/>
              <w:rPr>
                <w:rFonts w:hint="eastAsia" w:ascii="宋体" w:hAnsi="宋体" w:cs="宋体"/>
                <w:sz w:val="24"/>
                <w:szCs w:val="24"/>
              </w:rPr>
            </w:pPr>
          </w:p>
        </w:tc>
        <w:tc>
          <w:tcPr>
            <w:tcW w:w="121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参加工作时间</w:t>
            </w:r>
          </w:p>
        </w:tc>
        <w:tc>
          <w:tcPr>
            <w:tcW w:w="127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年 月</w:t>
            </w:r>
          </w:p>
        </w:tc>
        <w:tc>
          <w:tcPr>
            <w:tcW w:w="1756" w:type="dxa"/>
            <w:vMerge w:val="continue"/>
          </w:tcPr>
          <w:p>
            <w:pPr>
              <w:jc w:val="center"/>
              <w:rPr>
                <w:rFonts w:hint="eastAsia" w:ascii="宋体" w:hAnsi="宋体" w:cs="宋体"/>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604" w:hRule="atLeast"/>
        </w:trPr>
        <w:tc>
          <w:tcPr>
            <w:tcW w:w="1246"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身份证号</w:t>
            </w:r>
          </w:p>
        </w:tc>
        <w:tc>
          <w:tcPr>
            <w:tcW w:w="3030" w:type="dxa"/>
            <w:vAlign w:val="center"/>
          </w:tcPr>
          <w:p>
            <w:pPr>
              <w:spacing w:line="0" w:lineRule="atLeast"/>
              <w:jc w:val="center"/>
              <w:rPr>
                <w:rFonts w:hint="eastAsia" w:ascii="宋体" w:hAnsi="宋体" w:cs="宋体"/>
                <w:sz w:val="24"/>
                <w:szCs w:val="24"/>
              </w:rPr>
            </w:pPr>
          </w:p>
        </w:tc>
        <w:tc>
          <w:tcPr>
            <w:tcW w:w="121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执业情况</w:t>
            </w:r>
          </w:p>
        </w:tc>
        <w:tc>
          <w:tcPr>
            <w:tcW w:w="127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□在职</w:t>
            </w:r>
          </w:p>
          <w:p>
            <w:pPr>
              <w:spacing w:line="0" w:lineRule="atLeast"/>
              <w:jc w:val="center"/>
              <w:rPr>
                <w:rFonts w:hint="eastAsia" w:ascii="宋体" w:hAnsi="宋体" w:cs="宋体"/>
                <w:sz w:val="24"/>
                <w:szCs w:val="24"/>
              </w:rPr>
            </w:pPr>
            <w:r>
              <w:rPr>
                <w:rFonts w:hint="eastAsia" w:ascii="宋体" w:hAnsi="宋体" w:cs="宋体"/>
                <w:sz w:val="24"/>
                <w:szCs w:val="24"/>
              </w:rPr>
              <w:t>□返聘</w:t>
            </w:r>
          </w:p>
        </w:tc>
        <w:tc>
          <w:tcPr>
            <w:tcW w:w="1756" w:type="dxa"/>
            <w:vMerge w:val="continue"/>
          </w:tcPr>
          <w:p>
            <w:pPr>
              <w:jc w:val="center"/>
              <w:rPr>
                <w:rFonts w:hint="eastAsia" w:ascii="宋体" w:hAnsi="宋体" w:cs="宋体"/>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59" w:hRule="atLeast"/>
        </w:trPr>
        <w:tc>
          <w:tcPr>
            <w:tcW w:w="1246"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医师资格证书编码</w:t>
            </w:r>
          </w:p>
        </w:tc>
        <w:tc>
          <w:tcPr>
            <w:tcW w:w="3030" w:type="dxa"/>
            <w:vAlign w:val="center"/>
          </w:tcPr>
          <w:p>
            <w:pPr>
              <w:spacing w:line="0" w:lineRule="atLeast"/>
              <w:jc w:val="center"/>
              <w:rPr>
                <w:rFonts w:hint="eastAsia" w:ascii="宋体" w:hAnsi="宋体" w:cs="宋体"/>
                <w:sz w:val="24"/>
                <w:szCs w:val="24"/>
              </w:rPr>
            </w:pPr>
          </w:p>
        </w:tc>
        <w:tc>
          <w:tcPr>
            <w:tcW w:w="121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取得时间</w:t>
            </w:r>
          </w:p>
        </w:tc>
        <w:tc>
          <w:tcPr>
            <w:tcW w:w="127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年 月</w:t>
            </w:r>
          </w:p>
        </w:tc>
        <w:tc>
          <w:tcPr>
            <w:tcW w:w="1756" w:type="dxa"/>
            <w:vMerge w:val="continue"/>
          </w:tcPr>
          <w:p>
            <w:pPr>
              <w:jc w:val="center"/>
              <w:rPr>
                <w:rFonts w:hint="eastAsia" w:ascii="宋体" w:hAnsi="宋体" w:cs="宋体"/>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44" w:hRule="atLeast"/>
        </w:trPr>
        <w:tc>
          <w:tcPr>
            <w:tcW w:w="1246"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医师执业证书编码</w:t>
            </w:r>
          </w:p>
        </w:tc>
        <w:tc>
          <w:tcPr>
            <w:tcW w:w="3030" w:type="dxa"/>
            <w:vAlign w:val="center"/>
          </w:tcPr>
          <w:p>
            <w:pPr>
              <w:spacing w:line="0" w:lineRule="atLeast"/>
              <w:jc w:val="center"/>
              <w:rPr>
                <w:rFonts w:hint="eastAsia" w:ascii="宋体" w:hAnsi="宋体" w:cs="宋体"/>
                <w:sz w:val="24"/>
                <w:szCs w:val="24"/>
              </w:rPr>
            </w:pPr>
          </w:p>
        </w:tc>
        <w:tc>
          <w:tcPr>
            <w:tcW w:w="121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取得时间</w:t>
            </w:r>
          </w:p>
        </w:tc>
        <w:tc>
          <w:tcPr>
            <w:tcW w:w="1275" w:type="dxa"/>
            <w:vAlign w:val="center"/>
          </w:tcPr>
          <w:p>
            <w:pPr>
              <w:spacing w:line="0" w:lineRule="atLeast"/>
              <w:jc w:val="center"/>
              <w:rPr>
                <w:rFonts w:hint="eastAsia" w:ascii="宋体" w:hAnsi="宋体" w:cs="宋体"/>
                <w:sz w:val="24"/>
                <w:szCs w:val="24"/>
              </w:rPr>
            </w:pPr>
            <w:r>
              <w:rPr>
                <w:rFonts w:hint="eastAsia" w:ascii="宋体" w:hAnsi="宋体" w:cs="宋体"/>
                <w:sz w:val="24"/>
                <w:szCs w:val="24"/>
              </w:rPr>
              <w:t>年 月</w:t>
            </w:r>
          </w:p>
        </w:tc>
        <w:tc>
          <w:tcPr>
            <w:tcW w:w="1756" w:type="dxa"/>
            <w:vMerge w:val="continue"/>
          </w:tcPr>
          <w:p>
            <w:pPr>
              <w:jc w:val="center"/>
              <w:rPr>
                <w:rFonts w:hint="eastAsia" w:ascii="宋体" w:hAnsi="宋体" w:cs="宋体"/>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99" w:hRule="atLeast"/>
        </w:trPr>
        <w:tc>
          <w:tcPr>
            <w:tcW w:w="1246" w:type="dxa"/>
            <w:vAlign w:val="center"/>
          </w:tcPr>
          <w:p>
            <w:pPr>
              <w:jc w:val="center"/>
              <w:rPr>
                <w:rFonts w:hint="eastAsia" w:ascii="宋体" w:hAnsi="宋体" w:cs="宋体"/>
                <w:sz w:val="24"/>
                <w:szCs w:val="24"/>
              </w:rPr>
            </w:pPr>
            <w:r>
              <w:rPr>
                <w:rFonts w:hint="eastAsia" w:ascii="宋体" w:hAnsi="宋体" w:cs="宋体"/>
                <w:sz w:val="24"/>
                <w:szCs w:val="24"/>
              </w:rPr>
              <w:t>申请变更事项</w:t>
            </w:r>
          </w:p>
        </w:tc>
        <w:tc>
          <w:tcPr>
            <w:tcW w:w="7276" w:type="dxa"/>
            <w:gridSpan w:val="4"/>
            <w:vAlign w:val="center"/>
          </w:tcPr>
          <w:p>
            <w:pPr>
              <w:rPr>
                <w:rFonts w:hint="eastAsia" w:ascii="宋体" w:hAnsi="宋体" w:cs="宋体"/>
                <w:sz w:val="24"/>
                <w:szCs w:val="24"/>
              </w:rPr>
            </w:pPr>
            <w:r>
              <w:rPr>
                <w:rFonts w:hint="eastAsia" w:ascii="宋体" w:hAnsi="宋体" w:cs="宋体"/>
                <w:sz w:val="24"/>
                <w:szCs w:val="24"/>
              </w:rPr>
              <w:t xml:space="preserve">□变更为简易程序； </w:t>
            </w:r>
            <w:r>
              <w:rPr>
                <w:rFonts w:hint="eastAsia" w:ascii="宋体" w:hAnsi="宋体" w:cs="宋体"/>
                <w:sz w:val="24"/>
                <w:szCs w:val="24"/>
              </w:rPr>
              <w:sym w:font="Wingdings 2" w:char="00A3"/>
            </w:r>
            <w:r>
              <w:rPr>
                <w:rFonts w:hint="eastAsia" w:ascii="宋体" w:hAnsi="宋体" w:cs="宋体"/>
                <w:sz w:val="24"/>
                <w:szCs w:val="24"/>
              </w:rPr>
              <w:t>变更为一般程序免考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744" w:hRule="atLeast"/>
        </w:trPr>
        <w:tc>
          <w:tcPr>
            <w:tcW w:w="1246" w:type="dxa"/>
            <w:vAlign w:val="center"/>
          </w:tcPr>
          <w:p>
            <w:pPr>
              <w:jc w:val="center"/>
              <w:rPr>
                <w:rFonts w:hint="eastAsia" w:ascii="宋体" w:hAnsi="宋体" w:cs="宋体"/>
                <w:sz w:val="24"/>
                <w:szCs w:val="24"/>
              </w:rPr>
            </w:pPr>
            <w:r>
              <w:rPr>
                <w:rFonts w:hint="eastAsia" w:ascii="宋体" w:hAnsi="宋体" w:cs="宋体"/>
                <w:sz w:val="24"/>
                <w:szCs w:val="24"/>
              </w:rPr>
              <w:t>申请事由</w:t>
            </w:r>
          </w:p>
        </w:tc>
        <w:tc>
          <w:tcPr>
            <w:tcW w:w="7276" w:type="dxa"/>
            <w:gridSpan w:val="4"/>
            <w:vAlign w:val="bottom"/>
          </w:tcPr>
          <w:p>
            <w:pPr>
              <w:rPr>
                <w:rFonts w:hint="eastAsia" w:ascii="宋体" w:hAnsi="宋体" w:cs="宋体"/>
                <w:sz w:val="24"/>
                <w:szCs w:val="24"/>
              </w:rPr>
            </w:pPr>
            <w:r>
              <w:rPr>
                <w:rFonts w:hint="eastAsia" w:ascii="宋体" w:hAnsi="宋体" w:cs="宋体"/>
                <w:sz w:val="24"/>
                <w:szCs w:val="24"/>
              </w:rPr>
              <w:t>说明：填注变更事由，并提供相关证明材料。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4276" w:type="dxa"/>
            <w:gridSpan w:val="2"/>
            <w:vAlign w:val="center"/>
          </w:tcPr>
          <w:p>
            <w:pPr>
              <w:rPr>
                <w:rFonts w:hint="eastAsia" w:ascii="宋体" w:hAnsi="宋体" w:cs="宋体"/>
                <w:sz w:val="24"/>
                <w:szCs w:val="24"/>
              </w:rPr>
            </w:pPr>
            <w:r>
              <w:rPr>
                <w:rFonts w:hint="eastAsia" w:ascii="宋体" w:hAnsi="宋体" w:cs="宋体"/>
                <w:sz w:val="24"/>
                <w:szCs w:val="24"/>
              </w:rPr>
              <w:t>医疗卫生机构（执业机构）评定意见：</w:t>
            </w:r>
          </w:p>
          <w:p>
            <w:pPr>
              <w:ind w:firstLine="229" w:firstLineChars="100"/>
              <w:rPr>
                <w:rFonts w:hint="eastAsia" w:ascii="宋体" w:hAnsi="宋体" w:cs="宋体"/>
                <w:sz w:val="24"/>
                <w:szCs w:val="24"/>
              </w:rPr>
            </w:pPr>
          </w:p>
          <w:p>
            <w:pPr>
              <w:ind w:firstLine="2061" w:firstLineChars="900"/>
              <w:rPr>
                <w:rFonts w:hint="eastAsia" w:ascii="宋体" w:hAnsi="宋体" w:cs="宋体"/>
                <w:sz w:val="24"/>
                <w:szCs w:val="24"/>
              </w:rPr>
            </w:pPr>
            <w:r>
              <w:rPr>
                <w:rFonts w:hint="eastAsia" w:ascii="宋体" w:hAnsi="宋体" w:cs="宋体"/>
                <w:sz w:val="24"/>
                <w:szCs w:val="24"/>
              </w:rPr>
              <w:sym w:font="Wingdings 2" w:char="00A3"/>
            </w:r>
            <w:r>
              <w:rPr>
                <w:rFonts w:hint="eastAsia" w:ascii="宋体" w:hAnsi="宋体" w:cs="宋体"/>
                <w:sz w:val="24"/>
                <w:szCs w:val="24"/>
              </w:rPr>
              <w:t>同意；□不同意</w:t>
            </w:r>
          </w:p>
          <w:p>
            <w:pPr>
              <w:ind w:firstLine="2290" w:firstLineChars="1000"/>
              <w:rPr>
                <w:rFonts w:hint="eastAsia" w:ascii="宋体" w:hAnsi="宋体" w:cs="宋体"/>
                <w:sz w:val="24"/>
                <w:szCs w:val="24"/>
              </w:rPr>
            </w:pPr>
          </w:p>
          <w:p>
            <w:pPr>
              <w:ind w:firstLine="2061" w:firstLineChars="900"/>
              <w:rPr>
                <w:rFonts w:hint="eastAsia" w:ascii="宋体" w:hAnsi="宋体" w:cs="宋体"/>
                <w:sz w:val="24"/>
                <w:szCs w:val="24"/>
              </w:rPr>
            </w:pPr>
            <w:r>
              <w:rPr>
                <w:rFonts w:hint="eastAsia" w:ascii="宋体" w:hAnsi="宋体" w:cs="宋体"/>
                <w:sz w:val="24"/>
                <w:szCs w:val="24"/>
              </w:rPr>
              <w:t>年  月 日（盖章）</w:t>
            </w:r>
          </w:p>
        </w:tc>
        <w:tc>
          <w:tcPr>
            <w:tcW w:w="4261" w:type="dxa"/>
            <w:gridSpan w:val="4"/>
          </w:tcPr>
          <w:p>
            <w:pPr>
              <w:rPr>
                <w:rFonts w:hint="eastAsia" w:ascii="宋体" w:hAnsi="宋体" w:cs="宋体"/>
                <w:sz w:val="24"/>
                <w:szCs w:val="24"/>
              </w:rPr>
            </w:pPr>
          </w:p>
          <w:p>
            <w:pPr>
              <w:rPr>
                <w:rFonts w:hint="eastAsia" w:ascii="宋体" w:hAnsi="宋体" w:cs="宋体"/>
                <w:sz w:val="24"/>
                <w:szCs w:val="24"/>
              </w:rPr>
            </w:pPr>
            <w:r>
              <w:rPr>
                <w:rFonts w:hint="eastAsia" w:ascii="宋体" w:hAnsi="宋体" w:cs="宋体"/>
                <w:sz w:val="24"/>
                <w:szCs w:val="24"/>
              </w:rPr>
              <w:t>考核机构评定意见：</w:t>
            </w:r>
          </w:p>
          <w:p>
            <w:pPr>
              <w:ind w:firstLine="1603" w:firstLineChars="700"/>
              <w:rPr>
                <w:rFonts w:hint="eastAsia" w:ascii="宋体" w:hAnsi="宋体" w:cs="宋体"/>
                <w:sz w:val="24"/>
                <w:szCs w:val="24"/>
              </w:rPr>
            </w:pPr>
          </w:p>
          <w:p>
            <w:pPr>
              <w:ind w:firstLine="1832" w:firstLineChars="800"/>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sz w:val="24"/>
                <w:szCs w:val="24"/>
              </w:rPr>
              <w:sym w:font="Wingdings 2" w:char="00A3"/>
            </w:r>
            <w:r>
              <w:rPr>
                <w:rFonts w:hint="eastAsia" w:ascii="宋体" w:hAnsi="宋体" w:cs="宋体"/>
                <w:sz w:val="24"/>
                <w:szCs w:val="24"/>
              </w:rPr>
              <w:t>同意；□不同意</w:t>
            </w:r>
          </w:p>
          <w:p>
            <w:pPr>
              <w:rPr>
                <w:rFonts w:hint="eastAsia" w:ascii="宋体" w:hAnsi="宋体" w:cs="宋体"/>
                <w:sz w:val="24"/>
                <w:szCs w:val="24"/>
              </w:rPr>
            </w:pPr>
            <w:r>
              <w:rPr>
                <w:rFonts w:hint="eastAsia" w:ascii="宋体" w:hAnsi="宋体" w:cs="宋体"/>
                <w:sz w:val="24"/>
                <w:szCs w:val="24"/>
              </w:rPr>
              <w:t xml:space="preserve">                 </w:t>
            </w:r>
          </w:p>
          <w:p>
            <w:pPr>
              <w:ind w:firstLine="916" w:firstLineChars="400"/>
              <w:rPr>
                <w:rFonts w:hint="eastAsia" w:ascii="宋体" w:hAnsi="宋体" w:cs="宋体"/>
                <w:sz w:val="24"/>
                <w:szCs w:val="24"/>
              </w:rPr>
            </w:pPr>
            <w:r>
              <w:rPr>
                <w:rFonts w:hint="eastAsia" w:ascii="宋体" w:hAnsi="宋体" w:cs="宋体"/>
                <w:sz w:val="24"/>
                <w:szCs w:val="24"/>
              </w:rPr>
              <w:t xml:space="preserve">        年  月  日（盖章）</w:t>
            </w:r>
          </w:p>
        </w:tc>
      </w:tr>
    </w:tbl>
    <w:p>
      <w:pPr>
        <w:rPr>
          <w:rFonts w:hint="eastAsia" w:ascii="仿宋_GB2312" w:hAnsi="华文楷体" w:eastAsia="仿宋_GB2312"/>
          <w:b/>
          <w:sz w:val="18"/>
          <w:szCs w:val="18"/>
        </w:rPr>
      </w:pPr>
    </w:p>
    <w:p>
      <w:r>
        <w:rPr>
          <w:rFonts w:hint="eastAsia" w:ascii="仿宋_GB2312" w:hAnsi="华文楷体" w:eastAsia="仿宋_GB2312"/>
          <w:bCs/>
          <w:sz w:val="18"/>
          <w:szCs w:val="18"/>
        </w:rPr>
        <w:t>注：1.在选定的□内打“∨”。</w:t>
      </w:r>
    </w:p>
    <w:p>
      <w:pPr>
        <w:rPr>
          <w:rFonts w:hint="eastAsia" w:ascii="仿宋_GB2312" w:hAnsi="仿宋_GB2312" w:eastAsia="仿宋_GB2312" w:cs="仿宋_GB2312"/>
          <w:sz w:val="32"/>
          <w:szCs w:val="32"/>
        </w:rPr>
        <w:sectPr>
          <w:footerReference r:id="rId4" w:type="first"/>
          <w:footerReference r:id="rId3" w:type="default"/>
          <w:pgSz w:w="11906" w:h="16838"/>
          <w:pgMar w:top="2098" w:right="1588" w:bottom="1985" w:left="1588" w:header="851" w:footer="1588" w:gutter="0"/>
          <w:cols w:space="720" w:num="1"/>
          <w:titlePg/>
          <w:docGrid w:type="linesAndChars" w:linePitch="289" w:charSpace="-2374"/>
        </w:sectPr>
      </w:pPr>
    </w:p>
    <w:p>
      <w:pPr>
        <w:rPr>
          <w:rFonts w:hint="eastAsia" w:ascii="黑体" w:hAnsi="黑体" w:eastAsia="黑体" w:cs="黑体"/>
          <w:sz w:val="32"/>
          <w:szCs w:val="32"/>
        </w:rPr>
      </w:pPr>
      <w:r>
        <w:rPr>
          <w:rFonts w:hint="eastAsia" w:ascii="黑体" w:hAnsi="黑体" w:eastAsia="黑体" w:cs="黑体"/>
          <w:sz w:val="32"/>
          <w:szCs w:val="32"/>
        </w:rPr>
        <w:t>附件4</w:t>
      </w:r>
    </w:p>
    <w:p>
      <w:pPr>
        <w:spacing w:after="159" w:afterLines="50"/>
        <w:jc w:val="center"/>
        <w:rPr>
          <w:rFonts w:hint="eastAsia" w:ascii="黑体" w:hAnsi="黑体" w:eastAsia="黑体" w:cs="黑体"/>
          <w:sz w:val="40"/>
          <w:szCs w:val="40"/>
        </w:rPr>
      </w:pPr>
      <w:r>
        <w:rPr>
          <w:rFonts w:hint="eastAsia" w:ascii="黑体" w:hAnsi="黑体" w:eastAsia="黑体" w:cs="黑体"/>
          <w:sz w:val="40"/>
          <w:szCs w:val="40"/>
        </w:rPr>
        <w:t>申请变更程序人员汇总表</w:t>
      </w:r>
    </w:p>
    <w:tbl>
      <w:tblPr>
        <w:tblStyle w:val="5"/>
        <w:tblW w:w="13989" w:type="dxa"/>
        <w:tblInd w:w="100" w:type="dxa"/>
        <w:tblLayout w:type="fixed"/>
        <w:tblCellMar>
          <w:top w:w="0" w:type="dxa"/>
          <w:left w:w="108" w:type="dxa"/>
          <w:bottom w:w="0" w:type="dxa"/>
          <w:right w:w="108" w:type="dxa"/>
        </w:tblCellMar>
      </w:tblPr>
      <w:tblGrid>
        <w:gridCol w:w="849"/>
        <w:gridCol w:w="1191"/>
        <w:gridCol w:w="2334"/>
        <w:gridCol w:w="2220"/>
        <w:gridCol w:w="2152"/>
        <w:gridCol w:w="2303"/>
        <w:gridCol w:w="2940"/>
      </w:tblGrid>
      <w:tr>
        <w:tblPrEx>
          <w:tblCellMar>
            <w:top w:w="0" w:type="dxa"/>
            <w:left w:w="108" w:type="dxa"/>
            <w:bottom w:w="0" w:type="dxa"/>
            <w:right w:w="108" w:type="dxa"/>
          </w:tblCellMar>
        </w:tblPrEx>
        <w:trPr>
          <w:trHeight w:val="600" w:hRule="atLeast"/>
        </w:trPr>
        <w:tc>
          <w:tcPr>
            <w:tcW w:w="13989" w:type="dxa"/>
            <w:gridSpan w:val="7"/>
            <w:tcBorders>
              <w:top w:val="nil"/>
              <w:left w:val="nil"/>
              <w:bottom w:val="nil"/>
              <w:right w:val="nil"/>
            </w:tcBorders>
            <w:noWrap/>
            <w:vAlign w:val="center"/>
          </w:tcPr>
          <w:p>
            <w:pPr>
              <w:widowControl/>
              <w:jc w:val="left"/>
              <w:textAlignment w:val="center"/>
              <w:rPr>
                <w:rFonts w:hint="eastAsia" w:ascii="宋体" w:hAnsi="宋体" w:cs="宋体"/>
                <w:color w:val="000000"/>
                <w:sz w:val="28"/>
                <w:szCs w:val="28"/>
              </w:rPr>
            </w:pPr>
            <w:r>
              <w:rPr>
                <w:rFonts w:hint="eastAsia" w:ascii="宋体" w:hAnsi="宋体" w:cs="宋体"/>
                <w:color w:val="000000"/>
                <w:kern w:val="0"/>
                <w:sz w:val="28"/>
                <w:szCs w:val="28"/>
                <w:lang w:bidi="ar"/>
              </w:rPr>
              <w:t xml:space="preserve">所属盟市、旗县区定期考核办（加盖公章）      </w:t>
            </w:r>
            <w:r>
              <w:rPr>
                <w:rFonts w:ascii="宋体" w:hAnsi="宋体" w:cs="宋体"/>
                <w:color w:val="000000"/>
                <w:kern w:val="0"/>
                <w:sz w:val="28"/>
                <w:szCs w:val="28"/>
                <w:lang w:val="en" w:bidi="ar"/>
              </w:rPr>
              <w:t xml:space="preserve">   </w:t>
            </w:r>
            <w:r>
              <w:rPr>
                <w:rFonts w:hint="eastAsia" w:ascii="宋体" w:hAnsi="宋体" w:cs="宋体"/>
                <w:color w:val="000000"/>
                <w:kern w:val="0"/>
                <w:sz w:val="28"/>
                <w:szCs w:val="28"/>
                <w:lang w:bidi="ar"/>
              </w:rPr>
              <w:t xml:space="preserve">  </w:t>
            </w:r>
            <w:r>
              <w:rPr>
                <w:rFonts w:ascii="宋体" w:hAnsi="宋体" w:cs="宋体"/>
                <w:color w:val="000000"/>
                <w:kern w:val="0"/>
                <w:sz w:val="28"/>
                <w:szCs w:val="28"/>
                <w:lang w:val="en" w:bidi="ar"/>
              </w:rPr>
              <w:t xml:space="preserve"> </w:t>
            </w:r>
            <w:r>
              <w:rPr>
                <w:rFonts w:hint="eastAsia" w:ascii="宋体" w:hAnsi="宋体" w:cs="宋体"/>
                <w:color w:val="000000"/>
                <w:kern w:val="0"/>
                <w:sz w:val="28"/>
                <w:szCs w:val="28"/>
                <w:lang w:bidi="ar"/>
              </w:rPr>
              <w:t xml:space="preserve"> 联系电话：   </w:t>
            </w:r>
            <w:r>
              <w:rPr>
                <w:rFonts w:ascii="宋体" w:hAnsi="宋体" w:cs="宋体"/>
                <w:color w:val="000000"/>
                <w:kern w:val="0"/>
                <w:sz w:val="28"/>
                <w:szCs w:val="28"/>
                <w:lang w:val="en" w:bidi="ar"/>
              </w:rPr>
              <w:t xml:space="preserve">  </w:t>
            </w:r>
            <w:r>
              <w:rPr>
                <w:rFonts w:hint="eastAsia" w:ascii="宋体" w:hAnsi="宋体" w:cs="宋体"/>
                <w:color w:val="000000"/>
                <w:kern w:val="0"/>
                <w:sz w:val="28"/>
                <w:szCs w:val="28"/>
                <w:lang w:bidi="ar"/>
              </w:rPr>
              <w:t xml:space="preserve">        填报时间： </w:t>
            </w: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lang w:bidi="ar"/>
              </w:rPr>
              <w:t>序号</w:t>
            </w: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lang w:bidi="ar"/>
              </w:rPr>
              <w:t>姓名</w:t>
            </w:r>
          </w:p>
        </w:tc>
        <w:tc>
          <w:tcPr>
            <w:tcW w:w="23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lang w:bidi="ar"/>
              </w:rPr>
              <w:t>身份证号</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lang w:bidi="ar"/>
              </w:rPr>
              <w:t>工作单位</w:t>
            </w:r>
          </w:p>
        </w:tc>
        <w:tc>
          <w:tcPr>
            <w:tcW w:w="215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黑体" w:eastAsia="黑体" w:cs="黑体"/>
                <w:color w:val="000000"/>
                <w:sz w:val="28"/>
                <w:szCs w:val="28"/>
              </w:rPr>
            </w:pPr>
            <w:r>
              <w:rPr>
                <w:rFonts w:hint="eastAsia" w:ascii="黑体" w:hAnsi="黑体" w:eastAsia="黑体" w:cs="黑体"/>
                <w:color w:val="000000"/>
                <w:kern w:val="0"/>
                <w:sz w:val="28"/>
                <w:szCs w:val="28"/>
                <w:lang w:bidi="ar"/>
              </w:rPr>
              <w:t>考核机构</w:t>
            </w:r>
          </w:p>
        </w:tc>
        <w:tc>
          <w:tcPr>
            <w:tcW w:w="230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黑体" w:hAnsi="黑体" w:eastAsia="黑体" w:cs="黑体"/>
                <w:color w:val="000000"/>
                <w:sz w:val="24"/>
                <w:szCs w:val="24"/>
              </w:rPr>
            </w:pPr>
            <w:r>
              <w:rPr>
                <w:rFonts w:hint="eastAsia" w:ascii="黑体" w:hAnsi="黑体" w:eastAsia="黑体" w:cs="黑体"/>
                <w:color w:val="000000"/>
                <w:kern w:val="0"/>
                <w:sz w:val="28"/>
                <w:szCs w:val="28"/>
                <w:lang w:bidi="ar"/>
              </w:rPr>
              <w:t xml:space="preserve">变更事项 </w:t>
            </w:r>
            <w:r>
              <w:rPr>
                <w:rFonts w:hint="eastAsia" w:ascii="黑体" w:hAnsi="黑体" w:eastAsia="黑体" w:cs="黑体"/>
                <w:color w:val="000000"/>
                <w:kern w:val="0"/>
                <w:sz w:val="24"/>
                <w:szCs w:val="24"/>
                <w:lang w:bidi="ar"/>
              </w:rPr>
              <w:t xml:space="preserve">          （</w:t>
            </w:r>
            <w:r>
              <w:rPr>
                <w:rFonts w:hint="eastAsia" w:ascii="黑体" w:hAnsi="黑体" w:eastAsia="黑体" w:cs="黑体"/>
                <w:color w:val="000000"/>
                <w:spacing w:val="-20"/>
                <w:kern w:val="0"/>
                <w:sz w:val="24"/>
                <w:szCs w:val="24"/>
                <w:lang w:bidi="ar"/>
              </w:rPr>
              <w:t>简易程序、免考程序</w:t>
            </w:r>
            <w:r>
              <w:rPr>
                <w:rFonts w:hint="eastAsia" w:ascii="黑体" w:hAnsi="黑体" w:eastAsia="黑体" w:cs="黑体"/>
                <w:color w:val="000000"/>
                <w:kern w:val="0"/>
                <w:sz w:val="24"/>
                <w:szCs w:val="24"/>
                <w:lang w:bidi="ar"/>
              </w:rPr>
              <w:t>）</w:t>
            </w:r>
          </w:p>
        </w:tc>
        <w:tc>
          <w:tcPr>
            <w:tcW w:w="29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黑体" w:hAnsi="黑体" w:eastAsia="黑体" w:cs="黑体"/>
                <w:color w:val="000000"/>
                <w:sz w:val="24"/>
                <w:szCs w:val="24"/>
              </w:rPr>
            </w:pPr>
            <w:r>
              <w:rPr>
                <w:rFonts w:hint="eastAsia" w:ascii="黑体" w:hAnsi="黑体" w:eastAsia="黑体" w:cs="黑体"/>
                <w:color w:val="000000"/>
                <w:kern w:val="0"/>
                <w:sz w:val="28"/>
                <w:szCs w:val="28"/>
                <w:lang w:bidi="ar"/>
              </w:rPr>
              <w:t>变更事由</w:t>
            </w: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84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11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3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22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15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30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c>
          <w:tcPr>
            <w:tcW w:w="294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cs="宋体"/>
                <w:color w:val="000000"/>
                <w:sz w:val="22"/>
                <w:szCs w:val="22"/>
              </w:rPr>
            </w:pPr>
          </w:p>
        </w:tc>
      </w:tr>
    </w:tbl>
    <w:p/>
    <w:p>
      <w:pPr>
        <w:rPr>
          <w:rFonts w:hint="eastAsia" w:ascii="仿宋_GB2312" w:hAnsi="仿宋_GB2312" w:eastAsia="仿宋_GB2312" w:cs="仿宋_GB2312"/>
          <w:sz w:val="32"/>
          <w:szCs w:val="32"/>
        </w:rPr>
        <w:sectPr>
          <w:pgSz w:w="16838" w:h="11906" w:orient="landscape"/>
          <w:pgMar w:top="1803" w:right="1440" w:bottom="1803" w:left="1440" w:header="851" w:footer="992" w:gutter="0"/>
          <w:cols w:space="720" w:num="1"/>
          <w:docGrid w:type="lines" w:linePitch="319" w:charSpace="0"/>
        </w:sectPr>
      </w:pPr>
    </w:p>
    <w:p>
      <w:pPr>
        <w:rPr>
          <w:rFonts w:hint="eastAsia" w:ascii="黑体" w:hAnsi="黑体" w:eastAsia="黑体" w:cs="黑体"/>
          <w:sz w:val="32"/>
          <w:szCs w:val="32"/>
        </w:rPr>
      </w:pPr>
      <w:r>
        <w:rPr>
          <w:rFonts w:hint="eastAsia" w:ascii="黑体" w:hAnsi="黑体" w:eastAsia="黑体" w:cs="黑体"/>
          <w:sz w:val="32"/>
          <w:szCs w:val="32"/>
        </w:rPr>
        <w:t>附件5</w:t>
      </w:r>
    </w:p>
    <w:p>
      <w:pPr>
        <w:rPr>
          <w:rFonts w:hint="eastAsia" w:ascii="黑体" w:hAnsi="黑体" w:eastAsia="黑体" w:cs="黑体"/>
          <w:sz w:val="32"/>
          <w:szCs w:val="32"/>
        </w:rPr>
      </w:pPr>
    </w:p>
    <w:p>
      <w:pPr>
        <w:jc w:val="center"/>
        <w:rPr>
          <w:rFonts w:ascii="仿宋_GB2312" w:eastAsia="仿宋_GB2312"/>
          <w:b/>
          <w:sz w:val="52"/>
          <w:szCs w:val="52"/>
        </w:rPr>
      </w:pPr>
      <w:r>
        <w:rPr>
          <w:rFonts w:hint="eastAsia" w:ascii="仿宋_GB2312" w:eastAsia="仿宋_GB2312"/>
          <w:b/>
          <w:sz w:val="52"/>
          <w:szCs w:val="52"/>
        </w:rPr>
        <w:t>定期考核离岗培训意见书</w:t>
      </w:r>
    </w:p>
    <w:p>
      <w:pPr>
        <w:jc w:val="center"/>
        <w:rPr>
          <w:rFonts w:ascii="仿宋_GB2312" w:eastAsia="仿宋_GB2312"/>
          <w:b/>
          <w:sz w:val="44"/>
          <w:szCs w:val="44"/>
        </w:rPr>
      </w:pPr>
    </w:p>
    <w:p>
      <w:pPr>
        <w:jc w:val="center"/>
        <w:rPr>
          <w:rFonts w:ascii="仿宋_GB2312" w:eastAsia="仿宋_GB2312"/>
          <w:b/>
          <w:sz w:val="44"/>
          <w:szCs w:val="44"/>
        </w:rPr>
      </w:pPr>
    </w:p>
    <w:p>
      <w:pPr>
        <w:jc w:val="center"/>
        <w:rPr>
          <w:rFonts w:ascii="仿宋_GB2312" w:eastAsia="仿宋_GB2312"/>
          <w:b/>
          <w:sz w:val="44"/>
          <w:szCs w:val="44"/>
        </w:rPr>
      </w:pPr>
    </w:p>
    <w:p>
      <w:pPr>
        <w:jc w:val="center"/>
        <w:rPr>
          <w:rFonts w:ascii="仿宋_GB2312" w:eastAsia="仿宋_GB2312"/>
          <w:b/>
          <w:sz w:val="44"/>
          <w:szCs w:val="44"/>
        </w:rPr>
      </w:pPr>
    </w:p>
    <w:p>
      <w:pPr>
        <w:jc w:val="center"/>
        <w:rPr>
          <w:rFonts w:ascii="仿宋_GB2312" w:eastAsia="仿宋_GB2312"/>
          <w:b/>
          <w:sz w:val="44"/>
          <w:szCs w:val="44"/>
        </w:rPr>
      </w:pPr>
    </w:p>
    <w:p>
      <w:pPr>
        <w:jc w:val="center"/>
        <w:rPr>
          <w:rFonts w:ascii="仿宋_GB2312" w:eastAsia="仿宋_GB2312"/>
          <w:b/>
          <w:sz w:val="44"/>
          <w:szCs w:val="44"/>
        </w:rPr>
      </w:pPr>
    </w:p>
    <w:p>
      <w:pPr>
        <w:spacing w:line="800" w:lineRule="exact"/>
        <w:ind w:firstLine="1619" w:firstLineChars="448"/>
        <w:rPr>
          <w:rFonts w:ascii="仿宋_GB2312" w:hAnsi="宋体" w:eastAsia="仿宋_GB2312"/>
          <w:b/>
          <w:sz w:val="36"/>
          <w:szCs w:val="36"/>
          <w:u w:val="single"/>
        </w:rPr>
      </w:pPr>
      <w:r>
        <w:rPr>
          <w:rFonts w:hint="eastAsia" w:ascii="仿宋_GB2312" w:hAnsi="宋体" w:eastAsia="仿宋_GB2312"/>
          <w:b/>
          <w:sz w:val="36"/>
          <w:szCs w:val="36"/>
        </w:rPr>
        <w:t>姓       名：</w:t>
      </w:r>
      <w:r>
        <w:rPr>
          <w:rFonts w:hint="eastAsia" w:ascii="仿宋_GB2312" w:hAnsi="宋体" w:eastAsia="仿宋_GB2312"/>
          <w:b/>
          <w:sz w:val="36"/>
          <w:szCs w:val="36"/>
          <w:u w:val="single"/>
        </w:rPr>
        <w:t xml:space="preserve">               </w:t>
      </w:r>
    </w:p>
    <w:p>
      <w:pPr>
        <w:spacing w:line="800" w:lineRule="exact"/>
        <w:rPr>
          <w:rFonts w:ascii="仿宋_GB2312" w:hAnsi="宋体" w:eastAsia="仿宋_GB2312"/>
          <w:b/>
          <w:sz w:val="36"/>
          <w:szCs w:val="36"/>
        </w:rPr>
      </w:pPr>
      <w:r>
        <w:rPr>
          <w:rFonts w:hint="eastAsia" w:ascii="仿宋_GB2312" w:hAnsi="宋体" w:eastAsia="仿宋_GB2312"/>
          <w:b/>
          <w:sz w:val="36"/>
          <w:szCs w:val="36"/>
        </w:rPr>
        <w:t xml:space="preserve">         培 训 机 构：</w:t>
      </w:r>
      <w:r>
        <w:rPr>
          <w:rFonts w:hint="eastAsia" w:ascii="仿宋_GB2312" w:hAnsi="宋体" w:eastAsia="仿宋_GB2312"/>
          <w:b/>
          <w:sz w:val="36"/>
          <w:szCs w:val="36"/>
          <w:u w:val="single"/>
        </w:rPr>
        <w:t xml:space="preserve">               </w:t>
      </w:r>
    </w:p>
    <w:p>
      <w:pPr>
        <w:jc w:val="center"/>
        <w:rPr>
          <w:rFonts w:ascii="仿宋_GB2312" w:eastAsia="仿宋_GB2312"/>
          <w:sz w:val="32"/>
          <w:szCs w:val="32"/>
        </w:rPr>
      </w:pPr>
    </w:p>
    <w:p>
      <w:pPr>
        <w:rPr>
          <w:rFonts w:hint="eastAsia" w:ascii="黑体" w:eastAsia="黑体"/>
          <w:b/>
          <w:sz w:val="44"/>
          <w:szCs w:val="44"/>
        </w:rPr>
      </w:pPr>
      <w:r>
        <w:rPr>
          <w:rFonts w:hint="eastAsia" w:ascii="黑体" w:eastAsia="黑体"/>
          <w:b/>
          <w:sz w:val="44"/>
          <w:szCs w:val="44"/>
        </w:rPr>
        <w:t xml:space="preserve">                      </w:t>
      </w:r>
    </w:p>
    <w:p>
      <w:pPr>
        <w:rPr>
          <w:rFonts w:hint="eastAsia" w:ascii="黑体" w:eastAsia="黑体"/>
          <w:b/>
          <w:sz w:val="44"/>
          <w:szCs w:val="44"/>
        </w:rPr>
      </w:pPr>
    </w:p>
    <w:p>
      <w:pPr>
        <w:rPr>
          <w:rFonts w:hint="eastAsia" w:ascii="黑体" w:eastAsia="黑体"/>
          <w:b/>
          <w:sz w:val="44"/>
          <w:szCs w:val="44"/>
        </w:rPr>
      </w:pPr>
    </w:p>
    <w:p>
      <w:pPr>
        <w:rPr>
          <w:rFonts w:hint="eastAsia" w:ascii="黑体" w:eastAsia="黑体"/>
          <w:b/>
          <w:sz w:val="44"/>
          <w:szCs w:val="44"/>
        </w:rPr>
      </w:pPr>
    </w:p>
    <w:p>
      <w:pPr>
        <w:jc w:val="center"/>
        <w:rPr>
          <w:rFonts w:ascii="仿宋_GB2312" w:eastAsia="仿宋_GB2312"/>
          <w:b/>
          <w:sz w:val="44"/>
          <w:szCs w:val="44"/>
        </w:rPr>
      </w:pPr>
    </w:p>
    <w:p>
      <w:pPr>
        <w:jc w:val="center"/>
        <w:rPr>
          <w:rFonts w:hint="eastAsia" w:ascii="仿宋_GB2312" w:hAnsi="宋体" w:eastAsia="仿宋_GB2312"/>
          <w:b/>
          <w:sz w:val="32"/>
          <w:szCs w:val="32"/>
        </w:rPr>
      </w:pPr>
      <w:r>
        <w:rPr>
          <w:rFonts w:hint="eastAsia" w:ascii="仿宋_GB2312" w:hAnsi="宋体" w:eastAsia="仿宋_GB2312"/>
          <w:b/>
          <w:sz w:val="32"/>
          <w:szCs w:val="32"/>
        </w:rPr>
        <w:t>内蒙古自治区医师定期考核办公室制</w:t>
      </w:r>
    </w:p>
    <w:p>
      <w:pPr>
        <w:jc w:val="center"/>
        <w:rPr>
          <w:rFonts w:hint="eastAsia" w:ascii="黑体" w:hAnsi="黑体" w:eastAsia="黑体" w:cs="黑体"/>
          <w:bCs/>
          <w:sz w:val="36"/>
          <w:szCs w:val="36"/>
        </w:rPr>
      </w:pPr>
      <w:r>
        <w:rPr>
          <w:rFonts w:hint="eastAsia" w:ascii="黑体" w:hAnsi="黑体" w:eastAsia="黑体" w:cs="黑体"/>
          <w:bCs/>
          <w:sz w:val="36"/>
          <w:szCs w:val="36"/>
        </w:rPr>
        <w:br w:type="textWrapping"/>
      </w:r>
    </w:p>
    <w:p>
      <w:pPr>
        <w:rPr>
          <w:rFonts w:hint="eastAsia" w:ascii="黑体" w:hAnsi="黑体" w:eastAsia="黑体" w:cs="黑体"/>
          <w:bCs/>
          <w:sz w:val="36"/>
          <w:szCs w:val="36"/>
        </w:rPr>
      </w:pPr>
      <w:r>
        <w:rPr>
          <w:rFonts w:hint="eastAsia" w:ascii="黑体" w:hAnsi="黑体" w:eastAsia="黑体" w:cs="黑体"/>
          <w:bCs/>
          <w:sz w:val="36"/>
          <w:szCs w:val="36"/>
        </w:rPr>
        <w:br w:type="page"/>
      </w:r>
    </w:p>
    <w:p>
      <w:pPr>
        <w:jc w:val="center"/>
        <w:rPr>
          <w:rFonts w:ascii="黑体" w:hAnsi="黑体" w:eastAsia="黑体" w:cs="黑体"/>
          <w:bCs/>
          <w:sz w:val="36"/>
          <w:szCs w:val="36"/>
        </w:rPr>
      </w:pPr>
      <w:r>
        <w:rPr>
          <w:rFonts w:hint="eastAsia" w:ascii="黑体" w:hAnsi="黑体" w:eastAsia="黑体" w:cs="黑体"/>
          <w:bCs/>
          <w:sz w:val="36"/>
          <w:szCs w:val="36"/>
        </w:rPr>
        <w:t>说 明</w:t>
      </w:r>
    </w:p>
    <w:p>
      <w:pPr>
        <w:jc w:val="left"/>
        <w:rPr>
          <w:rFonts w:ascii="黑体" w:hAnsi="黑体" w:eastAsia="黑体" w:cs="黑体"/>
          <w:bCs/>
        </w:rPr>
      </w:pPr>
    </w:p>
    <w:p>
      <w:pPr>
        <w:spacing w:line="5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1.社区、乡镇卫生院等全科医师和预防保健医师应在旗县二级综合医院或预防保健机构接受离岗培训，具体培训时应在内科、外科或预防保健等所有专业科室轮转，每个科室的轮转时间应由培训机构医务科及相应部门确定；</w:t>
      </w:r>
    </w:p>
    <w:p>
      <w:pPr>
        <w:spacing w:line="500" w:lineRule="exact"/>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2.旗县区级医疗机构医师应在其对应专业的三级医院接受离岗培训。培训机构应当指定专业科室制定离岗培训人员的培训方案；</w:t>
      </w:r>
    </w:p>
    <w:p>
      <w:pPr>
        <w:spacing w:line="5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3.旗县级预防保健机构医师应在其盟市预防保健机构接受离岗培训。培训机构应当指定专业科室制定离岗培训人员的培训方案；</w:t>
      </w:r>
    </w:p>
    <w:p>
      <w:pPr>
        <w:spacing w:line="5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4.三级医疗机构医师可由自治区医师定期考核办公室指定机构，接受离岗培训；</w:t>
      </w:r>
    </w:p>
    <w:p>
      <w:pPr>
        <w:spacing w:line="5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5.离岗培训医师的工作成绩主要包括在培训期内，遵守培训机构的有关规定和要求，以及完成工作的数量和质量情况；</w:t>
      </w:r>
    </w:p>
    <w:p>
      <w:pPr>
        <w:spacing w:line="5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6.离岗培训医师的职业道德评定主要依据其在培期间的医德医风、医患关系、团结协作、服从管理等情况；</w:t>
      </w:r>
    </w:p>
    <w:p>
      <w:pPr>
        <w:spacing w:line="5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7.离岗培训医师的业务水平评定主要依据其掌握医疗卫生管理相关法律、法规、部门规章和应用本专业的基本理论、基础知识、基本技能解决实际问题的能力以及学习和掌握新理论、新知识、新技术和新方法的能力。</w:t>
      </w:r>
    </w:p>
    <w:p>
      <w:pPr>
        <w:ind w:firstLine="560" w:firstLineChars="200"/>
        <w:jc w:val="left"/>
        <w:rPr>
          <w:rFonts w:ascii="仿宋" w:hAnsi="仿宋" w:eastAsia="仿宋" w:cs="仿宋"/>
          <w:bCs/>
          <w:sz w:val="28"/>
          <w:szCs w:val="28"/>
        </w:rPr>
      </w:pPr>
    </w:p>
    <w:p>
      <w:pPr>
        <w:rPr>
          <w:sz w:val="24"/>
        </w:rPr>
      </w:pPr>
    </w:p>
    <w:p>
      <w:pPr>
        <w:jc w:val="center"/>
        <w:rPr>
          <w:rFonts w:ascii="仿宋_GB2312" w:eastAsia="仿宋_GB2312"/>
          <w:b/>
          <w:sz w:val="28"/>
          <w:szCs w:val="28"/>
        </w:rPr>
        <w:sectPr>
          <w:pgSz w:w="11906" w:h="16838"/>
          <w:pgMar w:top="1440" w:right="1803" w:bottom="1440" w:left="1803" w:header="851" w:footer="992" w:gutter="0"/>
          <w:cols w:space="720" w:num="1"/>
          <w:docGrid w:type="lines" w:linePitch="319" w:charSpace="0"/>
        </w:sectPr>
      </w:pPr>
    </w:p>
    <w:tbl>
      <w:tblPr>
        <w:tblStyle w:val="6"/>
        <w:tblW w:w="14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0"/>
        <w:gridCol w:w="1827"/>
        <w:gridCol w:w="1311"/>
        <w:gridCol w:w="659"/>
        <w:gridCol w:w="652"/>
        <w:gridCol w:w="1030"/>
        <w:gridCol w:w="281"/>
        <w:gridCol w:w="864"/>
        <w:gridCol w:w="126"/>
        <w:gridCol w:w="321"/>
        <w:gridCol w:w="1393"/>
        <w:gridCol w:w="1335"/>
        <w:gridCol w:w="1440"/>
        <w:gridCol w:w="1433"/>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500" w:type="dxa"/>
            <w:vMerge w:val="restart"/>
            <w:vAlign w:val="center"/>
          </w:tcPr>
          <w:p>
            <w:pPr>
              <w:spacing w:line="340" w:lineRule="exact"/>
              <w:rPr>
                <w:rFonts w:ascii="仿宋_GB2312" w:eastAsia="仿宋_GB2312"/>
                <w:b/>
                <w:kern w:val="0"/>
                <w:sz w:val="28"/>
                <w:szCs w:val="28"/>
              </w:rPr>
            </w:pPr>
            <w:r>
              <w:rPr>
                <w:rFonts w:hint="eastAsia" w:ascii="仿宋_GB2312" w:eastAsia="仿宋_GB2312"/>
                <w:b/>
                <w:kern w:val="0"/>
                <w:sz w:val="28"/>
                <w:szCs w:val="28"/>
              </w:rPr>
              <w:t>基本信息</w:t>
            </w:r>
          </w:p>
        </w:tc>
        <w:tc>
          <w:tcPr>
            <w:tcW w:w="1827" w:type="dxa"/>
            <w:vAlign w:val="center"/>
          </w:tcPr>
          <w:p>
            <w:pPr>
              <w:jc w:val="center"/>
              <w:rPr>
                <w:rFonts w:ascii="仿宋_GB2312" w:eastAsia="仿宋_GB2312"/>
                <w:b/>
                <w:kern w:val="0"/>
                <w:sz w:val="28"/>
                <w:szCs w:val="28"/>
              </w:rPr>
            </w:pPr>
            <w:r>
              <w:rPr>
                <w:rFonts w:hint="eastAsia" w:ascii="仿宋_GB2312" w:eastAsia="仿宋_GB2312"/>
                <w:b/>
                <w:kern w:val="0"/>
                <w:sz w:val="28"/>
                <w:szCs w:val="28"/>
              </w:rPr>
              <w:t>姓  名</w:t>
            </w:r>
          </w:p>
        </w:tc>
        <w:tc>
          <w:tcPr>
            <w:tcW w:w="1970" w:type="dxa"/>
            <w:gridSpan w:val="2"/>
            <w:vAlign w:val="center"/>
          </w:tcPr>
          <w:p>
            <w:pPr>
              <w:jc w:val="center"/>
              <w:rPr>
                <w:rFonts w:ascii="仿宋_GB2312" w:eastAsia="仿宋_GB2312"/>
                <w:kern w:val="0"/>
                <w:sz w:val="28"/>
                <w:szCs w:val="28"/>
              </w:rPr>
            </w:pPr>
          </w:p>
        </w:tc>
        <w:tc>
          <w:tcPr>
            <w:tcW w:w="1682" w:type="dxa"/>
            <w:gridSpan w:val="2"/>
            <w:vAlign w:val="center"/>
          </w:tcPr>
          <w:p>
            <w:pPr>
              <w:jc w:val="center"/>
              <w:rPr>
                <w:rFonts w:ascii="仿宋_GB2312" w:eastAsia="仿宋_GB2312"/>
                <w:kern w:val="0"/>
                <w:sz w:val="28"/>
                <w:szCs w:val="28"/>
              </w:rPr>
            </w:pPr>
            <w:r>
              <w:rPr>
                <w:rFonts w:hint="eastAsia" w:ascii="仿宋_GB2312" w:eastAsia="仿宋_GB2312"/>
                <w:b/>
                <w:kern w:val="0"/>
                <w:sz w:val="28"/>
                <w:szCs w:val="28"/>
              </w:rPr>
              <w:t>性 别</w:t>
            </w:r>
          </w:p>
        </w:tc>
        <w:tc>
          <w:tcPr>
            <w:tcW w:w="1271" w:type="dxa"/>
            <w:gridSpan w:val="3"/>
            <w:vAlign w:val="center"/>
          </w:tcPr>
          <w:p>
            <w:pPr>
              <w:jc w:val="center"/>
              <w:rPr>
                <w:rFonts w:ascii="仿宋_GB2312" w:eastAsia="仿宋_GB2312"/>
                <w:b/>
                <w:kern w:val="0"/>
                <w:sz w:val="28"/>
                <w:szCs w:val="28"/>
              </w:rPr>
            </w:pPr>
          </w:p>
        </w:tc>
        <w:tc>
          <w:tcPr>
            <w:tcW w:w="1714" w:type="dxa"/>
            <w:gridSpan w:val="2"/>
            <w:vAlign w:val="center"/>
          </w:tcPr>
          <w:p>
            <w:pPr>
              <w:jc w:val="center"/>
              <w:rPr>
                <w:rFonts w:ascii="仿宋_GB2312" w:eastAsia="仿宋_GB2312"/>
                <w:kern w:val="0"/>
                <w:sz w:val="28"/>
                <w:szCs w:val="28"/>
              </w:rPr>
            </w:pPr>
            <w:r>
              <w:rPr>
                <w:rFonts w:hint="eastAsia" w:ascii="仿宋_GB2312" w:eastAsia="仿宋_GB2312"/>
                <w:b/>
                <w:kern w:val="0"/>
                <w:sz w:val="28"/>
                <w:szCs w:val="28"/>
              </w:rPr>
              <w:t>出生年月</w:t>
            </w:r>
          </w:p>
        </w:tc>
        <w:tc>
          <w:tcPr>
            <w:tcW w:w="1335" w:type="dxa"/>
            <w:vAlign w:val="center"/>
          </w:tcPr>
          <w:p>
            <w:pPr>
              <w:jc w:val="center"/>
              <w:rPr>
                <w:rFonts w:ascii="仿宋_GB2312" w:eastAsia="仿宋_GB2312"/>
                <w:kern w:val="0"/>
                <w:sz w:val="28"/>
                <w:szCs w:val="28"/>
              </w:rPr>
            </w:pPr>
          </w:p>
        </w:tc>
        <w:tc>
          <w:tcPr>
            <w:tcW w:w="1440" w:type="dxa"/>
            <w:vAlign w:val="center"/>
          </w:tcPr>
          <w:p>
            <w:pPr>
              <w:jc w:val="center"/>
              <w:rPr>
                <w:rFonts w:ascii="仿宋_GB2312" w:eastAsia="仿宋_GB2312"/>
                <w:kern w:val="0"/>
                <w:sz w:val="28"/>
                <w:szCs w:val="28"/>
              </w:rPr>
            </w:pPr>
            <w:r>
              <w:rPr>
                <w:rFonts w:hint="eastAsia" w:ascii="仿宋_GB2312" w:eastAsia="仿宋_GB2312"/>
                <w:b/>
                <w:kern w:val="0"/>
                <w:sz w:val="28"/>
                <w:szCs w:val="28"/>
              </w:rPr>
              <w:t>民 族</w:t>
            </w:r>
          </w:p>
        </w:tc>
        <w:tc>
          <w:tcPr>
            <w:tcW w:w="1433" w:type="dxa"/>
            <w:vAlign w:val="center"/>
          </w:tcPr>
          <w:p>
            <w:pPr>
              <w:jc w:val="center"/>
              <w:rPr>
                <w:rFonts w:ascii="仿宋_GB2312" w:eastAsia="仿宋_GB2312"/>
                <w:kern w:val="0"/>
                <w:sz w:val="28"/>
                <w:szCs w:val="28"/>
              </w:rPr>
            </w:pPr>
          </w:p>
        </w:tc>
        <w:tc>
          <w:tcPr>
            <w:tcW w:w="1489" w:type="dxa"/>
            <w:vMerge w:val="restart"/>
            <w:vAlign w:val="center"/>
          </w:tcPr>
          <w:p>
            <w:pPr>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500" w:type="dxa"/>
            <w:vMerge w:val="continue"/>
            <w:vAlign w:val="center"/>
          </w:tcPr>
          <w:p>
            <w:pPr>
              <w:spacing w:line="340" w:lineRule="exact"/>
              <w:jc w:val="cente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kern w:val="0"/>
                <w:sz w:val="28"/>
                <w:szCs w:val="28"/>
              </w:rPr>
              <w:t>身份证号</w:t>
            </w:r>
          </w:p>
        </w:tc>
        <w:tc>
          <w:tcPr>
            <w:tcW w:w="1970" w:type="dxa"/>
            <w:gridSpan w:val="2"/>
            <w:vAlign w:val="center"/>
          </w:tcPr>
          <w:p>
            <w:pPr>
              <w:jc w:val="center"/>
              <w:rPr>
                <w:rFonts w:ascii="仿宋_GB2312" w:eastAsia="仿宋_GB2312"/>
                <w:kern w:val="0"/>
                <w:sz w:val="28"/>
                <w:szCs w:val="28"/>
              </w:rPr>
            </w:pPr>
          </w:p>
        </w:tc>
        <w:tc>
          <w:tcPr>
            <w:tcW w:w="1682" w:type="dxa"/>
            <w:gridSpan w:val="2"/>
            <w:vAlign w:val="center"/>
          </w:tcPr>
          <w:p>
            <w:pPr>
              <w:jc w:val="center"/>
              <w:rPr>
                <w:rFonts w:ascii="仿宋_GB2312" w:eastAsia="仿宋_GB2312"/>
                <w:b/>
                <w:kern w:val="0"/>
                <w:sz w:val="28"/>
                <w:szCs w:val="28"/>
              </w:rPr>
            </w:pPr>
            <w:r>
              <w:rPr>
                <w:rFonts w:hint="eastAsia" w:ascii="仿宋_GB2312" w:eastAsia="仿宋_GB2312"/>
                <w:b/>
                <w:kern w:val="0"/>
                <w:sz w:val="28"/>
                <w:szCs w:val="28"/>
              </w:rPr>
              <w:t>政治面貌</w:t>
            </w:r>
          </w:p>
        </w:tc>
        <w:tc>
          <w:tcPr>
            <w:tcW w:w="1271" w:type="dxa"/>
            <w:gridSpan w:val="3"/>
            <w:vAlign w:val="center"/>
          </w:tcPr>
          <w:p>
            <w:pPr>
              <w:jc w:val="center"/>
              <w:rPr>
                <w:rFonts w:ascii="仿宋_GB2312" w:eastAsia="仿宋_GB2312"/>
                <w:kern w:val="0"/>
                <w:sz w:val="28"/>
                <w:szCs w:val="28"/>
              </w:rPr>
            </w:pPr>
          </w:p>
        </w:tc>
        <w:tc>
          <w:tcPr>
            <w:tcW w:w="1714" w:type="dxa"/>
            <w:gridSpan w:val="2"/>
            <w:vAlign w:val="center"/>
          </w:tcPr>
          <w:p>
            <w:pPr>
              <w:jc w:val="center"/>
              <w:rPr>
                <w:rFonts w:ascii="仿宋_GB2312" w:eastAsia="仿宋_GB2312"/>
                <w:kern w:val="0"/>
                <w:sz w:val="28"/>
                <w:szCs w:val="28"/>
              </w:rPr>
            </w:pPr>
            <w:r>
              <w:rPr>
                <w:rFonts w:hint="eastAsia" w:ascii="仿宋_GB2312" w:eastAsia="仿宋_GB2312"/>
                <w:b/>
                <w:kern w:val="0"/>
                <w:sz w:val="28"/>
                <w:szCs w:val="28"/>
              </w:rPr>
              <w:t xml:space="preserve"> 专  业</w:t>
            </w:r>
          </w:p>
        </w:tc>
        <w:tc>
          <w:tcPr>
            <w:tcW w:w="1335" w:type="dxa"/>
            <w:vAlign w:val="center"/>
          </w:tcPr>
          <w:p>
            <w:pPr>
              <w:jc w:val="center"/>
              <w:rPr>
                <w:rFonts w:ascii="仿宋_GB2312" w:eastAsia="仿宋_GB2312"/>
                <w:kern w:val="0"/>
                <w:sz w:val="28"/>
                <w:szCs w:val="28"/>
              </w:rPr>
            </w:pPr>
          </w:p>
        </w:tc>
        <w:tc>
          <w:tcPr>
            <w:tcW w:w="1440" w:type="dxa"/>
            <w:vAlign w:val="center"/>
          </w:tcPr>
          <w:p>
            <w:pPr>
              <w:jc w:val="center"/>
              <w:rPr>
                <w:rFonts w:ascii="仿宋_GB2312" w:eastAsia="仿宋_GB2312"/>
                <w:kern w:val="0"/>
                <w:sz w:val="28"/>
                <w:szCs w:val="28"/>
              </w:rPr>
            </w:pPr>
            <w:r>
              <w:rPr>
                <w:rFonts w:hint="eastAsia" w:ascii="仿宋_GB2312" w:eastAsia="仿宋_GB2312"/>
                <w:b/>
                <w:kern w:val="0"/>
                <w:sz w:val="28"/>
                <w:szCs w:val="28"/>
              </w:rPr>
              <w:t>手机号</w:t>
            </w:r>
          </w:p>
        </w:tc>
        <w:tc>
          <w:tcPr>
            <w:tcW w:w="1433" w:type="dxa"/>
            <w:vAlign w:val="center"/>
          </w:tcPr>
          <w:p>
            <w:pPr>
              <w:jc w:val="center"/>
              <w:rPr>
                <w:rFonts w:ascii="仿宋_GB2312" w:eastAsia="仿宋_GB2312"/>
                <w:kern w:val="0"/>
                <w:sz w:val="28"/>
                <w:szCs w:val="28"/>
              </w:rPr>
            </w:pPr>
          </w:p>
        </w:tc>
        <w:tc>
          <w:tcPr>
            <w:tcW w:w="1489" w:type="dxa"/>
            <w:vMerge w:val="continue"/>
            <w:vAlign w:val="center"/>
          </w:tcPr>
          <w:p>
            <w:pPr>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500" w:type="dxa"/>
            <w:vMerge w:val="continue"/>
            <w:vAlign w:val="center"/>
          </w:tcPr>
          <w:p>
            <w:pPr>
              <w:spacing w:line="340" w:lineRule="exact"/>
              <w:jc w:val="cente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kern w:val="0"/>
                <w:sz w:val="28"/>
                <w:szCs w:val="28"/>
              </w:rPr>
              <w:t>工作单位</w:t>
            </w:r>
          </w:p>
        </w:tc>
        <w:tc>
          <w:tcPr>
            <w:tcW w:w="4923" w:type="dxa"/>
            <w:gridSpan w:val="7"/>
            <w:vAlign w:val="center"/>
          </w:tcPr>
          <w:p>
            <w:pPr>
              <w:jc w:val="center"/>
              <w:rPr>
                <w:rFonts w:ascii="仿宋_GB2312" w:eastAsia="仿宋_GB2312"/>
                <w:kern w:val="0"/>
                <w:sz w:val="28"/>
                <w:szCs w:val="28"/>
              </w:rPr>
            </w:pPr>
            <w:r>
              <w:rPr>
                <w:rFonts w:hint="eastAsia" w:ascii="仿宋_GB2312" w:eastAsia="仿宋_GB2312"/>
                <w:b/>
                <w:kern w:val="0"/>
                <w:sz w:val="28"/>
                <w:szCs w:val="28"/>
              </w:rPr>
              <w:t xml:space="preserve"> </w:t>
            </w:r>
          </w:p>
        </w:tc>
        <w:tc>
          <w:tcPr>
            <w:tcW w:w="1714" w:type="dxa"/>
            <w:gridSpan w:val="2"/>
            <w:vAlign w:val="center"/>
          </w:tcPr>
          <w:p>
            <w:pPr>
              <w:jc w:val="center"/>
              <w:rPr>
                <w:rFonts w:ascii="仿宋_GB2312" w:eastAsia="仿宋_GB2312"/>
                <w:kern w:val="0"/>
                <w:sz w:val="28"/>
                <w:szCs w:val="28"/>
              </w:rPr>
            </w:pPr>
            <w:r>
              <w:rPr>
                <w:rFonts w:hint="eastAsia" w:ascii="仿宋_GB2312" w:eastAsia="仿宋_GB2312"/>
                <w:b/>
                <w:spacing w:val="-20"/>
                <w:kern w:val="0"/>
                <w:sz w:val="28"/>
                <w:szCs w:val="28"/>
              </w:rPr>
              <w:t>科  室</w:t>
            </w:r>
          </w:p>
        </w:tc>
        <w:tc>
          <w:tcPr>
            <w:tcW w:w="1335" w:type="dxa"/>
            <w:vAlign w:val="center"/>
          </w:tcPr>
          <w:p>
            <w:pPr>
              <w:jc w:val="center"/>
              <w:rPr>
                <w:rFonts w:ascii="仿宋_GB2312" w:eastAsia="仿宋_GB2312"/>
                <w:kern w:val="0"/>
                <w:sz w:val="28"/>
                <w:szCs w:val="28"/>
              </w:rPr>
            </w:pPr>
          </w:p>
        </w:tc>
        <w:tc>
          <w:tcPr>
            <w:tcW w:w="1440" w:type="dxa"/>
            <w:vAlign w:val="center"/>
          </w:tcPr>
          <w:p>
            <w:pPr>
              <w:jc w:val="center"/>
              <w:rPr>
                <w:rFonts w:ascii="仿宋_GB2312" w:eastAsia="仿宋_GB2312"/>
                <w:kern w:val="0"/>
                <w:sz w:val="28"/>
                <w:szCs w:val="28"/>
              </w:rPr>
            </w:pPr>
            <w:r>
              <w:rPr>
                <w:rFonts w:hint="eastAsia" w:ascii="仿宋_GB2312" w:eastAsia="仿宋_GB2312"/>
                <w:b/>
                <w:kern w:val="0"/>
                <w:sz w:val="28"/>
                <w:szCs w:val="28"/>
              </w:rPr>
              <w:t>职 称</w:t>
            </w:r>
          </w:p>
        </w:tc>
        <w:tc>
          <w:tcPr>
            <w:tcW w:w="1433" w:type="dxa"/>
            <w:vAlign w:val="center"/>
          </w:tcPr>
          <w:p>
            <w:pPr>
              <w:jc w:val="center"/>
              <w:rPr>
                <w:rFonts w:ascii="仿宋_GB2312" w:eastAsia="仿宋_GB2312"/>
                <w:kern w:val="0"/>
                <w:sz w:val="28"/>
                <w:szCs w:val="28"/>
              </w:rPr>
            </w:pPr>
          </w:p>
        </w:tc>
        <w:tc>
          <w:tcPr>
            <w:tcW w:w="1489" w:type="dxa"/>
            <w:vMerge w:val="continue"/>
            <w:vAlign w:val="center"/>
          </w:tcPr>
          <w:p>
            <w:pPr>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exact"/>
          <w:jc w:val="center"/>
        </w:trPr>
        <w:tc>
          <w:tcPr>
            <w:tcW w:w="500" w:type="dxa"/>
            <w:vMerge w:val="continue"/>
            <w:vAlign w:val="center"/>
          </w:tcPr>
          <w:p>
            <w:pPr>
              <w:spacing w:line="340" w:lineRule="exact"/>
              <w:jc w:val="center"/>
              <w:rPr>
                <w:rFonts w:ascii="仿宋_GB2312" w:eastAsia="仿宋_GB2312"/>
                <w:b/>
                <w:spacing w:val="-20"/>
                <w:kern w:val="0"/>
                <w:sz w:val="28"/>
                <w:szCs w:val="28"/>
              </w:rPr>
            </w:pPr>
          </w:p>
        </w:tc>
        <w:tc>
          <w:tcPr>
            <w:tcW w:w="1827" w:type="dxa"/>
            <w:vAlign w:val="center"/>
          </w:tcPr>
          <w:p>
            <w:pPr>
              <w:jc w:val="center"/>
              <w:rPr>
                <w:rFonts w:ascii="仿宋_GB2312" w:eastAsia="仿宋_GB2312"/>
                <w:kern w:val="0"/>
                <w:sz w:val="28"/>
                <w:szCs w:val="28"/>
              </w:rPr>
            </w:pPr>
            <w:r>
              <w:rPr>
                <w:rFonts w:hint="eastAsia" w:ascii="仿宋_GB2312" w:eastAsia="仿宋_GB2312"/>
                <w:b/>
                <w:spacing w:val="-20"/>
                <w:kern w:val="0"/>
                <w:sz w:val="28"/>
                <w:szCs w:val="28"/>
              </w:rPr>
              <w:t>参加工作时间</w:t>
            </w:r>
          </w:p>
        </w:tc>
        <w:tc>
          <w:tcPr>
            <w:tcW w:w="1970" w:type="dxa"/>
            <w:gridSpan w:val="2"/>
            <w:vAlign w:val="center"/>
          </w:tcPr>
          <w:p>
            <w:pPr>
              <w:jc w:val="center"/>
              <w:rPr>
                <w:rFonts w:ascii="仿宋_GB2312" w:eastAsia="仿宋_GB2312"/>
                <w:kern w:val="0"/>
                <w:sz w:val="28"/>
                <w:szCs w:val="28"/>
              </w:rPr>
            </w:pPr>
          </w:p>
        </w:tc>
        <w:tc>
          <w:tcPr>
            <w:tcW w:w="1682" w:type="dxa"/>
            <w:gridSpan w:val="2"/>
            <w:vAlign w:val="center"/>
          </w:tcPr>
          <w:p>
            <w:pPr>
              <w:jc w:val="center"/>
              <w:rPr>
                <w:rFonts w:ascii="仿宋_GB2312" w:eastAsia="仿宋_GB2312"/>
                <w:kern w:val="0"/>
                <w:sz w:val="28"/>
                <w:szCs w:val="28"/>
              </w:rPr>
            </w:pPr>
            <w:r>
              <w:rPr>
                <w:rFonts w:hint="eastAsia" w:ascii="仿宋_GB2312" w:eastAsia="仿宋_GB2312"/>
                <w:b/>
                <w:spacing w:val="-20"/>
                <w:kern w:val="0"/>
                <w:sz w:val="28"/>
                <w:szCs w:val="28"/>
              </w:rPr>
              <w:t>申请培训专业</w:t>
            </w:r>
          </w:p>
        </w:tc>
        <w:tc>
          <w:tcPr>
            <w:tcW w:w="1271" w:type="dxa"/>
            <w:gridSpan w:val="3"/>
            <w:vAlign w:val="center"/>
          </w:tcPr>
          <w:p>
            <w:pPr>
              <w:jc w:val="center"/>
              <w:rPr>
                <w:rFonts w:ascii="仿宋_GB2312" w:eastAsia="仿宋_GB2312"/>
                <w:kern w:val="0"/>
                <w:sz w:val="28"/>
                <w:szCs w:val="28"/>
              </w:rPr>
            </w:pPr>
          </w:p>
        </w:tc>
        <w:tc>
          <w:tcPr>
            <w:tcW w:w="1714" w:type="dxa"/>
            <w:gridSpan w:val="2"/>
            <w:vAlign w:val="center"/>
          </w:tcPr>
          <w:p>
            <w:pPr>
              <w:jc w:val="center"/>
              <w:rPr>
                <w:rFonts w:ascii="仿宋_GB2312" w:eastAsia="仿宋_GB2312"/>
                <w:kern w:val="0"/>
                <w:sz w:val="28"/>
                <w:szCs w:val="28"/>
              </w:rPr>
            </w:pPr>
            <w:r>
              <w:rPr>
                <w:rFonts w:hint="eastAsia" w:ascii="仿宋_GB2312" w:eastAsia="仿宋_GB2312"/>
                <w:b/>
                <w:spacing w:val="-20"/>
                <w:kern w:val="0"/>
                <w:sz w:val="28"/>
                <w:szCs w:val="28"/>
              </w:rPr>
              <w:t>培训起止时间</w:t>
            </w:r>
          </w:p>
        </w:tc>
        <w:tc>
          <w:tcPr>
            <w:tcW w:w="4208" w:type="dxa"/>
            <w:gridSpan w:val="3"/>
            <w:vAlign w:val="center"/>
          </w:tcPr>
          <w:p>
            <w:pPr>
              <w:jc w:val="center"/>
              <w:rPr>
                <w:rFonts w:ascii="仿宋_GB2312" w:eastAsia="仿宋_GB2312"/>
                <w:kern w:val="0"/>
                <w:sz w:val="28"/>
                <w:szCs w:val="28"/>
              </w:rPr>
            </w:pPr>
            <w:r>
              <w:rPr>
                <w:rFonts w:hint="eastAsia" w:ascii="仿宋_GB2312" w:eastAsia="仿宋_GB2312"/>
                <w:b/>
                <w:kern w:val="0"/>
                <w:sz w:val="28"/>
                <w:szCs w:val="28"/>
              </w:rPr>
              <w:t xml:space="preserve">  年  月  日 -   年  月  日</w:t>
            </w:r>
          </w:p>
        </w:tc>
        <w:tc>
          <w:tcPr>
            <w:tcW w:w="1489" w:type="dxa"/>
            <w:vMerge w:val="continue"/>
            <w:vAlign w:val="center"/>
          </w:tcPr>
          <w:p>
            <w:pPr>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restart"/>
            <w:vAlign w:val="center"/>
          </w:tcPr>
          <w:p>
            <w:pPr>
              <w:spacing w:line="340" w:lineRule="exact"/>
              <w:jc w:val="left"/>
              <w:rPr>
                <w:rFonts w:ascii="仿宋_GB2312" w:eastAsia="仿宋_GB2312"/>
                <w:b/>
                <w:kern w:val="0"/>
                <w:sz w:val="28"/>
                <w:szCs w:val="28"/>
              </w:rPr>
            </w:pPr>
            <w:r>
              <w:rPr>
                <w:rFonts w:hint="eastAsia" w:ascii="仿宋_GB2312" w:eastAsia="仿宋_GB2312"/>
                <w:b/>
                <w:kern w:val="0"/>
                <w:sz w:val="28"/>
                <w:szCs w:val="28"/>
              </w:rPr>
              <w:t>全科医师或预防保健医师</w:t>
            </w:r>
          </w:p>
        </w:tc>
        <w:tc>
          <w:tcPr>
            <w:tcW w:w="14161" w:type="dxa"/>
            <w:gridSpan w:val="14"/>
            <w:vAlign w:val="center"/>
          </w:tcPr>
          <w:p>
            <w:pPr>
              <w:jc w:val="center"/>
              <w:rPr>
                <w:rFonts w:ascii="仿宋_GB2312" w:eastAsia="仿宋_GB2312"/>
                <w:b/>
                <w:kern w:val="0"/>
                <w:sz w:val="28"/>
                <w:szCs w:val="28"/>
              </w:rPr>
            </w:pPr>
            <w:r>
              <w:rPr>
                <w:rFonts w:hint="eastAsia" w:ascii="仿宋_GB2312" w:eastAsia="仿宋_GB2312"/>
                <w:b/>
                <w:kern w:val="0"/>
                <w:sz w:val="28"/>
                <w:szCs w:val="28"/>
              </w:rPr>
              <w:t>培训科室意见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kern w:val="0"/>
                <w:sz w:val="28"/>
                <w:szCs w:val="28"/>
              </w:rPr>
              <w:t>科  室</w:t>
            </w:r>
          </w:p>
        </w:tc>
        <w:tc>
          <w:tcPr>
            <w:tcW w:w="1311" w:type="dxa"/>
            <w:vAlign w:val="center"/>
          </w:tcPr>
          <w:p>
            <w:pPr>
              <w:jc w:val="center"/>
              <w:rPr>
                <w:rFonts w:ascii="仿宋_GB2312" w:eastAsia="仿宋_GB2312"/>
                <w:kern w:val="0"/>
                <w:sz w:val="28"/>
                <w:szCs w:val="28"/>
              </w:rPr>
            </w:pPr>
          </w:p>
        </w:tc>
        <w:tc>
          <w:tcPr>
            <w:tcW w:w="1311" w:type="dxa"/>
            <w:gridSpan w:val="2"/>
            <w:vAlign w:val="center"/>
          </w:tcPr>
          <w:p>
            <w:pPr>
              <w:jc w:val="center"/>
              <w:rPr>
                <w:rFonts w:ascii="仿宋_GB2312" w:eastAsia="仿宋_GB2312"/>
                <w:kern w:val="0"/>
                <w:sz w:val="28"/>
                <w:szCs w:val="28"/>
              </w:rPr>
            </w:pPr>
          </w:p>
        </w:tc>
        <w:tc>
          <w:tcPr>
            <w:tcW w:w="1311" w:type="dxa"/>
            <w:gridSpan w:val="2"/>
            <w:vAlign w:val="center"/>
          </w:tcPr>
          <w:p>
            <w:pPr>
              <w:jc w:val="center"/>
              <w:rPr>
                <w:rFonts w:ascii="仿宋_GB2312" w:eastAsia="仿宋_GB2312"/>
                <w:kern w:val="0"/>
                <w:sz w:val="28"/>
                <w:szCs w:val="28"/>
              </w:rPr>
            </w:pPr>
          </w:p>
        </w:tc>
        <w:tc>
          <w:tcPr>
            <w:tcW w:w="1311" w:type="dxa"/>
            <w:gridSpan w:val="3"/>
            <w:vAlign w:val="center"/>
          </w:tcPr>
          <w:p>
            <w:pPr>
              <w:jc w:val="center"/>
              <w:rPr>
                <w:rFonts w:ascii="仿宋_GB2312" w:eastAsia="仿宋_GB2312"/>
                <w:kern w:val="0"/>
                <w:sz w:val="28"/>
                <w:szCs w:val="28"/>
              </w:rPr>
            </w:pPr>
          </w:p>
        </w:tc>
        <w:tc>
          <w:tcPr>
            <w:tcW w:w="1393" w:type="dxa"/>
            <w:vAlign w:val="center"/>
          </w:tcPr>
          <w:p>
            <w:pPr>
              <w:jc w:val="center"/>
              <w:rPr>
                <w:rFonts w:ascii="仿宋_GB2312" w:eastAsia="仿宋_GB2312"/>
                <w:kern w:val="0"/>
                <w:sz w:val="28"/>
                <w:szCs w:val="28"/>
              </w:rPr>
            </w:pPr>
          </w:p>
        </w:tc>
        <w:tc>
          <w:tcPr>
            <w:tcW w:w="1335" w:type="dxa"/>
            <w:vAlign w:val="center"/>
          </w:tcPr>
          <w:p>
            <w:pPr>
              <w:jc w:val="center"/>
              <w:rPr>
                <w:rFonts w:ascii="仿宋_GB2312" w:eastAsia="仿宋_GB2312"/>
                <w:kern w:val="0"/>
                <w:sz w:val="28"/>
                <w:szCs w:val="28"/>
              </w:rPr>
            </w:pPr>
          </w:p>
        </w:tc>
        <w:tc>
          <w:tcPr>
            <w:tcW w:w="1440" w:type="dxa"/>
            <w:vAlign w:val="center"/>
          </w:tcPr>
          <w:p>
            <w:pPr>
              <w:jc w:val="center"/>
              <w:rPr>
                <w:rFonts w:ascii="仿宋_GB2312" w:eastAsia="仿宋_GB2312"/>
                <w:kern w:val="0"/>
                <w:sz w:val="28"/>
                <w:szCs w:val="28"/>
              </w:rPr>
            </w:pPr>
          </w:p>
        </w:tc>
        <w:tc>
          <w:tcPr>
            <w:tcW w:w="1433" w:type="dxa"/>
            <w:vAlign w:val="center"/>
          </w:tcPr>
          <w:p>
            <w:pPr>
              <w:jc w:val="center"/>
              <w:rPr>
                <w:rFonts w:ascii="仿宋_GB2312" w:eastAsia="仿宋_GB2312"/>
                <w:kern w:val="0"/>
                <w:sz w:val="28"/>
                <w:szCs w:val="28"/>
              </w:rPr>
            </w:pPr>
          </w:p>
        </w:tc>
        <w:tc>
          <w:tcPr>
            <w:tcW w:w="1489" w:type="dxa"/>
            <w:vAlign w:val="center"/>
          </w:tcPr>
          <w:p>
            <w:pPr>
              <w:jc w:val="center"/>
              <w:rPr>
                <w:rFonts w:ascii="仿宋_GB2312"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w w:val="90"/>
                <w:kern w:val="0"/>
                <w:sz w:val="28"/>
                <w:szCs w:val="28"/>
              </w:rPr>
              <w:t>出勤评定</w:t>
            </w:r>
          </w:p>
        </w:tc>
        <w:tc>
          <w:tcPr>
            <w:tcW w:w="1311"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3"/>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9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35"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40"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43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89"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w w:val="90"/>
                <w:kern w:val="0"/>
                <w:sz w:val="28"/>
                <w:szCs w:val="28"/>
              </w:rPr>
              <w:t>职业道德评定</w:t>
            </w:r>
          </w:p>
        </w:tc>
        <w:tc>
          <w:tcPr>
            <w:tcW w:w="1311"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3"/>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9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35"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40"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52"/>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43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89"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w w:val="90"/>
                <w:kern w:val="0"/>
                <w:sz w:val="28"/>
                <w:szCs w:val="28"/>
              </w:rPr>
              <w:t>工作成绩评定</w:t>
            </w:r>
          </w:p>
        </w:tc>
        <w:tc>
          <w:tcPr>
            <w:tcW w:w="1311"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3"/>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9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35"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40"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43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89"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w w:val="90"/>
                <w:kern w:val="0"/>
                <w:sz w:val="28"/>
                <w:szCs w:val="28"/>
              </w:rPr>
              <w:t>业务水平评定</w:t>
            </w:r>
          </w:p>
        </w:tc>
        <w:tc>
          <w:tcPr>
            <w:tcW w:w="1311"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2"/>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11" w:type="dxa"/>
            <w:gridSpan w:val="3"/>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9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335"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40"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r>
              <w:rPr>
                <w:rFonts w:hint="eastAsia" w:ascii="仿宋_GB2312" w:eastAsia="仿宋_GB2312"/>
                <w:b/>
                <w:kern w:val="0"/>
                <w:sz w:val="28"/>
                <w:szCs w:val="28"/>
              </w:rPr>
              <w:t xml:space="preserve"> </w:t>
            </w:r>
          </w:p>
        </w:tc>
        <w:tc>
          <w:tcPr>
            <w:tcW w:w="1433"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c>
          <w:tcPr>
            <w:tcW w:w="1489" w:type="dxa"/>
            <w:vAlign w:val="center"/>
          </w:tcPr>
          <w:p>
            <w:pPr>
              <w:rPr>
                <w:rFonts w:ascii="仿宋_GB2312" w:eastAsia="仿宋_GB2312"/>
                <w:b/>
                <w:kern w:val="0"/>
                <w:sz w:val="22"/>
                <w:szCs w:val="22"/>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合格</w:t>
            </w:r>
          </w:p>
          <w:p>
            <w:pPr>
              <w:rPr>
                <w:rFonts w:ascii="仿宋_GB2312" w:eastAsia="仿宋_GB2312"/>
                <w:kern w:val="0"/>
                <w:sz w:val="28"/>
                <w:szCs w:val="28"/>
              </w:rPr>
            </w:pPr>
            <w:r>
              <w:rPr>
                <w:rFonts w:hint="eastAsia" w:ascii="仿宋_GB2312" w:eastAsia="仿宋_GB2312"/>
                <w:b/>
                <w:kern w:val="0"/>
                <w:sz w:val="22"/>
                <w:szCs w:val="22"/>
              </w:rPr>
              <w:sym w:font="Wingdings 2" w:char="00A3"/>
            </w:r>
            <w:r>
              <w:rPr>
                <w:rFonts w:hint="eastAsia" w:ascii="仿宋_GB2312" w:eastAsia="仿宋_GB2312"/>
                <w:b/>
                <w:kern w:val="0"/>
                <w:sz w:val="22"/>
                <w:szCs w:val="22"/>
              </w:rPr>
              <w:t xml:space="preserve">不合格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spacing w:val="-20"/>
                <w:w w:val="90"/>
                <w:kern w:val="0"/>
                <w:sz w:val="28"/>
                <w:szCs w:val="28"/>
              </w:rPr>
            </w:pPr>
            <w:r>
              <w:rPr>
                <w:rFonts w:hint="eastAsia" w:ascii="仿宋_GB2312" w:eastAsia="仿宋_GB2312"/>
                <w:b/>
                <w:spacing w:val="-20"/>
                <w:kern w:val="0"/>
                <w:sz w:val="28"/>
                <w:szCs w:val="28"/>
              </w:rPr>
              <w:t>负责人签字</w:t>
            </w:r>
          </w:p>
        </w:tc>
        <w:tc>
          <w:tcPr>
            <w:tcW w:w="1311" w:type="dxa"/>
            <w:vAlign w:val="center"/>
          </w:tcPr>
          <w:p>
            <w:pPr>
              <w:jc w:val="center"/>
              <w:rPr>
                <w:rFonts w:ascii="仿宋_GB2312" w:eastAsia="仿宋_GB2312"/>
                <w:b/>
                <w:kern w:val="0"/>
                <w:sz w:val="22"/>
                <w:szCs w:val="22"/>
              </w:rPr>
            </w:pPr>
          </w:p>
        </w:tc>
        <w:tc>
          <w:tcPr>
            <w:tcW w:w="1311" w:type="dxa"/>
            <w:gridSpan w:val="2"/>
            <w:vAlign w:val="center"/>
          </w:tcPr>
          <w:p>
            <w:pPr>
              <w:jc w:val="center"/>
              <w:rPr>
                <w:rFonts w:ascii="仿宋_GB2312" w:eastAsia="仿宋_GB2312"/>
                <w:b/>
                <w:kern w:val="0"/>
                <w:sz w:val="22"/>
                <w:szCs w:val="22"/>
              </w:rPr>
            </w:pPr>
          </w:p>
        </w:tc>
        <w:tc>
          <w:tcPr>
            <w:tcW w:w="1311" w:type="dxa"/>
            <w:gridSpan w:val="2"/>
            <w:vAlign w:val="center"/>
          </w:tcPr>
          <w:p>
            <w:pPr>
              <w:jc w:val="center"/>
              <w:rPr>
                <w:rFonts w:ascii="仿宋_GB2312" w:eastAsia="仿宋_GB2312"/>
                <w:b/>
                <w:kern w:val="0"/>
                <w:sz w:val="22"/>
                <w:szCs w:val="22"/>
              </w:rPr>
            </w:pPr>
          </w:p>
        </w:tc>
        <w:tc>
          <w:tcPr>
            <w:tcW w:w="1311" w:type="dxa"/>
            <w:gridSpan w:val="3"/>
            <w:vAlign w:val="center"/>
          </w:tcPr>
          <w:p>
            <w:pPr>
              <w:jc w:val="center"/>
              <w:rPr>
                <w:rFonts w:ascii="仿宋_GB2312" w:eastAsia="仿宋_GB2312"/>
                <w:b/>
                <w:kern w:val="0"/>
                <w:sz w:val="22"/>
                <w:szCs w:val="22"/>
              </w:rPr>
            </w:pPr>
          </w:p>
        </w:tc>
        <w:tc>
          <w:tcPr>
            <w:tcW w:w="1393" w:type="dxa"/>
            <w:vAlign w:val="center"/>
          </w:tcPr>
          <w:p>
            <w:pPr>
              <w:jc w:val="center"/>
              <w:rPr>
                <w:rFonts w:ascii="仿宋_GB2312" w:eastAsia="仿宋_GB2312"/>
                <w:b/>
                <w:kern w:val="0"/>
                <w:sz w:val="22"/>
                <w:szCs w:val="22"/>
              </w:rPr>
            </w:pPr>
          </w:p>
        </w:tc>
        <w:tc>
          <w:tcPr>
            <w:tcW w:w="1335" w:type="dxa"/>
            <w:vAlign w:val="center"/>
          </w:tcPr>
          <w:p>
            <w:pPr>
              <w:jc w:val="center"/>
              <w:rPr>
                <w:rFonts w:ascii="仿宋_GB2312" w:eastAsia="仿宋_GB2312"/>
                <w:b/>
                <w:kern w:val="0"/>
                <w:sz w:val="22"/>
                <w:szCs w:val="22"/>
              </w:rPr>
            </w:pPr>
          </w:p>
        </w:tc>
        <w:tc>
          <w:tcPr>
            <w:tcW w:w="1440" w:type="dxa"/>
            <w:vAlign w:val="center"/>
          </w:tcPr>
          <w:p>
            <w:pPr>
              <w:jc w:val="center"/>
              <w:rPr>
                <w:rFonts w:ascii="仿宋_GB2312" w:eastAsia="仿宋_GB2312"/>
                <w:b/>
                <w:kern w:val="0"/>
                <w:sz w:val="22"/>
                <w:szCs w:val="22"/>
              </w:rPr>
            </w:pPr>
          </w:p>
        </w:tc>
        <w:tc>
          <w:tcPr>
            <w:tcW w:w="1433" w:type="dxa"/>
            <w:vAlign w:val="center"/>
          </w:tcPr>
          <w:p>
            <w:pPr>
              <w:jc w:val="center"/>
              <w:rPr>
                <w:rFonts w:ascii="仿宋_GB2312" w:eastAsia="仿宋_GB2312"/>
                <w:b/>
                <w:kern w:val="0"/>
                <w:sz w:val="22"/>
                <w:szCs w:val="22"/>
              </w:rPr>
            </w:pPr>
          </w:p>
        </w:tc>
        <w:tc>
          <w:tcPr>
            <w:tcW w:w="1489" w:type="dxa"/>
            <w:vAlign w:val="center"/>
          </w:tcPr>
          <w:p>
            <w:pPr>
              <w:jc w:val="center"/>
              <w:rPr>
                <w:rFonts w:ascii="仿宋_GB2312" w:eastAsia="仿宋_GB2312"/>
                <w:b/>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500" w:type="dxa"/>
            <w:vMerge w:val="restart"/>
            <w:vAlign w:val="center"/>
          </w:tcPr>
          <w:p>
            <w:pPr>
              <w:rPr>
                <w:rFonts w:hint="eastAsia" w:ascii="仿宋_GB2312" w:eastAsia="仿宋_GB2312"/>
                <w:b/>
                <w:kern w:val="0"/>
                <w:sz w:val="28"/>
                <w:szCs w:val="28"/>
              </w:rPr>
            </w:pPr>
          </w:p>
          <w:p>
            <w:pPr>
              <w:rPr>
                <w:rFonts w:hint="eastAsia" w:ascii="仿宋_GB2312" w:eastAsia="仿宋_GB2312"/>
                <w:b/>
                <w:kern w:val="0"/>
                <w:sz w:val="28"/>
                <w:szCs w:val="28"/>
              </w:rPr>
            </w:pPr>
          </w:p>
          <w:p>
            <w:pPr>
              <w:rPr>
                <w:rFonts w:ascii="仿宋_GB2312" w:eastAsia="仿宋_GB2312"/>
                <w:b/>
                <w:kern w:val="0"/>
                <w:sz w:val="28"/>
                <w:szCs w:val="28"/>
              </w:rPr>
            </w:pPr>
            <w:r>
              <w:rPr>
                <w:rFonts w:hint="eastAsia" w:ascii="仿宋_GB2312" w:eastAsia="仿宋_GB2312"/>
                <w:b/>
                <w:kern w:val="0"/>
                <w:sz w:val="28"/>
                <w:szCs w:val="28"/>
              </w:rPr>
              <w:t>专科医师</w:t>
            </w:r>
          </w:p>
          <w:p>
            <w:pPr>
              <w:rPr>
                <w:rFonts w:ascii="仿宋_GB2312" w:eastAsia="仿宋_GB2312"/>
                <w:b/>
                <w:kern w:val="0"/>
                <w:sz w:val="28"/>
                <w:szCs w:val="28"/>
              </w:rPr>
            </w:pPr>
          </w:p>
          <w:p>
            <w:pPr>
              <w:rPr>
                <w:rFonts w:ascii="仿宋_GB2312" w:eastAsia="仿宋_GB2312"/>
                <w:b/>
                <w:kern w:val="0"/>
                <w:sz w:val="28"/>
                <w:szCs w:val="28"/>
              </w:rPr>
            </w:pPr>
          </w:p>
        </w:tc>
        <w:tc>
          <w:tcPr>
            <w:tcW w:w="14161" w:type="dxa"/>
            <w:gridSpan w:val="14"/>
            <w:vAlign w:val="center"/>
          </w:tcPr>
          <w:p>
            <w:pPr>
              <w:jc w:val="center"/>
              <w:rPr>
                <w:rFonts w:ascii="仿宋_GB2312" w:eastAsia="仿宋_GB2312"/>
                <w:b/>
                <w:kern w:val="0"/>
                <w:sz w:val="28"/>
                <w:szCs w:val="28"/>
              </w:rPr>
            </w:pPr>
            <w:r>
              <w:rPr>
                <w:rFonts w:hint="eastAsia" w:ascii="仿宋_GB2312" w:eastAsia="仿宋_GB2312"/>
                <w:b/>
                <w:kern w:val="0"/>
                <w:sz w:val="28"/>
                <w:szCs w:val="28"/>
              </w:rPr>
              <w:t>培训科室意见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kern w:val="0"/>
                <w:sz w:val="28"/>
                <w:szCs w:val="28"/>
              </w:rPr>
              <w:t>科  室</w:t>
            </w:r>
          </w:p>
        </w:tc>
        <w:tc>
          <w:tcPr>
            <w:tcW w:w="12334" w:type="dxa"/>
            <w:gridSpan w:val="13"/>
            <w:vAlign w:val="center"/>
          </w:tcPr>
          <w:p>
            <w:pPr>
              <w:jc w:val="center"/>
              <w:rPr>
                <w:rFonts w:ascii="仿宋_GB2312" w:eastAsia="仿宋_GB2312"/>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w w:val="90"/>
                <w:kern w:val="0"/>
                <w:sz w:val="28"/>
                <w:szCs w:val="28"/>
              </w:rPr>
              <w:t>出勤评定</w:t>
            </w:r>
          </w:p>
        </w:tc>
        <w:tc>
          <w:tcPr>
            <w:tcW w:w="12334" w:type="dxa"/>
            <w:gridSpan w:val="13"/>
            <w:vAlign w:val="center"/>
          </w:tcPr>
          <w:p>
            <w:pPr>
              <w:ind w:firstLine="4819" w:firstLineChars="2000"/>
              <w:rPr>
                <w:rFonts w:ascii="仿宋_GB2312" w:eastAsia="仿宋_GB2312"/>
                <w:b/>
                <w:kern w:val="0"/>
                <w:sz w:val="24"/>
                <w:szCs w:val="24"/>
              </w:rPr>
            </w:pPr>
            <w:r>
              <w:rPr>
                <w:rFonts w:hint="eastAsia" w:ascii="仿宋_GB2312" w:eastAsia="仿宋_GB2312"/>
                <w:b/>
                <w:kern w:val="0"/>
                <w:sz w:val="24"/>
                <w:szCs w:val="24"/>
              </w:rPr>
              <w:sym w:font="Wingdings 2" w:char="00A3"/>
            </w:r>
            <w:r>
              <w:rPr>
                <w:rFonts w:hint="eastAsia" w:ascii="仿宋_GB2312" w:eastAsia="仿宋_GB2312"/>
                <w:b/>
                <w:kern w:val="0"/>
                <w:sz w:val="24"/>
                <w:szCs w:val="24"/>
              </w:rPr>
              <w:t xml:space="preserve">合格    □不合格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w w:val="90"/>
                <w:kern w:val="0"/>
                <w:sz w:val="28"/>
                <w:szCs w:val="28"/>
              </w:rPr>
              <w:t>职业道德评定</w:t>
            </w:r>
          </w:p>
        </w:tc>
        <w:tc>
          <w:tcPr>
            <w:tcW w:w="12334" w:type="dxa"/>
            <w:gridSpan w:val="13"/>
            <w:vAlign w:val="center"/>
          </w:tcPr>
          <w:p>
            <w:pPr>
              <w:ind w:firstLine="4819" w:firstLineChars="2000"/>
              <w:rPr>
                <w:rFonts w:ascii="仿宋_GB2312" w:eastAsia="仿宋_GB2312"/>
                <w:b/>
                <w:kern w:val="0"/>
                <w:sz w:val="24"/>
                <w:szCs w:val="24"/>
              </w:rPr>
            </w:pPr>
            <w:r>
              <w:rPr>
                <w:rFonts w:hint="eastAsia" w:ascii="仿宋_GB2312" w:eastAsia="仿宋_GB2312"/>
                <w:b/>
                <w:kern w:val="0"/>
                <w:sz w:val="24"/>
                <w:szCs w:val="24"/>
              </w:rPr>
              <w:sym w:font="Wingdings 2" w:char="00A3"/>
            </w:r>
            <w:r>
              <w:rPr>
                <w:rFonts w:hint="eastAsia" w:ascii="仿宋_GB2312" w:eastAsia="仿宋_GB2312"/>
                <w:b/>
                <w:kern w:val="0"/>
                <w:sz w:val="24"/>
                <w:szCs w:val="24"/>
              </w:rPr>
              <w:t>合格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w w:val="90"/>
                <w:kern w:val="0"/>
                <w:sz w:val="28"/>
                <w:szCs w:val="28"/>
              </w:rPr>
              <w:t>工作成绩评定</w:t>
            </w:r>
          </w:p>
        </w:tc>
        <w:tc>
          <w:tcPr>
            <w:tcW w:w="12334" w:type="dxa"/>
            <w:gridSpan w:val="13"/>
            <w:vAlign w:val="center"/>
          </w:tcPr>
          <w:p>
            <w:pPr>
              <w:ind w:firstLine="4819" w:firstLineChars="2000"/>
              <w:rPr>
                <w:rFonts w:ascii="仿宋_GB2312" w:eastAsia="仿宋_GB2312"/>
                <w:b/>
                <w:kern w:val="0"/>
                <w:sz w:val="24"/>
                <w:szCs w:val="24"/>
              </w:rPr>
            </w:pPr>
            <w:r>
              <w:rPr>
                <w:rFonts w:hint="eastAsia" w:ascii="仿宋_GB2312" w:eastAsia="仿宋_GB2312"/>
                <w:b/>
                <w:kern w:val="0"/>
                <w:sz w:val="24"/>
                <w:szCs w:val="24"/>
              </w:rPr>
              <w:sym w:font="Wingdings 2" w:char="00A3"/>
            </w:r>
            <w:r>
              <w:rPr>
                <w:rFonts w:hint="eastAsia" w:ascii="仿宋_GB2312" w:eastAsia="仿宋_GB2312"/>
                <w:b/>
                <w:kern w:val="0"/>
                <w:sz w:val="24"/>
                <w:szCs w:val="24"/>
              </w:rPr>
              <w:t>合格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kern w:val="0"/>
                <w:sz w:val="28"/>
                <w:szCs w:val="28"/>
              </w:rPr>
            </w:pPr>
            <w:r>
              <w:rPr>
                <w:rFonts w:hint="eastAsia" w:ascii="仿宋_GB2312" w:eastAsia="仿宋_GB2312"/>
                <w:b/>
                <w:spacing w:val="-20"/>
                <w:w w:val="90"/>
                <w:kern w:val="0"/>
                <w:sz w:val="28"/>
                <w:szCs w:val="28"/>
              </w:rPr>
              <w:t>业务水平测评</w:t>
            </w:r>
          </w:p>
        </w:tc>
        <w:tc>
          <w:tcPr>
            <w:tcW w:w="12334" w:type="dxa"/>
            <w:gridSpan w:val="13"/>
            <w:vAlign w:val="center"/>
          </w:tcPr>
          <w:p>
            <w:pPr>
              <w:ind w:firstLine="4819" w:firstLineChars="2000"/>
              <w:rPr>
                <w:rFonts w:ascii="仿宋_GB2312" w:eastAsia="仿宋_GB2312"/>
                <w:b/>
                <w:kern w:val="0"/>
                <w:sz w:val="24"/>
                <w:szCs w:val="24"/>
              </w:rPr>
            </w:pPr>
            <w:r>
              <w:rPr>
                <w:rFonts w:hint="eastAsia" w:ascii="仿宋_GB2312" w:eastAsia="仿宋_GB2312"/>
                <w:b/>
                <w:kern w:val="0"/>
                <w:sz w:val="24"/>
                <w:szCs w:val="24"/>
              </w:rPr>
              <w:sym w:font="Wingdings 2" w:char="00A3"/>
            </w:r>
            <w:r>
              <w:rPr>
                <w:rFonts w:hint="eastAsia" w:ascii="仿宋_GB2312" w:eastAsia="仿宋_GB2312"/>
                <w:b/>
                <w:kern w:val="0"/>
                <w:sz w:val="24"/>
                <w:szCs w:val="24"/>
              </w:rPr>
              <w:t>合格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500" w:type="dxa"/>
            <w:vMerge w:val="continue"/>
            <w:vAlign w:val="center"/>
          </w:tcPr>
          <w:p>
            <w:pPr>
              <w:rPr>
                <w:rFonts w:ascii="仿宋_GB2312" w:eastAsia="仿宋_GB2312"/>
                <w:b/>
                <w:kern w:val="0"/>
                <w:sz w:val="28"/>
                <w:szCs w:val="28"/>
              </w:rPr>
            </w:pPr>
          </w:p>
        </w:tc>
        <w:tc>
          <w:tcPr>
            <w:tcW w:w="1827" w:type="dxa"/>
            <w:vAlign w:val="center"/>
          </w:tcPr>
          <w:p>
            <w:pPr>
              <w:jc w:val="center"/>
              <w:rPr>
                <w:rFonts w:ascii="仿宋_GB2312" w:eastAsia="仿宋_GB2312"/>
                <w:b/>
                <w:spacing w:val="-20"/>
                <w:w w:val="90"/>
                <w:kern w:val="0"/>
                <w:sz w:val="28"/>
                <w:szCs w:val="28"/>
              </w:rPr>
            </w:pPr>
            <w:r>
              <w:rPr>
                <w:rFonts w:hint="eastAsia" w:ascii="仿宋_GB2312" w:eastAsia="仿宋_GB2312"/>
                <w:b/>
                <w:spacing w:val="-20"/>
                <w:kern w:val="0"/>
                <w:sz w:val="28"/>
                <w:szCs w:val="28"/>
              </w:rPr>
              <w:t>负责人签字</w:t>
            </w:r>
          </w:p>
        </w:tc>
        <w:tc>
          <w:tcPr>
            <w:tcW w:w="12334" w:type="dxa"/>
            <w:gridSpan w:val="13"/>
            <w:vAlign w:val="center"/>
          </w:tcPr>
          <w:p>
            <w:pPr>
              <w:jc w:val="center"/>
              <w:rPr>
                <w:rFonts w:ascii="仿宋_GB2312" w:eastAsia="仿宋_GB2312"/>
                <w:b/>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27" w:type="dxa"/>
            <w:gridSpan w:val="2"/>
            <w:vAlign w:val="center"/>
          </w:tcPr>
          <w:p>
            <w:pPr>
              <w:jc w:val="center"/>
              <w:rPr>
                <w:rFonts w:ascii="仿宋_GB2312" w:eastAsia="仿宋_GB2312"/>
                <w:b/>
                <w:spacing w:val="-20"/>
                <w:kern w:val="0"/>
                <w:sz w:val="28"/>
                <w:szCs w:val="28"/>
              </w:rPr>
            </w:pPr>
            <w:r>
              <w:rPr>
                <w:rFonts w:hint="eastAsia" w:ascii="仿宋_GB2312" w:eastAsia="仿宋_GB2312"/>
                <w:b/>
                <w:spacing w:val="-20"/>
                <w:kern w:val="0"/>
                <w:sz w:val="28"/>
                <w:szCs w:val="28"/>
              </w:rPr>
              <w:t xml:space="preserve">培训机构 </w:t>
            </w:r>
          </w:p>
          <w:p>
            <w:pPr>
              <w:jc w:val="center"/>
              <w:rPr>
                <w:rFonts w:ascii="仿宋_GB2312" w:eastAsia="仿宋_GB2312"/>
                <w:b/>
                <w:kern w:val="0"/>
                <w:sz w:val="28"/>
                <w:szCs w:val="28"/>
              </w:rPr>
            </w:pPr>
            <w:r>
              <w:rPr>
                <w:rFonts w:hint="eastAsia" w:ascii="仿宋_GB2312" w:eastAsia="仿宋_GB2312"/>
                <w:b/>
                <w:spacing w:val="-20"/>
                <w:kern w:val="0"/>
                <w:sz w:val="28"/>
                <w:szCs w:val="28"/>
              </w:rPr>
              <w:t>意见及盖章</w:t>
            </w:r>
          </w:p>
        </w:tc>
        <w:tc>
          <w:tcPr>
            <w:tcW w:w="4797" w:type="dxa"/>
            <w:gridSpan w:val="6"/>
            <w:tcBorders>
              <w:right w:val="single" w:color="auto" w:sz="4" w:space="0"/>
            </w:tcBorders>
            <w:vAlign w:val="center"/>
          </w:tcPr>
          <w:p>
            <w:pPr>
              <w:jc w:val="center"/>
              <w:rPr>
                <w:rFonts w:hint="eastAsia" w:ascii="仿宋_GB2312" w:eastAsia="仿宋_GB2312"/>
                <w:b/>
                <w:kern w:val="0"/>
                <w:sz w:val="22"/>
                <w:szCs w:val="22"/>
              </w:rPr>
            </w:pPr>
          </w:p>
          <w:p>
            <w:pPr>
              <w:jc w:val="center"/>
              <w:rPr>
                <w:rFonts w:hint="eastAsia" w:ascii="仿宋_GB2312" w:eastAsia="仿宋_GB2312"/>
                <w:b/>
                <w:kern w:val="0"/>
                <w:sz w:val="22"/>
                <w:szCs w:val="22"/>
              </w:rPr>
            </w:pPr>
          </w:p>
          <w:p>
            <w:pPr>
              <w:jc w:val="center"/>
              <w:rPr>
                <w:rFonts w:hint="eastAsia" w:ascii="仿宋_GB2312" w:eastAsia="仿宋_GB2312"/>
                <w:b/>
                <w:kern w:val="0"/>
                <w:sz w:val="28"/>
                <w:szCs w:val="28"/>
              </w:rPr>
            </w:pPr>
          </w:p>
          <w:p>
            <w:pPr>
              <w:jc w:val="center"/>
              <w:rPr>
                <w:rFonts w:hint="eastAsia" w:ascii="仿宋_GB2312" w:eastAsia="仿宋_GB2312"/>
                <w:b/>
                <w:kern w:val="0"/>
                <w:sz w:val="28"/>
                <w:szCs w:val="28"/>
              </w:rPr>
            </w:pPr>
            <w:r>
              <w:rPr>
                <w:rFonts w:hint="eastAsia" w:ascii="仿宋_GB2312" w:eastAsia="仿宋_GB2312"/>
                <w:b/>
                <w:kern w:val="0"/>
                <w:sz w:val="28"/>
                <w:szCs w:val="28"/>
              </w:rPr>
              <w:sym w:font="Wingdings 2" w:char="00A3"/>
            </w:r>
            <w:r>
              <w:rPr>
                <w:rFonts w:hint="eastAsia" w:ascii="仿宋_GB2312" w:eastAsia="仿宋_GB2312"/>
                <w:b/>
                <w:kern w:val="0"/>
                <w:sz w:val="28"/>
                <w:szCs w:val="28"/>
              </w:rPr>
              <w:t>合格    □不合格</w:t>
            </w:r>
          </w:p>
          <w:p>
            <w:pPr>
              <w:jc w:val="center"/>
              <w:rPr>
                <w:rFonts w:ascii="仿宋_GB2312" w:eastAsia="仿宋_GB2312"/>
                <w:b/>
                <w:kern w:val="0"/>
                <w:sz w:val="28"/>
                <w:szCs w:val="28"/>
              </w:rPr>
            </w:pPr>
            <w:r>
              <w:rPr>
                <w:rFonts w:hint="eastAsia" w:ascii="仿宋_GB2312" w:eastAsia="仿宋_GB2312"/>
                <w:b/>
                <w:kern w:val="0"/>
                <w:sz w:val="28"/>
                <w:szCs w:val="28"/>
              </w:rPr>
              <w:t xml:space="preserve">         年   月   日</w:t>
            </w:r>
          </w:p>
        </w:tc>
        <w:tc>
          <w:tcPr>
            <w:tcW w:w="3175" w:type="dxa"/>
            <w:gridSpan w:val="4"/>
            <w:tcBorders>
              <w:left w:val="single" w:color="auto" w:sz="4" w:space="0"/>
            </w:tcBorders>
            <w:vAlign w:val="bottom"/>
          </w:tcPr>
          <w:p>
            <w:pPr>
              <w:jc w:val="right"/>
              <w:rPr>
                <w:rFonts w:ascii="仿宋_GB2312" w:eastAsia="仿宋_GB2312"/>
                <w:b/>
                <w:kern w:val="0"/>
                <w:sz w:val="28"/>
                <w:szCs w:val="28"/>
              </w:rPr>
            </w:pPr>
          </w:p>
          <w:p>
            <w:pPr>
              <w:jc w:val="center"/>
              <w:rPr>
                <w:rFonts w:hint="eastAsia" w:ascii="仿宋_GB2312" w:eastAsia="仿宋_GB2312"/>
                <w:b/>
                <w:spacing w:val="-20"/>
                <w:kern w:val="0"/>
                <w:sz w:val="28"/>
                <w:szCs w:val="28"/>
              </w:rPr>
            </w:pPr>
            <w:r>
              <w:rPr>
                <w:rFonts w:hint="eastAsia" w:ascii="仿宋_GB2312" w:eastAsia="仿宋_GB2312"/>
                <w:b/>
                <w:spacing w:val="-20"/>
                <w:kern w:val="0"/>
                <w:sz w:val="28"/>
                <w:szCs w:val="28"/>
              </w:rPr>
              <w:t>考核机构</w:t>
            </w:r>
          </w:p>
          <w:p>
            <w:pPr>
              <w:jc w:val="center"/>
              <w:rPr>
                <w:rFonts w:ascii="仿宋_GB2312" w:eastAsia="仿宋_GB2312"/>
                <w:b/>
                <w:kern w:val="0"/>
                <w:sz w:val="28"/>
                <w:szCs w:val="28"/>
              </w:rPr>
            </w:pPr>
            <w:r>
              <w:rPr>
                <w:rFonts w:hint="eastAsia" w:ascii="仿宋_GB2312" w:eastAsia="仿宋_GB2312"/>
                <w:b/>
                <w:spacing w:val="-20"/>
                <w:kern w:val="0"/>
                <w:sz w:val="28"/>
                <w:szCs w:val="28"/>
              </w:rPr>
              <w:t>意见及盖章</w:t>
            </w:r>
          </w:p>
          <w:p>
            <w:pPr>
              <w:rPr>
                <w:rFonts w:ascii="仿宋_GB2312" w:eastAsia="仿宋_GB2312"/>
                <w:b/>
                <w:kern w:val="0"/>
                <w:sz w:val="28"/>
                <w:szCs w:val="28"/>
              </w:rPr>
            </w:pPr>
          </w:p>
        </w:tc>
        <w:tc>
          <w:tcPr>
            <w:tcW w:w="4362" w:type="dxa"/>
            <w:gridSpan w:val="3"/>
            <w:tcBorders>
              <w:left w:val="single" w:color="auto" w:sz="4" w:space="0"/>
            </w:tcBorders>
            <w:vAlign w:val="bottom"/>
          </w:tcPr>
          <w:p>
            <w:pPr>
              <w:jc w:val="center"/>
              <w:rPr>
                <w:rFonts w:hint="eastAsia" w:ascii="仿宋_GB2312" w:eastAsia="仿宋_GB2312"/>
                <w:b/>
                <w:kern w:val="0"/>
                <w:sz w:val="22"/>
                <w:szCs w:val="22"/>
              </w:rPr>
            </w:pPr>
          </w:p>
          <w:p>
            <w:pPr>
              <w:jc w:val="center"/>
              <w:rPr>
                <w:rFonts w:hint="eastAsia" w:ascii="仿宋_GB2312" w:eastAsia="仿宋_GB2312"/>
                <w:b/>
                <w:kern w:val="0"/>
                <w:sz w:val="28"/>
                <w:szCs w:val="28"/>
              </w:rPr>
            </w:pPr>
            <w:r>
              <w:rPr>
                <w:rFonts w:hint="eastAsia" w:ascii="仿宋_GB2312" w:eastAsia="仿宋_GB2312"/>
                <w:b/>
                <w:kern w:val="0"/>
                <w:sz w:val="28"/>
                <w:szCs w:val="28"/>
              </w:rPr>
              <w:sym w:font="Wingdings 2" w:char="00A3"/>
            </w:r>
            <w:r>
              <w:rPr>
                <w:rFonts w:hint="eastAsia" w:ascii="仿宋_GB2312" w:eastAsia="仿宋_GB2312"/>
                <w:b/>
                <w:kern w:val="0"/>
                <w:sz w:val="28"/>
                <w:szCs w:val="28"/>
              </w:rPr>
              <w:t>合格    □不合格</w:t>
            </w:r>
          </w:p>
          <w:p>
            <w:pPr>
              <w:jc w:val="center"/>
              <w:rPr>
                <w:rFonts w:ascii="仿宋_GB2312" w:eastAsia="仿宋_GB2312"/>
                <w:b/>
                <w:kern w:val="0"/>
                <w:sz w:val="28"/>
                <w:szCs w:val="28"/>
              </w:rPr>
            </w:pPr>
            <w:r>
              <w:rPr>
                <w:rFonts w:hint="eastAsia" w:ascii="仿宋_GB2312" w:eastAsia="仿宋_GB2312"/>
                <w:b/>
                <w:kern w:val="0"/>
                <w:sz w:val="28"/>
                <w:szCs w:val="28"/>
              </w:rPr>
              <w:t xml:space="preserve">         年   月   日</w:t>
            </w:r>
          </w:p>
        </w:tc>
      </w:tr>
    </w:tbl>
    <w:p/>
    <w:p>
      <w:pPr>
        <w:rPr>
          <w:rFonts w:hint="eastAsia" w:ascii="仿宋_GB2312" w:hAnsi="仿宋_GB2312" w:eastAsia="仿宋_GB2312" w:cs="仿宋_GB2312"/>
          <w:sz w:val="32"/>
          <w:szCs w:val="32"/>
        </w:rPr>
        <w:sectPr>
          <w:pgSz w:w="16838" w:h="11906" w:orient="landscape"/>
          <w:pgMar w:top="1803" w:right="1440" w:bottom="1803" w:left="1440" w:header="851" w:footer="992" w:gutter="0"/>
          <w:cols w:space="720" w:num="1"/>
          <w:docGrid w:type="lines" w:linePitch="319" w:charSpace="0"/>
        </w:sectPr>
      </w:pPr>
    </w:p>
    <w:p>
      <w:pPr>
        <w:rPr>
          <w:rFonts w:hint="eastAsia" w:ascii="黑体" w:hAnsi="黑体" w:eastAsia="黑体" w:cs="黑体"/>
          <w:sz w:val="32"/>
          <w:szCs w:val="32"/>
        </w:rPr>
      </w:pPr>
      <w:r>
        <w:rPr>
          <w:rFonts w:hint="eastAsia" w:ascii="黑体" w:hAnsi="黑体" w:eastAsia="黑体" w:cs="黑体"/>
          <w:sz w:val="32"/>
          <w:szCs w:val="32"/>
        </w:rPr>
        <w:t>附件6</w:t>
      </w:r>
    </w:p>
    <w:p>
      <w:pPr>
        <w:rPr>
          <w:rFonts w:hint="eastAsia" w:ascii="黑体" w:hAnsi="黑体" w:eastAsia="黑体" w:cs="黑体"/>
          <w:sz w:val="32"/>
          <w:szCs w:val="32"/>
        </w:rPr>
      </w:pPr>
    </w:p>
    <w:p>
      <w:pPr>
        <w:jc w:val="center"/>
        <w:rPr>
          <w:rFonts w:hint="eastAsia" w:ascii="黑体" w:hAnsi="黑体" w:eastAsia="黑体" w:cs="黑体"/>
          <w:sz w:val="40"/>
          <w:szCs w:val="40"/>
        </w:rPr>
      </w:pPr>
      <w:r>
        <w:rPr>
          <w:rFonts w:hint="eastAsia" w:ascii="黑体" w:hAnsi="黑体" w:eastAsia="黑体" w:cs="黑体"/>
          <w:sz w:val="40"/>
          <w:szCs w:val="40"/>
        </w:rPr>
        <w:t>离岗培训合格证</w:t>
      </w:r>
    </w:p>
    <w:p>
      <w:pPr>
        <w:jc w:val="left"/>
        <w:rPr>
          <w:rFonts w:hint="eastAsia" w:ascii="仿宋" w:hAnsi="仿宋" w:eastAsia="仿宋" w:cs="仿宋"/>
          <w:sz w:val="32"/>
          <w:szCs w:val="32"/>
        </w:rPr>
      </w:pPr>
    </w:p>
    <w:p>
      <w:pPr>
        <w:jc w:val="left"/>
        <w:rPr>
          <w:rFonts w:hint="eastAsia" w:ascii="仿宋" w:hAnsi="仿宋" w:eastAsia="仿宋" w:cs="仿宋"/>
          <w:sz w:val="32"/>
          <w:szCs w:val="32"/>
        </w:rPr>
      </w:pPr>
      <w:r>
        <w:rPr>
          <w:rFonts w:hint="eastAsia" w:ascii="仿宋" w:hAnsi="仿宋" w:eastAsia="仿宋" w:cs="仿宋"/>
          <w:sz w:val="32"/>
          <w:szCs w:val="32"/>
        </w:rPr>
        <w:t xml:space="preserve">姓    名：                 </w:t>
      </w:r>
    </w:p>
    <w:p>
      <w:pPr>
        <w:jc w:val="left"/>
        <w:rPr>
          <w:rFonts w:hint="eastAsia" w:ascii="仿宋" w:hAnsi="仿宋" w:eastAsia="仿宋" w:cs="仿宋"/>
          <w:sz w:val="32"/>
          <w:szCs w:val="32"/>
        </w:rPr>
      </w:pPr>
      <w:r>
        <w:rPr>
          <w:rFonts w:hint="eastAsia" w:ascii="仿宋" w:hAnsi="仿宋" w:eastAsia="仿宋" w:cs="仿宋"/>
          <w:sz w:val="32"/>
          <w:szCs w:val="32"/>
        </w:rPr>
        <w:t>身份证号：</w:t>
      </w:r>
    </w:p>
    <w:p>
      <w:pPr>
        <w:jc w:val="left"/>
        <w:rPr>
          <w:rFonts w:hint="eastAsia" w:ascii="仿宋" w:hAnsi="仿宋" w:eastAsia="仿宋" w:cs="仿宋"/>
          <w:sz w:val="32"/>
          <w:szCs w:val="32"/>
        </w:rPr>
      </w:pPr>
      <w:r>
        <w:rPr>
          <w:rFonts w:hint="eastAsia" w:ascii="仿宋" w:hAnsi="仿宋" w:eastAsia="仿宋" w:cs="仿宋"/>
          <w:sz w:val="32"/>
          <w:szCs w:val="32"/>
        </w:rPr>
        <w:t>执业机构：</w:t>
      </w:r>
    </w:p>
    <w:p>
      <w:pPr>
        <w:jc w:val="left"/>
        <w:rPr>
          <w:rFonts w:ascii="仿宋" w:hAnsi="仿宋" w:eastAsia="仿宋" w:cs="仿宋"/>
          <w:sz w:val="32"/>
          <w:szCs w:val="32"/>
        </w:rPr>
      </w:pPr>
      <w:r>
        <w:rPr>
          <w:rFonts w:hint="eastAsia" w:ascii="仿宋" w:hAnsi="仿宋" w:eastAsia="仿宋" w:cs="仿宋"/>
          <w:sz w:val="32"/>
          <w:szCs w:val="32"/>
        </w:rPr>
        <w:t>培训时间：    年   月   日  ———     年   月   日</w:t>
      </w:r>
    </w:p>
    <w:p>
      <w:pPr>
        <w:jc w:val="left"/>
        <w:rPr>
          <w:rFonts w:hint="eastAsia"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通过为期</w:t>
      </w:r>
      <w:r>
        <w:rPr>
          <w:rFonts w:hint="eastAsia" w:ascii="仿宋" w:hAnsi="仿宋" w:eastAsia="仿宋" w:cs="仿宋"/>
          <w:sz w:val="32"/>
          <w:szCs w:val="32"/>
          <w:u w:val="single"/>
        </w:rPr>
        <w:t xml:space="preserve">    </w:t>
      </w:r>
      <w:r>
        <w:rPr>
          <w:rFonts w:hint="eastAsia" w:ascii="仿宋" w:hAnsi="仿宋" w:eastAsia="仿宋" w:cs="仿宋"/>
          <w:sz w:val="32"/>
          <w:szCs w:val="32"/>
        </w:rPr>
        <w:t>月的离岗培训，结合培训机构意见，认定该医师本周期医师定期考核合格，允许继续执业。</w:t>
      </w:r>
    </w:p>
    <w:p>
      <w:pPr>
        <w:ind w:firstLine="640" w:firstLineChars="200"/>
        <w:jc w:val="left"/>
        <w:rPr>
          <w:rFonts w:hint="eastAsia" w:ascii="仿宋" w:hAnsi="仿宋" w:eastAsia="仿宋" w:cs="仿宋"/>
          <w:sz w:val="32"/>
          <w:szCs w:val="32"/>
        </w:rPr>
      </w:pPr>
    </w:p>
    <w:p>
      <w:pPr>
        <w:jc w:val="left"/>
        <w:rPr>
          <w:rFonts w:hint="eastAsia" w:ascii="仿宋" w:hAnsi="仿宋" w:eastAsia="仿宋" w:cs="仿宋"/>
          <w:sz w:val="32"/>
          <w:szCs w:val="32"/>
        </w:rPr>
      </w:pPr>
    </w:p>
    <w:p>
      <w:pPr>
        <w:jc w:val="left"/>
        <w:rPr>
          <w:rFonts w:hint="eastAsia" w:ascii="仿宋" w:hAnsi="仿宋" w:eastAsia="仿宋" w:cs="仿宋"/>
          <w:sz w:val="32"/>
          <w:szCs w:val="32"/>
        </w:rPr>
      </w:pPr>
    </w:p>
    <w:p>
      <w:pPr>
        <w:ind w:firstLine="4160" w:firstLineChars="1300"/>
        <w:jc w:val="left"/>
        <w:rPr>
          <w:rFonts w:hint="eastAsia" w:ascii="仿宋" w:hAnsi="仿宋" w:eastAsia="仿宋" w:cs="仿宋"/>
          <w:sz w:val="32"/>
          <w:szCs w:val="32"/>
        </w:rPr>
      </w:pPr>
      <w:r>
        <w:rPr>
          <w:rFonts w:hint="eastAsia" w:ascii="仿宋" w:hAnsi="仿宋" w:eastAsia="仿宋" w:cs="仿宋"/>
          <w:sz w:val="32"/>
          <w:szCs w:val="32"/>
        </w:rPr>
        <w:t xml:space="preserve"> 考核机构：</w:t>
      </w:r>
    </w:p>
    <w:p>
      <w:pPr>
        <w:jc w:val="left"/>
        <w:rPr>
          <w:rFonts w:hint="eastAsia" w:ascii="仿宋" w:hAnsi="仿宋" w:eastAsia="仿宋" w:cs="仿宋"/>
          <w:sz w:val="32"/>
          <w:szCs w:val="32"/>
        </w:rPr>
      </w:pPr>
      <w:r>
        <w:rPr>
          <w:rFonts w:hint="eastAsia" w:ascii="仿宋" w:hAnsi="仿宋" w:eastAsia="仿宋" w:cs="仿宋"/>
          <w:sz w:val="32"/>
          <w:szCs w:val="32"/>
        </w:rPr>
        <w:t xml:space="preserve">                           年    月    日</w:t>
      </w:r>
    </w:p>
    <w:p>
      <w:pPr>
        <w:jc w:val="left"/>
        <w:rPr>
          <w:rFonts w:ascii="仿宋" w:hAnsi="仿宋" w:eastAsia="仿宋" w:cs="仿宋"/>
          <w:sz w:val="32"/>
          <w:szCs w:val="32"/>
        </w:rPr>
      </w:pPr>
    </w:p>
    <w:p/>
    <w:p/>
    <w:p/>
    <w:p/>
    <w:p/>
    <w:p/>
    <w:p>
      <w:pPr>
        <w:rPr>
          <w:rFonts w:hint="eastAsia" w:ascii="仿宋_GB2312" w:hAnsi="仿宋_GB2312" w:eastAsia="仿宋_GB2312" w:cs="仿宋_GB2312"/>
          <w:sz w:val="32"/>
          <w:szCs w:val="32"/>
        </w:rPr>
        <w:sectPr>
          <w:pgSz w:w="11906" w:h="16838"/>
          <w:pgMar w:top="1440" w:right="1803" w:bottom="1440" w:left="1803" w:header="851" w:footer="992" w:gutter="0"/>
          <w:cols w:space="720" w:num="1"/>
          <w:docGrid w:type="lines" w:linePitch="319" w:charSpace="0"/>
        </w:sectPr>
      </w:pPr>
    </w:p>
    <w:p>
      <w:pPr>
        <w:rPr>
          <w:rFonts w:hint="eastAsia" w:ascii="黑体" w:hAnsi="黑体" w:eastAsia="黑体" w:cs="黑体"/>
          <w:sz w:val="32"/>
          <w:szCs w:val="32"/>
        </w:rPr>
      </w:pPr>
      <w:r>
        <w:rPr>
          <w:rFonts w:hint="eastAsia" w:ascii="黑体" w:hAnsi="黑体" w:eastAsia="黑体" w:cs="黑体"/>
          <w:sz w:val="32"/>
          <w:szCs w:val="32"/>
        </w:rPr>
        <w:t>附件7</w:t>
      </w:r>
    </w:p>
    <w:p>
      <w:pPr>
        <w:jc w:val="center"/>
        <w:rPr>
          <w:rFonts w:hint="eastAsia" w:ascii="黑体" w:hAnsi="黑体" w:eastAsia="黑体" w:cs="黑体"/>
          <w:sz w:val="40"/>
          <w:szCs w:val="40"/>
        </w:rPr>
      </w:pPr>
      <w:r>
        <w:rPr>
          <w:rFonts w:hint="eastAsia" w:ascii="黑体" w:hAnsi="黑体" w:eastAsia="黑体" w:cs="黑体"/>
          <w:sz w:val="40"/>
          <w:szCs w:val="40"/>
        </w:rPr>
        <w:t>离岗培训计划汇总表</w:t>
      </w:r>
    </w:p>
    <w:p>
      <w:pPr>
        <w:rPr>
          <w:rFonts w:hint="eastAsia" w:ascii="宋体" w:hAnsi="宋体" w:cs="宋体"/>
          <w:color w:val="000000"/>
          <w:kern w:val="0"/>
          <w:sz w:val="24"/>
          <w:lang w:bidi="ar"/>
        </w:rPr>
      </w:pPr>
    </w:p>
    <w:p>
      <w:pPr>
        <w:rPr>
          <w:rFonts w:hint="eastAsia" w:ascii="宋体" w:hAnsi="宋体" w:cs="宋体"/>
          <w:sz w:val="40"/>
          <w:szCs w:val="40"/>
        </w:rPr>
      </w:pPr>
      <w:r>
        <w:rPr>
          <w:rFonts w:hint="eastAsia" w:ascii="宋体" w:hAnsi="宋体" w:cs="宋体"/>
          <w:color w:val="000000"/>
          <w:kern w:val="0"/>
          <w:sz w:val="24"/>
          <w:lang w:bidi="ar"/>
        </w:rPr>
        <w:t xml:space="preserve">单位（盖章）                       </w:t>
      </w:r>
      <w:r>
        <w:rPr>
          <w:rFonts w:ascii="宋体" w:hAnsi="宋体" w:cs="宋体"/>
          <w:color w:val="000000"/>
          <w:kern w:val="0"/>
          <w:sz w:val="24"/>
          <w:lang w:val="en" w:bidi="ar"/>
        </w:rPr>
        <w:t xml:space="preserve">   </w:t>
      </w:r>
      <w:r>
        <w:rPr>
          <w:rFonts w:hint="eastAsia" w:ascii="宋体" w:hAnsi="宋体" w:cs="宋体"/>
          <w:color w:val="000000"/>
          <w:kern w:val="0"/>
          <w:sz w:val="24"/>
          <w:lang w:bidi="ar"/>
        </w:rPr>
        <w:t xml:space="preserve">        联系人：      </w:t>
      </w:r>
      <w:r>
        <w:rPr>
          <w:rFonts w:ascii="宋体" w:hAnsi="宋体" w:cs="宋体"/>
          <w:color w:val="000000"/>
          <w:kern w:val="0"/>
          <w:sz w:val="24"/>
          <w:lang w:val="en" w:bidi="ar"/>
        </w:rPr>
        <w:t xml:space="preserve">    </w:t>
      </w:r>
      <w:r>
        <w:rPr>
          <w:rFonts w:hint="eastAsia" w:ascii="宋体" w:hAnsi="宋体" w:cs="宋体"/>
          <w:color w:val="000000"/>
          <w:kern w:val="0"/>
          <w:sz w:val="24"/>
          <w:lang w:bidi="ar"/>
        </w:rPr>
        <w:t xml:space="preserve">        联系电话：  </w:t>
      </w:r>
      <w:r>
        <w:rPr>
          <w:rFonts w:ascii="宋体" w:hAnsi="宋体" w:cs="宋体"/>
          <w:color w:val="000000"/>
          <w:kern w:val="0"/>
          <w:sz w:val="24"/>
          <w:lang w:val="en" w:bidi="ar"/>
        </w:rPr>
        <w:t xml:space="preserve">       </w:t>
      </w:r>
      <w:r>
        <w:rPr>
          <w:rFonts w:hint="eastAsia" w:ascii="宋体" w:hAnsi="宋体" w:cs="宋体"/>
          <w:color w:val="000000"/>
          <w:kern w:val="0"/>
          <w:sz w:val="24"/>
          <w:lang w:bidi="ar"/>
        </w:rPr>
        <w:t xml:space="preserve">      填报时间：</w:t>
      </w:r>
    </w:p>
    <w:tbl>
      <w:tblPr>
        <w:tblStyle w:val="5"/>
        <w:tblW w:w="14558" w:type="dxa"/>
        <w:jc w:val="center"/>
        <w:tblLayout w:type="fixed"/>
        <w:tblCellMar>
          <w:top w:w="0" w:type="dxa"/>
          <w:left w:w="108" w:type="dxa"/>
          <w:bottom w:w="0" w:type="dxa"/>
          <w:right w:w="108" w:type="dxa"/>
        </w:tblCellMar>
      </w:tblPr>
      <w:tblGrid>
        <w:gridCol w:w="791"/>
        <w:gridCol w:w="1242"/>
        <w:gridCol w:w="2055"/>
        <w:gridCol w:w="1612"/>
        <w:gridCol w:w="773"/>
        <w:gridCol w:w="1305"/>
        <w:gridCol w:w="645"/>
        <w:gridCol w:w="630"/>
        <w:gridCol w:w="2730"/>
        <w:gridCol w:w="2775"/>
      </w:tblGrid>
      <w:tr>
        <w:tblPrEx>
          <w:tblCellMar>
            <w:top w:w="0" w:type="dxa"/>
            <w:left w:w="108" w:type="dxa"/>
            <w:bottom w:w="0" w:type="dxa"/>
            <w:right w:w="108" w:type="dxa"/>
          </w:tblCellMar>
        </w:tblPrEx>
        <w:trPr>
          <w:trHeight w:val="417" w:hRule="atLeast"/>
          <w:jc w:val="center"/>
        </w:trPr>
        <w:tc>
          <w:tcPr>
            <w:tcW w:w="791"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序号</w:t>
            </w:r>
          </w:p>
        </w:tc>
        <w:tc>
          <w:tcPr>
            <w:tcW w:w="1242"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kern w:val="0"/>
                <w:sz w:val="22"/>
                <w:szCs w:val="22"/>
                <w:lang w:bidi="ar"/>
              </w:rPr>
            </w:pPr>
            <w:r>
              <w:rPr>
                <w:rFonts w:hint="eastAsia" w:ascii="黑体" w:hAnsi="黑体" w:eastAsia="黑体" w:cs="黑体"/>
                <w:color w:val="000000"/>
                <w:kern w:val="0"/>
                <w:sz w:val="22"/>
                <w:szCs w:val="22"/>
                <w:lang w:bidi="ar"/>
              </w:rPr>
              <w:t>姓名</w:t>
            </w:r>
          </w:p>
        </w:tc>
        <w:tc>
          <w:tcPr>
            <w:tcW w:w="2055"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kern w:val="0"/>
                <w:sz w:val="22"/>
                <w:szCs w:val="22"/>
                <w:lang w:bidi="ar"/>
              </w:rPr>
              <w:t>身份证号</w:t>
            </w:r>
          </w:p>
        </w:tc>
        <w:tc>
          <w:tcPr>
            <w:tcW w:w="1612"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kern w:val="0"/>
                <w:sz w:val="22"/>
                <w:szCs w:val="22"/>
                <w:lang w:bidi="ar"/>
              </w:rPr>
              <w:t>联系电话</w:t>
            </w:r>
          </w:p>
        </w:tc>
        <w:tc>
          <w:tcPr>
            <w:tcW w:w="773"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kern w:val="0"/>
                <w:sz w:val="22"/>
                <w:szCs w:val="22"/>
                <w:lang w:bidi="ar"/>
              </w:rPr>
              <w:t>执业类别</w:t>
            </w:r>
          </w:p>
        </w:tc>
        <w:tc>
          <w:tcPr>
            <w:tcW w:w="1305"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kern w:val="0"/>
                <w:sz w:val="22"/>
                <w:szCs w:val="22"/>
                <w:lang w:bidi="ar"/>
              </w:rPr>
            </w:pPr>
            <w:r>
              <w:rPr>
                <w:rFonts w:hint="eastAsia" w:ascii="黑体" w:hAnsi="黑体" w:eastAsia="黑体" w:cs="黑体"/>
                <w:color w:val="000000"/>
                <w:sz w:val="22"/>
                <w:szCs w:val="22"/>
              </w:rPr>
              <w:t>工作单位</w:t>
            </w:r>
          </w:p>
        </w:tc>
        <w:tc>
          <w:tcPr>
            <w:tcW w:w="1275" w:type="dxa"/>
            <w:gridSpan w:val="2"/>
            <w:tcBorders>
              <w:top w:val="single" w:color="000000" w:sz="4" w:space="0"/>
              <w:left w:val="single" w:color="000000" w:sz="4" w:space="0"/>
              <w:bottom w:val="single" w:color="000000" w:sz="4" w:space="0"/>
              <w:right w:val="single" w:color="auto" w:sz="4" w:space="0"/>
            </w:tcBorders>
            <w:noWrap/>
            <w:vAlign w:val="center"/>
          </w:tcPr>
          <w:p>
            <w:pPr>
              <w:widowControl/>
              <w:spacing w:line="0" w:lineRule="atLeast"/>
              <w:jc w:val="center"/>
              <w:textAlignment w:val="center"/>
              <w:rPr>
                <w:rFonts w:hint="eastAsia" w:ascii="黑体" w:hAnsi="黑体" w:eastAsia="黑体" w:cs="黑体"/>
                <w:color w:val="000000"/>
                <w:sz w:val="18"/>
                <w:szCs w:val="18"/>
              </w:rPr>
            </w:pPr>
            <w:r>
              <w:rPr>
                <w:rFonts w:hint="eastAsia" w:ascii="黑体" w:hAnsi="黑体" w:eastAsia="黑体" w:cs="黑体"/>
                <w:color w:val="000000"/>
                <w:spacing w:val="-20"/>
              </w:rPr>
              <w:t>离岗培训事由</w:t>
            </w:r>
          </w:p>
        </w:tc>
        <w:tc>
          <w:tcPr>
            <w:tcW w:w="2730" w:type="dxa"/>
            <w:vMerge w:val="restart"/>
            <w:tcBorders>
              <w:top w:val="single" w:color="000000" w:sz="4" w:space="0"/>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培训机构</w:t>
            </w:r>
          </w:p>
        </w:tc>
        <w:tc>
          <w:tcPr>
            <w:tcW w:w="2775" w:type="dxa"/>
            <w:vMerge w:val="restart"/>
            <w:tcBorders>
              <w:top w:val="single" w:color="000000" w:sz="4" w:space="0"/>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培训起止时间及时长</w:t>
            </w:r>
          </w:p>
        </w:tc>
      </w:tr>
      <w:tr>
        <w:tblPrEx>
          <w:tblCellMar>
            <w:top w:w="0" w:type="dxa"/>
            <w:left w:w="108" w:type="dxa"/>
            <w:bottom w:w="0" w:type="dxa"/>
            <w:right w:w="108" w:type="dxa"/>
          </w:tblCellMar>
        </w:tblPrEx>
        <w:trPr>
          <w:trHeight w:val="90" w:hRule="atLeast"/>
          <w:jc w:val="center"/>
        </w:trPr>
        <w:tc>
          <w:tcPr>
            <w:tcW w:w="791"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1242"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2055"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1612"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773"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1305"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645" w:type="dxa"/>
            <w:tcBorders>
              <w:top w:val="single" w:color="000000" w:sz="4" w:space="0"/>
              <w:left w:val="single" w:color="000000" w:sz="4" w:space="0"/>
              <w:bottom w:val="single" w:color="000000" w:sz="4" w:space="0"/>
              <w:right w:val="single" w:color="auto" w:sz="4" w:space="0"/>
            </w:tcBorders>
            <w:noWrap/>
            <w:vAlign w:val="center"/>
          </w:tcPr>
          <w:p>
            <w:pPr>
              <w:widowControl/>
              <w:spacing w:line="0" w:lineRule="atLeast"/>
              <w:jc w:val="center"/>
              <w:textAlignment w:val="center"/>
              <w:rPr>
                <w:rFonts w:hint="eastAsia" w:ascii="黑体" w:hAnsi="黑体" w:eastAsia="黑体" w:cs="黑体"/>
                <w:color w:val="000000"/>
                <w:spacing w:val="-20"/>
                <w:sz w:val="18"/>
                <w:szCs w:val="18"/>
              </w:rPr>
            </w:pPr>
            <w:r>
              <w:rPr>
                <w:rFonts w:hint="eastAsia" w:ascii="黑体" w:hAnsi="黑体" w:eastAsia="黑体" w:cs="黑体"/>
                <w:color w:val="000000"/>
                <w:spacing w:val="-20"/>
                <w:sz w:val="18"/>
                <w:szCs w:val="18"/>
              </w:rPr>
              <w:t>业务 水平 测评</w:t>
            </w:r>
          </w:p>
          <w:p>
            <w:pPr>
              <w:widowControl/>
              <w:spacing w:line="0" w:lineRule="atLeast"/>
              <w:jc w:val="center"/>
              <w:textAlignment w:val="center"/>
              <w:rPr>
                <w:rFonts w:hint="eastAsia" w:ascii="黑体" w:hAnsi="黑体" w:eastAsia="黑体" w:cs="黑体"/>
                <w:color w:val="000000"/>
                <w:spacing w:val="-20"/>
                <w:sz w:val="18"/>
                <w:szCs w:val="18"/>
              </w:rPr>
            </w:pPr>
            <w:r>
              <w:rPr>
                <w:rFonts w:hint="eastAsia" w:ascii="黑体" w:hAnsi="黑体" w:eastAsia="黑体" w:cs="黑体"/>
                <w:color w:val="000000"/>
                <w:spacing w:val="-20"/>
                <w:sz w:val="18"/>
                <w:szCs w:val="18"/>
              </w:rPr>
              <w:t>不合格</w:t>
            </w:r>
          </w:p>
        </w:tc>
        <w:tc>
          <w:tcPr>
            <w:tcW w:w="630"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textAlignment w:val="center"/>
              <w:rPr>
                <w:rFonts w:hint="eastAsia" w:ascii="黑体" w:hAnsi="黑体" w:eastAsia="黑体" w:cs="黑体"/>
                <w:color w:val="000000"/>
                <w:spacing w:val="-20"/>
                <w:sz w:val="18"/>
                <w:szCs w:val="18"/>
              </w:rPr>
            </w:pPr>
            <w:r>
              <w:rPr>
                <w:rFonts w:hint="eastAsia" w:ascii="黑体" w:hAnsi="黑体" w:eastAsia="黑体" w:cs="黑体"/>
                <w:color w:val="000000"/>
                <w:spacing w:val="-28"/>
                <w:sz w:val="18"/>
                <w:szCs w:val="18"/>
              </w:rPr>
              <w:t>无正当理由不参加考核</w:t>
            </w:r>
          </w:p>
        </w:tc>
        <w:tc>
          <w:tcPr>
            <w:tcW w:w="2730" w:type="dxa"/>
            <w:vMerge w:val="continue"/>
            <w:tcBorders>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p>
        </w:tc>
        <w:tc>
          <w:tcPr>
            <w:tcW w:w="2775" w:type="dxa"/>
            <w:vMerge w:val="continue"/>
            <w:tcBorders>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30" w:type="dxa"/>
            <w:tcBorders>
              <w:top w:val="single" w:color="auto"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年  月—   年  月</w:t>
            </w:r>
          </w:p>
          <w:p>
            <w:pPr>
              <w:spacing w:line="0" w:lineRule="atLeast"/>
              <w:ind w:firstLine="458" w:firstLineChars="200"/>
              <w:rPr>
                <w:rFonts w:ascii="仿宋_GB2312" w:hAnsi="宋体" w:eastAsia="仿宋_GB2312" w:cs="仿宋_GB2312"/>
                <w:color w:val="000000"/>
                <w:sz w:val="24"/>
              </w:rPr>
            </w:pPr>
            <w:r>
              <w:rPr>
                <w:rFonts w:hint="eastAsia" w:ascii="仿宋_GB2312" w:hAnsi="宋体" w:eastAsia="仿宋_GB2312" w:cs="仿宋_GB2312"/>
                <w:color w:val="000000"/>
                <w:sz w:val="24"/>
              </w:rPr>
              <w:t>时长：   个月</w:t>
            </w: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年  月—   年  月</w:t>
            </w:r>
          </w:p>
          <w:p>
            <w:pPr>
              <w:spacing w:line="0" w:lineRule="atLeas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时长：   个月</w:t>
            </w: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年  月—   年  月</w:t>
            </w:r>
          </w:p>
          <w:p>
            <w:pPr>
              <w:spacing w:line="0" w:lineRule="atLeas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时长：   个月</w:t>
            </w: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年  月—   年  月</w:t>
            </w:r>
          </w:p>
          <w:p>
            <w:pPr>
              <w:spacing w:line="0" w:lineRule="atLeas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时长：   个月</w:t>
            </w: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年  月—   年  月</w:t>
            </w:r>
          </w:p>
          <w:p>
            <w:pPr>
              <w:spacing w:line="0" w:lineRule="atLeas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时长：   个月</w:t>
            </w: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ascii="仿宋_GB2312" w:hAnsi="宋体" w:eastAsia="仿宋_GB2312" w:cs="仿宋_GB2312"/>
                <w:color w:val="000000"/>
                <w:sz w:val="24"/>
              </w:rPr>
            </w:pPr>
          </w:p>
        </w:tc>
        <w:tc>
          <w:tcPr>
            <w:tcW w:w="277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仿宋_GB2312" w:hAnsi="宋体" w:eastAsia="仿宋_GB2312" w:cs="仿宋_GB2312"/>
                <w:color w:val="000000"/>
                <w:sz w:val="24"/>
              </w:rPr>
            </w:pPr>
            <w:r>
              <w:rPr>
                <w:rFonts w:hint="eastAsia" w:ascii="仿宋_GB2312" w:hAnsi="宋体" w:eastAsia="仿宋_GB2312" w:cs="仿宋_GB2312"/>
                <w:color w:val="000000"/>
                <w:sz w:val="24"/>
              </w:rPr>
              <w:t>年  月—   年  月</w:t>
            </w:r>
          </w:p>
          <w:p>
            <w:pPr>
              <w:spacing w:line="0" w:lineRule="atLeas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时长：   个月</w:t>
            </w:r>
          </w:p>
        </w:tc>
      </w:tr>
    </w:tbl>
    <w:p>
      <w:pPr>
        <w:jc w:val="left"/>
        <w:rPr>
          <w:rFonts w:hint="eastAsia" w:ascii="黑体" w:hAnsi="黑体" w:eastAsia="黑体" w:cs="黑体"/>
          <w:sz w:val="22"/>
          <w:szCs w:val="22"/>
        </w:rPr>
      </w:pPr>
      <w:r>
        <w:rPr>
          <w:rFonts w:hint="eastAsia" w:ascii="黑体" w:hAnsi="黑体" w:eastAsia="黑体" w:cs="黑体"/>
          <w:sz w:val="22"/>
          <w:szCs w:val="22"/>
        </w:rPr>
        <w:t>说明：1.旗县区定考办、盟市定考办逐级汇总至自治区医师定期考核办公室；       2.请在“</w:t>
      </w:r>
      <w:r>
        <w:rPr>
          <w:rFonts w:hint="eastAsia" w:ascii="宋体" w:hAnsi="宋体" w:cs="宋体"/>
          <w:b/>
          <w:bCs/>
          <w:color w:val="000000"/>
        </w:rPr>
        <w:t>离岗培训事由”对应项下</w:t>
      </w:r>
      <w:r>
        <w:rPr>
          <w:rFonts w:hint="eastAsia" w:ascii="黑体" w:hAnsi="黑体" w:eastAsia="黑体" w:cs="黑体"/>
          <w:sz w:val="22"/>
          <w:szCs w:val="22"/>
        </w:rPr>
        <w:t>划√。</w:t>
      </w:r>
    </w:p>
    <w:p>
      <w:pPr>
        <w:jc w:val="left"/>
        <w:rPr>
          <w:rFonts w:hint="eastAsia" w:ascii="黑体" w:hAnsi="黑体" w:eastAsia="黑体" w:cs="黑体"/>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附件8</w:t>
      </w:r>
    </w:p>
    <w:p>
      <w:pPr>
        <w:jc w:val="center"/>
        <w:rPr>
          <w:rFonts w:hint="eastAsia" w:ascii="黑体" w:hAnsi="黑体" w:eastAsia="黑体" w:cs="黑体"/>
          <w:sz w:val="32"/>
          <w:szCs w:val="32"/>
        </w:rPr>
      </w:pPr>
      <w:r>
        <w:rPr>
          <w:rFonts w:hint="eastAsia" w:ascii="黑体" w:hAnsi="黑体" w:eastAsia="黑体" w:cs="黑体"/>
          <w:sz w:val="40"/>
          <w:szCs w:val="40"/>
        </w:rPr>
        <w:t>离岗培训结果汇总表</w:t>
      </w:r>
    </w:p>
    <w:p>
      <w:pPr>
        <w:jc w:val="left"/>
        <w:rPr>
          <w:rFonts w:hint="eastAsia" w:ascii="宋体" w:hAnsi="宋体" w:cs="宋体"/>
          <w:color w:val="000000"/>
          <w:kern w:val="0"/>
          <w:sz w:val="24"/>
          <w:lang w:bidi="ar"/>
        </w:rPr>
      </w:pPr>
    </w:p>
    <w:p>
      <w:pPr>
        <w:jc w:val="left"/>
        <w:rPr>
          <w:rFonts w:hint="eastAsia" w:ascii="黑体" w:hAnsi="黑体" w:eastAsia="黑体" w:cs="黑体"/>
          <w:sz w:val="32"/>
          <w:szCs w:val="32"/>
        </w:rPr>
      </w:pPr>
      <w:r>
        <w:rPr>
          <w:rFonts w:hint="eastAsia" w:ascii="宋体" w:hAnsi="宋体" w:cs="宋体"/>
          <w:color w:val="000000"/>
          <w:kern w:val="0"/>
          <w:sz w:val="24"/>
          <w:lang w:bidi="ar"/>
        </w:rPr>
        <w:t>填报单位（盖章）                                       联系人：              联系电话：         填报时间：</w:t>
      </w:r>
    </w:p>
    <w:tbl>
      <w:tblPr>
        <w:tblStyle w:val="5"/>
        <w:tblW w:w="14558" w:type="dxa"/>
        <w:jc w:val="center"/>
        <w:tblLayout w:type="fixed"/>
        <w:tblCellMar>
          <w:top w:w="0" w:type="dxa"/>
          <w:left w:w="108" w:type="dxa"/>
          <w:bottom w:w="0" w:type="dxa"/>
          <w:right w:w="108" w:type="dxa"/>
        </w:tblCellMar>
      </w:tblPr>
      <w:tblGrid>
        <w:gridCol w:w="791"/>
        <w:gridCol w:w="1242"/>
        <w:gridCol w:w="2055"/>
        <w:gridCol w:w="1612"/>
        <w:gridCol w:w="773"/>
        <w:gridCol w:w="1305"/>
        <w:gridCol w:w="645"/>
        <w:gridCol w:w="630"/>
        <w:gridCol w:w="1777"/>
        <w:gridCol w:w="2835"/>
        <w:gridCol w:w="893"/>
      </w:tblGrid>
      <w:tr>
        <w:tblPrEx>
          <w:tblCellMar>
            <w:top w:w="0" w:type="dxa"/>
            <w:left w:w="108" w:type="dxa"/>
            <w:bottom w:w="0" w:type="dxa"/>
            <w:right w:w="108" w:type="dxa"/>
          </w:tblCellMar>
        </w:tblPrEx>
        <w:trPr>
          <w:trHeight w:val="417" w:hRule="atLeast"/>
          <w:jc w:val="center"/>
        </w:trPr>
        <w:tc>
          <w:tcPr>
            <w:tcW w:w="791"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序号</w:t>
            </w:r>
          </w:p>
        </w:tc>
        <w:tc>
          <w:tcPr>
            <w:tcW w:w="1242"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kern w:val="0"/>
                <w:sz w:val="22"/>
                <w:szCs w:val="22"/>
                <w:lang w:bidi="ar"/>
              </w:rPr>
            </w:pPr>
            <w:r>
              <w:rPr>
                <w:rFonts w:hint="eastAsia" w:ascii="黑体" w:hAnsi="黑体" w:eastAsia="黑体" w:cs="黑体"/>
                <w:color w:val="000000"/>
                <w:kern w:val="0"/>
                <w:sz w:val="22"/>
                <w:szCs w:val="22"/>
                <w:lang w:bidi="ar"/>
              </w:rPr>
              <w:t>姓名</w:t>
            </w:r>
          </w:p>
        </w:tc>
        <w:tc>
          <w:tcPr>
            <w:tcW w:w="2055"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kern w:val="0"/>
                <w:sz w:val="22"/>
                <w:szCs w:val="22"/>
                <w:lang w:bidi="ar"/>
              </w:rPr>
              <w:t>身份证号</w:t>
            </w:r>
          </w:p>
        </w:tc>
        <w:tc>
          <w:tcPr>
            <w:tcW w:w="1612"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kern w:val="0"/>
                <w:sz w:val="22"/>
                <w:szCs w:val="22"/>
                <w:lang w:bidi="ar"/>
              </w:rPr>
              <w:t>联系电话</w:t>
            </w:r>
          </w:p>
        </w:tc>
        <w:tc>
          <w:tcPr>
            <w:tcW w:w="773"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kern w:val="0"/>
                <w:sz w:val="22"/>
                <w:szCs w:val="22"/>
                <w:lang w:bidi="ar"/>
              </w:rPr>
              <w:t>执业类别</w:t>
            </w:r>
          </w:p>
        </w:tc>
        <w:tc>
          <w:tcPr>
            <w:tcW w:w="1305" w:type="dxa"/>
            <w:vMerge w:val="restart"/>
            <w:tcBorders>
              <w:top w:val="single" w:color="000000" w:sz="4" w:space="0"/>
              <w:left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kern w:val="0"/>
                <w:sz w:val="22"/>
                <w:szCs w:val="22"/>
                <w:lang w:bidi="ar"/>
              </w:rPr>
            </w:pPr>
            <w:r>
              <w:rPr>
                <w:rFonts w:hint="eastAsia" w:ascii="黑体" w:hAnsi="黑体" w:eastAsia="黑体" w:cs="黑体"/>
                <w:color w:val="000000"/>
                <w:sz w:val="22"/>
                <w:szCs w:val="22"/>
              </w:rPr>
              <w:t>工作单位</w:t>
            </w:r>
          </w:p>
        </w:tc>
        <w:tc>
          <w:tcPr>
            <w:tcW w:w="1275" w:type="dxa"/>
            <w:gridSpan w:val="2"/>
            <w:tcBorders>
              <w:top w:val="single" w:color="000000" w:sz="4" w:space="0"/>
              <w:left w:val="single" w:color="000000" w:sz="4" w:space="0"/>
              <w:bottom w:val="single" w:color="000000" w:sz="4" w:space="0"/>
              <w:right w:val="single" w:color="auto" w:sz="4" w:space="0"/>
            </w:tcBorders>
            <w:noWrap/>
            <w:vAlign w:val="center"/>
          </w:tcPr>
          <w:p>
            <w:pPr>
              <w:widowControl/>
              <w:spacing w:line="0" w:lineRule="atLeast"/>
              <w:jc w:val="center"/>
              <w:textAlignment w:val="center"/>
              <w:rPr>
                <w:rFonts w:hint="eastAsia" w:ascii="黑体" w:hAnsi="黑体" w:eastAsia="黑体" w:cs="黑体"/>
                <w:color w:val="000000"/>
                <w:sz w:val="18"/>
                <w:szCs w:val="18"/>
              </w:rPr>
            </w:pPr>
            <w:r>
              <w:rPr>
                <w:rFonts w:hint="eastAsia" w:ascii="黑体" w:hAnsi="黑体" w:eastAsia="黑体" w:cs="黑体"/>
                <w:color w:val="000000"/>
                <w:spacing w:val="-20"/>
              </w:rPr>
              <w:t>离岗培训事由</w:t>
            </w:r>
          </w:p>
        </w:tc>
        <w:tc>
          <w:tcPr>
            <w:tcW w:w="1777" w:type="dxa"/>
            <w:vMerge w:val="restart"/>
            <w:tcBorders>
              <w:top w:val="single" w:color="000000" w:sz="4" w:space="0"/>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培训机构</w:t>
            </w:r>
          </w:p>
        </w:tc>
        <w:tc>
          <w:tcPr>
            <w:tcW w:w="2835" w:type="dxa"/>
            <w:vMerge w:val="restart"/>
            <w:tcBorders>
              <w:top w:val="single" w:color="000000" w:sz="4" w:space="0"/>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培训起止时间及时长</w:t>
            </w:r>
          </w:p>
        </w:tc>
        <w:tc>
          <w:tcPr>
            <w:tcW w:w="893" w:type="dxa"/>
            <w:vMerge w:val="restart"/>
            <w:tcBorders>
              <w:top w:val="single" w:color="000000" w:sz="4" w:space="0"/>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培训</w:t>
            </w:r>
          </w:p>
          <w:p>
            <w:pPr>
              <w:widowControl/>
              <w:spacing w:line="0" w:lineRule="atLeast"/>
              <w:jc w:val="center"/>
              <w:textAlignment w:val="center"/>
              <w:rPr>
                <w:rFonts w:hint="eastAsia" w:ascii="黑体" w:hAnsi="黑体" w:eastAsia="黑体" w:cs="黑体"/>
                <w:color w:val="000000"/>
                <w:sz w:val="22"/>
                <w:szCs w:val="22"/>
              </w:rPr>
            </w:pPr>
            <w:r>
              <w:rPr>
                <w:rFonts w:hint="eastAsia" w:ascii="黑体" w:hAnsi="黑体" w:eastAsia="黑体" w:cs="黑体"/>
                <w:color w:val="000000"/>
                <w:sz w:val="22"/>
                <w:szCs w:val="22"/>
              </w:rPr>
              <w:t>结果</w:t>
            </w:r>
          </w:p>
        </w:tc>
      </w:tr>
      <w:tr>
        <w:tblPrEx>
          <w:tblCellMar>
            <w:top w:w="0" w:type="dxa"/>
            <w:left w:w="108" w:type="dxa"/>
            <w:bottom w:w="0" w:type="dxa"/>
            <w:right w:w="108" w:type="dxa"/>
          </w:tblCellMar>
        </w:tblPrEx>
        <w:trPr>
          <w:trHeight w:val="808" w:hRule="atLeast"/>
          <w:jc w:val="center"/>
        </w:trPr>
        <w:tc>
          <w:tcPr>
            <w:tcW w:w="791"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1242"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2055"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1612"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773"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1305" w:type="dxa"/>
            <w:vMerge w:val="continue"/>
            <w:tcBorders>
              <w:left w:val="single" w:color="000000" w:sz="4" w:space="0"/>
              <w:bottom w:val="single" w:color="000000" w:sz="4" w:space="0"/>
              <w:right w:val="single" w:color="000000" w:sz="4" w:space="0"/>
            </w:tcBorders>
            <w:noWrap/>
            <w:vAlign w:val="center"/>
          </w:tcPr>
          <w:p>
            <w:pPr>
              <w:widowControl/>
              <w:spacing w:line="0" w:lineRule="atLeast"/>
              <w:jc w:val="center"/>
              <w:textAlignment w:val="center"/>
              <w:rPr>
                <w:rFonts w:hint="eastAsia" w:ascii="黑体" w:hAnsi="黑体" w:eastAsia="黑体" w:cs="黑体"/>
              </w:rPr>
            </w:pPr>
          </w:p>
        </w:tc>
        <w:tc>
          <w:tcPr>
            <w:tcW w:w="645" w:type="dxa"/>
            <w:tcBorders>
              <w:top w:val="single" w:color="000000" w:sz="4" w:space="0"/>
              <w:left w:val="single" w:color="000000" w:sz="4" w:space="0"/>
              <w:bottom w:val="single" w:color="000000" w:sz="4" w:space="0"/>
              <w:right w:val="single" w:color="auto" w:sz="4" w:space="0"/>
            </w:tcBorders>
            <w:noWrap/>
            <w:vAlign w:val="center"/>
          </w:tcPr>
          <w:p>
            <w:pPr>
              <w:widowControl/>
              <w:spacing w:line="0" w:lineRule="atLeast"/>
              <w:jc w:val="center"/>
              <w:textAlignment w:val="center"/>
              <w:rPr>
                <w:rFonts w:hint="eastAsia" w:ascii="黑体" w:hAnsi="黑体" w:eastAsia="黑体" w:cs="黑体"/>
                <w:color w:val="000000"/>
                <w:spacing w:val="-20"/>
                <w:sz w:val="18"/>
                <w:szCs w:val="18"/>
              </w:rPr>
            </w:pPr>
            <w:r>
              <w:rPr>
                <w:rFonts w:hint="eastAsia" w:ascii="黑体" w:hAnsi="黑体" w:eastAsia="黑体" w:cs="黑体"/>
                <w:color w:val="000000"/>
                <w:spacing w:val="-20"/>
                <w:sz w:val="18"/>
                <w:szCs w:val="18"/>
              </w:rPr>
              <w:t>业务 水平 测评</w:t>
            </w:r>
          </w:p>
          <w:p>
            <w:pPr>
              <w:widowControl/>
              <w:spacing w:line="0" w:lineRule="atLeast"/>
              <w:jc w:val="center"/>
              <w:textAlignment w:val="center"/>
              <w:rPr>
                <w:rFonts w:hint="eastAsia" w:ascii="黑体" w:hAnsi="黑体" w:eastAsia="黑体" w:cs="黑体"/>
                <w:color w:val="000000"/>
                <w:spacing w:val="-20"/>
                <w:sz w:val="18"/>
                <w:szCs w:val="18"/>
              </w:rPr>
            </w:pPr>
            <w:r>
              <w:rPr>
                <w:rFonts w:hint="eastAsia" w:ascii="黑体" w:hAnsi="黑体" w:eastAsia="黑体" w:cs="黑体"/>
                <w:color w:val="000000"/>
                <w:spacing w:val="-20"/>
                <w:sz w:val="18"/>
                <w:szCs w:val="18"/>
              </w:rPr>
              <w:t>不合格</w:t>
            </w:r>
          </w:p>
        </w:tc>
        <w:tc>
          <w:tcPr>
            <w:tcW w:w="630"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textAlignment w:val="center"/>
              <w:rPr>
                <w:rFonts w:hint="eastAsia" w:ascii="黑体" w:hAnsi="黑体" w:eastAsia="黑体" w:cs="黑体"/>
                <w:color w:val="000000"/>
                <w:spacing w:val="-20"/>
                <w:sz w:val="18"/>
                <w:szCs w:val="18"/>
              </w:rPr>
            </w:pPr>
            <w:r>
              <w:rPr>
                <w:rFonts w:hint="eastAsia" w:ascii="黑体" w:hAnsi="黑体" w:eastAsia="黑体" w:cs="黑体"/>
                <w:color w:val="000000"/>
                <w:spacing w:val="-28"/>
                <w:sz w:val="18"/>
                <w:szCs w:val="18"/>
              </w:rPr>
              <w:t>无正当理由不参加考核</w:t>
            </w:r>
          </w:p>
        </w:tc>
        <w:tc>
          <w:tcPr>
            <w:tcW w:w="1777" w:type="dxa"/>
            <w:vMerge w:val="continue"/>
            <w:tcBorders>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p>
        </w:tc>
        <w:tc>
          <w:tcPr>
            <w:tcW w:w="2835" w:type="dxa"/>
            <w:vMerge w:val="continue"/>
            <w:tcBorders>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p>
        </w:tc>
        <w:tc>
          <w:tcPr>
            <w:tcW w:w="893" w:type="dxa"/>
            <w:vMerge w:val="continue"/>
            <w:tcBorders>
              <w:left w:val="single" w:color="auto" w:sz="4" w:space="0"/>
              <w:right w:val="single" w:color="000000" w:sz="4" w:space="0"/>
            </w:tcBorders>
            <w:noWrap/>
            <w:vAlign w:val="center"/>
          </w:tcPr>
          <w:p>
            <w:pPr>
              <w:widowControl/>
              <w:spacing w:line="0" w:lineRule="atLeast"/>
              <w:jc w:val="center"/>
              <w:textAlignment w:val="center"/>
              <w:rPr>
                <w:rFonts w:hint="eastAsia" w:ascii="黑体" w:hAnsi="黑体" w:eastAsia="黑体" w:cs="黑体"/>
                <w:color w:val="000000"/>
                <w:sz w:val="22"/>
                <w:szCs w:val="22"/>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30" w:type="dxa"/>
            <w:tcBorders>
              <w:top w:val="single" w:color="auto"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777"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宋体" w:hAnsi="宋体" w:cs="宋体"/>
                <w:color w:val="000000"/>
                <w:sz w:val="24"/>
              </w:rPr>
            </w:pPr>
            <w:r>
              <w:rPr>
                <w:rFonts w:hint="eastAsia" w:ascii="宋体" w:hAnsi="宋体" w:cs="宋体"/>
                <w:color w:val="000000"/>
                <w:sz w:val="24"/>
              </w:rPr>
              <w:t>年  月—   年  月</w:t>
            </w:r>
          </w:p>
          <w:p>
            <w:pPr>
              <w:spacing w:line="0" w:lineRule="atLeast"/>
              <w:jc w:val="center"/>
              <w:rPr>
                <w:rFonts w:hint="eastAsia" w:ascii="宋体" w:hAnsi="宋体" w:cs="宋体"/>
                <w:color w:val="000000"/>
                <w:sz w:val="24"/>
              </w:rPr>
            </w:pPr>
            <w:r>
              <w:rPr>
                <w:rFonts w:hint="eastAsia" w:ascii="宋体" w:hAnsi="宋体" w:cs="宋体"/>
                <w:color w:val="000000"/>
                <w:sz w:val="24"/>
              </w:rPr>
              <w:t>时长：   个月</w:t>
            </w:r>
          </w:p>
        </w:tc>
        <w:tc>
          <w:tcPr>
            <w:tcW w:w="893"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宋体" w:hAnsi="宋体" w:cs="宋体"/>
                <w:color w:val="000000"/>
                <w:sz w:val="24"/>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777"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宋体" w:hAnsi="宋体" w:cs="宋体"/>
                <w:color w:val="000000"/>
                <w:sz w:val="24"/>
              </w:rPr>
            </w:pPr>
            <w:r>
              <w:rPr>
                <w:rFonts w:hint="eastAsia" w:ascii="宋体" w:hAnsi="宋体" w:cs="宋体"/>
                <w:color w:val="000000"/>
                <w:sz w:val="24"/>
              </w:rPr>
              <w:t>年  月—   年  月</w:t>
            </w:r>
          </w:p>
          <w:p>
            <w:pPr>
              <w:spacing w:line="0" w:lineRule="atLeast"/>
              <w:jc w:val="center"/>
              <w:rPr>
                <w:rFonts w:hint="eastAsia" w:ascii="宋体" w:hAnsi="宋体" w:cs="宋体"/>
                <w:color w:val="000000"/>
                <w:sz w:val="24"/>
              </w:rPr>
            </w:pPr>
            <w:r>
              <w:rPr>
                <w:rFonts w:hint="eastAsia" w:ascii="宋体" w:hAnsi="宋体" w:cs="宋体"/>
                <w:color w:val="000000"/>
                <w:sz w:val="24"/>
              </w:rPr>
              <w:t>时长：   个月</w:t>
            </w:r>
          </w:p>
        </w:tc>
        <w:tc>
          <w:tcPr>
            <w:tcW w:w="89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777"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宋体" w:hAnsi="宋体" w:cs="宋体"/>
                <w:color w:val="000000"/>
                <w:sz w:val="24"/>
              </w:rPr>
            </w:pPr>
            <w:r>
              <w:rPr>
                <w:rFonts w:hint="eastAsia" w:ascii="宋体" w:hAnsi="宋体" w:cs="宋体"/>
                <w:color w:val="000000"/>
                <w:sz w:val="24"/>
              </w:rPr>
              <w:t>年  月—   年  月</w:t>
            </w:r>
          </w:p>
          <w:p>
            <w:pPr>
              <w:spacing w:line="0" w:lineRule="atLeast"/>
              <w:jc w:val="center"/>
              <w:rPr>
                <w:rFonts w:hint="eastAsia" w:ascii="宋体" w:hAnsi="宋体" w:cs="宋体"/>
                <w:color w:val="000000"/>
                <w:sz w:val="24"/>
              </w:rPr>
            </w:pPr>
            <w:r>
              <w:rPr>
                <w:rFonts w:hint="eastAsia" w:ascii="宋体" w:hAnsi="宋体" w:cs="宋体"/>
                <w:color w:val="000000"/>
                <w:sz w:val="24"/>
              </w:rPr>
              <w:t>时长：   个月</w:t>
            </w:r>
          </w:p>
        </w:tc>
        <w:tc>
          <w:tcPr>
            <w:tcW w:w="89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777"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0" w:lineRule="atLeast"/>
              <w:ind w:firstLine="458" w:firstLineChars="200"/>
              <w:rPr>
                <w:rFonts w:hint="eastAsia" w:ascii="宋体" w:hAnsi="宋体" w:cs="宋体"/>
                <w:color w:val="000000"/>
                <w:sz w:val="24"/>
              </w:rPr>
            </w:pPr>
            <w:r>
              <w:rPr>
                <w:rFonts w:hint="eastAsia" w:ascii="宋体" w:hAnsi="宋体" w:cs="宋体"/>
                <w:color w:val="000000"/>
                <w:sz w:val="24"/>
              </w:rPr>
              <w:t>年  月—   年  月</w:t>
            </w:r>
          </w:p>
          <w:p>
            <w:pPr>
              <w:spacing w:line="0" w:lineRule="atLeast"/>
              <w:jc w:val="center"/>
              <w:rPr>
                <w:rFonts w:hint="eastAsia" w:ascii="宋体" w:hAnsi="宋体" w:cs="宋体"/>
                <w:color w:val="000000"/>
                <w:sz w:val="24"/>
              </w:rPr>
            </w:pPr>
            <w:r>
              <w:rPr>
                <w:rFonts w:hint="eastAsia" w:ascii="宋体" w:hAnsi="宋体" w:cs="宋体"/>
                <w:color w:val="000000"/>
                <w:sz w:val="24"/>
              </w:rPr>
              <w:t>时长：   个月</w:t>
            </w:r>
          </w:p>
        </w:tc>
        <w:tc>
          <w:tcPr>
            <w:tcW w:w="89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777"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89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r>
      <w:tr>
        <w:tblPrEx>
          <w:tblCellMar>
            <w:top w:w="0" w:type="dxa"/>
            <w:left w:w="108" w:type="dxa"/>
            <w:bottom w:w="0" w:type="dxa"/>
            <w:right w:w="108" w:type="dxa"/>
          </w:tblCellMar>
        </w:tblPrEx>
        <w:trPr>
          <w:trHeight w:val="560" w:hRule="atLeast"/>
          <w:jc w:val="center"/>
        </w:trPr>
        <w:tc>
          <w:tcPr>
            <w:tcW w:w="791"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24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05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612"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77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30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4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1777"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2835"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c>
          <w:tcPr>
            <w:tcW w:w="893" w:type="dxa"/>
            <w:tcBorders>
              <w:top w:val="single" w:color="000000" w:sz="4" w:space="0"/>
              <w:left w:val="single" w:color="000000" w:sz="4" w:space="0"/>
              <w:bottom w:val="single" w:color="000000" w:sz="4" w:space="0"/>
              <w:right w:val="single" w:color="000000" w:sz="4" w:space="0"/>
            </w:tcBorders>
            <w:vAlign w:val="center"/>
          </w:tcPr>
          <w:p>
            <w:pPr>
              <w:spacing w:line="0" w:lineRule="atLeast"/>
              <w:jc w:val="center"/>
              <w:rPr>
                <w:rFonts w:hint="eastAsia" w:ascii="宋体" w:hAnsi="宋体" w:cs="宋体"/>
                <w:color w:val="000000"/>
                <w:sz w:val="24"/>
              </w:rPr>
            </w:pPr>
          </w:p>
        </w:tc>
      </w:tr>
    </w:tbl>
    <w:p>
      <w:pPr>
        <w:jc w:val="left"/>
        <w:rPr>
          <w:rFonts w:ascii="黑体" w:hAnsi="黑体" w:eastAsia="黑体" w:cs="黑体"/>
          <w:sz w:val="22"/>
          <w:szCs w:val="22"/>
        </w:rPr>
      </w:pPr>
      <w:r>
        <w:rPr>
          <w:rFonts w:hint="eastAsia" w:ascii="黑体" w:hAnsi="黑体" w:eastAsia="黑体" w:cs="黑体"/>
          <w:sz w:val="22"/>
          <w:szCs w:val="22"/>
        </w:rPr>
        <w:t>说明：1.考核机构、旗县区定考办、盟市定考办逐级汇总至自治区医师定期考核办公室；</w:t>
      </w:r>
    </w:p>
    <w:p>
      <w:pPr>
        <w:ind w:firstLine="627" w:firstLineChars="300"/>
        <w:jc w:val="left"/>
        <w:rPr>
          <w:rFonts w:hint="eastAsia" w:ascii="黑体" w:hAnsi="黑体" w:eastAsia="黑体" w:cs="黑体"/>
          <w:sz w:val="22"/>
          <w:szCs w:val="22"/>
        </w:rPr>
      </w:pPr>
      <w:r>
        <w:rPr>
          <w:rFonts w:hint="eastAsia" w:ascii="黑体" w:hAnsi="黑体" w:eastAsia="黑体" w:cs="黑体"/>
          <w:sz w:val="22"/>
          <w:szCs w:val="22"/>
        </w:rPr>
        <w:t>2.请在“</w:t>
      </w:r>
      <w:r>
        <w:rPr>
          <w:rFonts w:hint="eastAsia" w:ascii="宋体" w:hAnsi="宋体" w:cs="宋体"/>
          <w:b/>
          <w:bCs/>
          <w:color w:val="000000"/>
        </w:rPr>
        <w:t>离岗培训事由”对应项下</w:t>
      </w:r>
      <w:r>
        <w:rPr>
          <w:rFonts w:hint="eastAsia" w:ascii="黑体" w:hAnsi="黑体" w:eastAsia="黑体" w:cs="黑体"/>
          <w:sz w:val="22"/>
          <w:szCs w:val="22"/>
        </w:rPr>
        <w:t>划√；</w:t>
      </w:r>
    </w:p>
    <w:p>
      <w:pPr>
        <w:ind w:left="322" w:leftChars="162" w:right="258" w:rightChars="130" w:firstLine="209" w:firstLineChars="100"/>
        <w:rPr>
          <w:rFonts w:hint="eastAsia"/>
          <w:sz w:val="32"/>
          <w:szCs w:val="32"/>
          <w:lang w:val="en-US" w:eastAsia="zh-CN"/>
        </w:rPr>
      </w:pPr>
      <w:r>
        <w:rPr>
          <w:rFonts w:hint="eastAsia" w:ascii="黑体" w:hAnsi="黑体" w:eastAsia="黑体" w:cs="黑体"/>
          <w:sz w:val="22"/>
          <w:szCs w:val="22"/>
        </w:rPr>
        <w:t>3.请在“培训结果”项下填注“合格”或者“不合格”。</w:t>
      </w:r>
    </w:p>
    <w:p>
      <w:pPr>
        <w:ind w:left="322" w:leftChars="162" w:right="258" w:rightChars="130" w:firstLine="309" w:firstLineChars="100"/>
        <w:rPr>
          <w:sz w:val="32"/>
          <w:szCs w:val="32"/>
          <w:lang w:val="en-US" w:eastAsia="zh-CN"/>
        </w:rPr>
        <w:sectPr>
          <w:footerReference r:id="rId5" w:type="default"/>
          <w:footerReference r:id="rId6" w:type="even"/>
          <w:pgSz w:w="16838" w:h="11906" w:orient="landscape"/>
          <w:pgMar w:top="1587" w:right="2098" w:bottom="1587" w:left="1985" w:header="851" w:footer="1587" w:gutter="0"/>
          <w:cols w:space="720" w:num="1"/>
          <w:titlePg/>
          <w:docGrid w:type="linesAndChars" w:linePitch="291" w:charSpace="-2374"/>
        </w:sectPr>
      </w:pPr>
    </w:p>
    <w:p>
      <w:pPr>
        <w:rPr>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83" w:leftChars="135" w:right="355" w:rightChars="169"/>
      <w:jc w:val="right"/>
      <w:rPr>
        <w:rStyle w:val="8"/>
      </w:rPr>
    </w:pPr>
    <w:r>
      <w:rPr>
        <w:rStyle w:val="8"/>
        <w:rFonts w:hint="eastAsia"/>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2</w:t>
    </w:r>
    <w:r>
      <w:rPr>
        <w:sz w:val="28"/>
        <w:szCs w:val="28"/>
      </w:rPr>
      <w:fldChar w:fldCharType="end"/>
    </w:r>
    <w:r>
      <w:rPr>
        <w:rStyle w:val="8"/>
        <w:rFonts w:hint="eastAsia"/>
        <w:sz w:val="28"/>
        <w:szCs w:val="28"/>
      </w:rPr>
      <w:t xml:space="preserve"> —</w: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83" w:leftChars="135" w:right="355" w:rightChars="169"/>
      <w:jc w:val="right"/>
      <w:rPr>
        <w:rStyle w:val="8"/>
      </w:rPr>
    </w:pPr>
    <w:r>
      <w:rPr>
        <w:rStyle w:val="8"/>
        <w:rFonts w:hint="eastAsia"/>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r>
      <w:rPr>
        <w:rStyle w:val="8"/>
        <w:rFonts w:hint="eastAsia"/>
        <w:sz w:val="28"/>
        <w:szCs w:val="28"/>
      </w:rPr>
      <w:t xml:space="preserve"> —</w:t>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83" w:leftChars="135" w:right="355" w:rightChars="169"/>
      <w:jc w:val="right"/>
      <w:rPr>
        <w:rStyle w:val="8"/>
      </w:rPr>
    </w:pPr>
    <w:r>
      <w:rPr>
        <w:rStyle w:val="8"/>
        <w:rFonts w:hint="eastAsia"/>
        <w:sz w:val="28"/>
        <w:szCs w:val="28"/>
      </w:rPr>
      <w:t xml:space="preserve">— </w:t>
    </w: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44</w:t>
    </w:r>
    <w:r>
      <w:rPr>
        <w:sz w:val="28"/>
        <w:szCs w:val="28"/>
      </w:rPr>
      <w:fldChar w:fldCharType="end"/>
    </w:r>
    <w:r>
      <w:rPr>
        <w:rStyle w:val="8"/>
        <w:rFonts w:hint="eastAsia"/>
        <w:sz w:val="28"/>
        <w:szCs w:val="28"/>
      </w:rPr>
      <w:t xml:space="preserve"> —</w:t>
    </w:r>
  </w:p>
  <w:p>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E4A"/>
    <w:rsid w:val="00041866"/>
    <w:rsid w:val="000448C7"/>
    <w:rsid w:val="000A0CD5"/>
    <w:rsid w:val="000C67DD"/>
    <w:rsid w:val="000F1663"/>
    <w:rsid w:val="000F2C03"/>
    <w:rsid w:val="0013768D"/>
    <w:rsid w:val="001C020E"/>
    <w:rsid w:val="001E6D4F"/>
    <w:rsid w:val="00267593"/>
    <w:rsid w:val="002B25B8"/>
    <w:rsid w:val="002C5001"/>
    <w:rsid w:val="002E5BB5"/>
    <w:rsid w:val="00320BFD"/>
    <w:rsid w:val="00372191"/>
    <w:rsid w:val="0037617F"/>
    <w:rsid w:val="00376366"/>
    <w:rsid w:val="00380535"/>
    <w:rsid w:val="00395C8B"/>
    <w:rsid w:val="003C0A2C"/>
    <w:rsid w:val="00484645"/>
    <w:rsid w:val="0049701B"/>
    <w:rsid w:val="004B1958"/>
    <w:rsid w:val="004C3521"/>
    <w:rsid w:val="005533D9"/>
    <w:rsid w:val="00561FE1"/>
    <w:rsid w:val="00585996"/>
    <w:rsid w:val="005B1EF6"/>
    <w:rsid w:val="005F4B27"/>
    <w:rsid w:val="005F7CA0"/>
    <w:rsid w:val="00613BCF"/>
    <w:rsid w:val="00623A28"/>
    <w:rsid w:val="0065381D"/>
    <w:rsid w:val="00655E8B"/>
    <w:rsid w:val="006A7950"/>
    <w:rsid w:val="006C6CAE"/>
    <w:rsid w:val="006F1ED4"/>
    <w:rsid w:val="00745856"/>
    <w:rsid w:val="00790C7D"/>
    <w:rsid w:val="007B1B66"/>
    <w:rsid w:val="007F07DE"/>
    <w:rsid w:val="00813D06"/>
    <w:rsid w:val="00816BBB"/>
    <w:rsid w:val="00837B9A"/>
    <w:rsid w:val="0084777C"/>
    <w:rsid w:val="008507D2"/>
    <w:rsid w:val="00867A12"/>
    <w:rsid w:val="008A133D"/>
    <w:rsid w:val="008B3C5E"/>
    <w:rsid w:val="008D4CA2"/>
    <w:rsid w:val="009019E0"/>
    <w:rsid w:val="009355A2"/>
    <w:rsid w:val="00944F84"/>
    <w:rsid w:val="00953942"/>
    <w:rsid w:val="0098283A"/>
    <w:rsid w:val="009C683E"/>
    <w:rsid w:val="009D41C8"/>
    <w:rsid w:val="009E1DA1"/>
    <w:rsid w:val="00A37351"/>
    <w:rsid w:val="00A46A50"/>
    <w:rsid w:val="00A964B3"/>
    <w:rsid w:val="00A965E3"/>
    <w:rsid w:val="00AB55CF"/>
    <w:rsid w:val="00B077B0"/>
    <w:rsid w:val="00BB034E"/>
    <w:rsid w:val="00BC1D06"/>
    <w:rsid w:val="00C52311"/>
    <w:rsid w:val="00CA16C0"/>
    <w:rsid w:val="00D21DD3"/>
    <w:rsid w:val="00D57CB4"/>
    <w:rsid w:val="00D62E3C"/>
    <w:rsid w:val="00DE421E"/>
    <w:rsid w:val="00E01573"/>
    <w:rsid w:val="00E839CB"/>
    <w:rsid w:val="00E86E09"/>
    <w:rsid w:val="00EA19E9"/>
    <w:rsid w:val="00EF763F"/>
    <w:rsid w:val="00F04B8A"/>
    <w:rsid w:val="00F45CF6"/>
    <w:rsid w:val="00F66684"/>
    <w:rsid w:val="00F70E4A"/>
    <w:rsid w:val="61A70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2"/>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uiPriority w:val="0"/>
  </w:style>
  <w:style w:type="character" w:styleId="9">
    <w:name w:val="Hyperlink"/>
    <w:basedOn w:val="7"/>
    <w:qFormat/>
    <w:uiPriority w:val="0"/>
    <w:rPr>
      <w:rFonts w:ascii="Calibri" w:hAnsi="Calibri" w:eastAsia="宋体" w:cs="Times New Roman"/>
      <w:color w:val="0000FF"/>
      <w:u w:val="single"/>
    </w:rPr>
  </w:style>
  <w:style w:type="character" w:customStyle="1" w:styleId="10">
    <w:name w:val="批注框文本 Char"/>
    <w:basedOn w:val="7"/>
    <w:link w:val="2"/>
    <w:uiPriority w:val="0"/>
    <w:rPr>
      <w:rFonts w:ascii="Times New Roman" w:hAnsi="Times New Roman" w:eastAsia="宋体" w:cs="Times New Roman"/>
      <w:sz w:val="18"/>
      <w:szCs w:val="18"/>
    </w:rPr>
  </w:style>
  <w:style w:type="character" w:customStyle="1" w:styleId="11">
    <w:name w:val="页脚 Char"/>
    <w:basedOn w:val="7"/>
    <w:link w:val="3"/>
    <w:uiPriority w:val="0"/>
    <w:rPr>
      <w:rFonts w:ascii="Times New Roman" w:hAnsi="Times New Roman" w:eastAsia="宋体" w:cs="Times New Roman"/>
      <w:sz w:val="18"/>
      <w:szCs w:val="18"/>
    </w:rPr>
  </w:style>
  <w:style w:type="character" w:customStyle="1" w:styleId="12">
    <w:name w:val="页眉 Char"/>
    <w:basedOn w:val="7"/>
    <w:link w:val="4"/>
    <w:uiPriority w:val="0"/>
    <w:rPr>
      <w:rFonts w:ascii="Times New Roman" w:hAnsi="Times New Roman" w:eastAsia="宋体" w:cs="Times New Roman"/>
      <w:sz w:val="18"/>
      <w:szCs w:val="18"/>
    </w:rPr>
  </w:style>
  <w:style w:type="paragraph" w:customStyle="1" w:styleId="13">
    <w:name w:val="Char Char Char Char Char Char"/>
    <w:basedOn w:val="1"/>
    <w:uiPriority w:val="0"/>
    <w:pPr>
      <w:widowControl/>
      <w:spacing w:after="160" w:line="240" w:lineRule="exact"/>
      <w:jc w:val="left"/>
    </w:pPr>
    <w:rPr>
      <w:rFonts w:ascii="Verdana" w:hAnsi="Verdana" w:cs="Verdana"/>
      <w:kern w:val="0"/>
      <w:sz w:val="20"/>
      <w:szCs w:val="20"/>
      <w:lang w:eastAsia="en-US"/>
    </w:rPr>
  </w:style>
  <w:style w:type="paragraph" w:customStyle="1" w:styleId="14">
    <w:name w:val="Defaul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45</Pages>
  <Words>3096</Words>
  <Characters>17652</Characters>
  <Lines>147</Lines>
  <Paragraphs>41</Paragraphs>
  <TotalTime>1</TotalTime>
  <ScaleCrop>false</ScaleCrop>
  <LinksUpToDate>false</LinksUpToDate>
  <CharactersWithSpaces>20707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2022-04-15T02:03:00Z</dcterms:created>
  <dc:creator>综合保障中心政务服务科_袁春艳</dc:creator>
  <cp:lastModifiedBy>dell</cp:lastModifiedBy>
  <dcterms:modified xsi:type="dcterms:W3CDTF">2022-04-20T03:52:25Z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256D92B1501540299CB8D1A62D770C0C</vt:lpwstr>
  </property>
</Properties>
</file>