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方正小标宋简体" w:hAnsi="宋体" w:eastAsia="方正小标宋简体"/>
          <w:bCs/>
          <w:sz w:val="44"/>
          <w:szCs w:val="44"/>
        </w:rPr>
      </w:pPr>
      <w:r>
        <w:rPr>
          <w:rFonts w:hint="eastAsia" w:ascii="仿宋" w:hAnsi="仿宋" w:eastAsia="仿宋" w:cs="仿宋"/>
          <w:sz w:val="32"/>
          <w:szCs w:val="32"/>
        </w:rPr>
        <w:t>附表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560" w:lineRule="exact"/>
        <w:jc w:val="center"/>
        <w:rPr>
          <w:rFonts w:asciiTheme="majorEastAsia" w:hAnsiTheme="majorEastAsia" w:eastAsiaTheme="majorEastAsia"/>
          <w:b/>
          <w:bCs/>
          <w:sz w:val="30"/>
          <w:szCs w:val="30"/>
        </w:rPr>
      </w:pPr>
      <w:r>
        <w:rPr>
          <w:rFonts w:hint="eastAsia" w:asciiTheme="majorEastAsia" w:hAnsiTheme="majorEastAsia" w:eastAsiaTheme="majorEastAsia"/>
          <w:b/>
          <w:bCs/>
          <w:sz w:val="36"/>
          <w:szCs w:val="36"/>
        </w:rPr>
        <w:t>中医医疗技术目录</w:t>
      </w:r>
    </w:p>
    <w:p>
      <w:pPr>
        <w:spacing w:line="300" w:lineRule="exact"/>
        <w:jc w:val="center"/>
        <w:rPr>
          <w:rFonts w:asciiTheme="majorEastAsia" w:hAnsiTheme="majorEastAsia" w:eastAsiaTheme="majorEastAsia"/>
          <w:b/>
          <w:bCs/>
          <w:sz w:val="44"/>
          <w:szCs w:val="44"/>
        </w:rPr>
      </w:pPr>
    </w:p>
    <w:p>
      <w:pPr>
        <w:spacing w:line="300" w:lineRule="exact"/>
        <w:jc w:val="center"/>
        <w:rPr>
          <w:rFonts w:ascii="方正小标宋简体" w:hAnsi="宋体" w:eastAsia="方正小标宋简体"/>
          <w:b/>
          <w:bCs/>
          <w:sz w:val="24"/>
        </w:rPr>
      </w:pPr>
    </w:p>
    <w:tbl>
      <w:tblPr>
        <w:tblStyle w:val="5"/>
        <w:tblW w:w="889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6"/>
        <w:gridCol w:w="68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05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/>
                <w:bCs/>
                <w:sz w:val="24"/>
                <w:szCs w:val="24"/>
              </w:rPr>
              <w:t>技术类别</w:t>
            </w:r>
          </w:p>
        </w:tc>
        <w:tc>
          <w:tcPr>
            <w:tcW w:w="6837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/>
                <w:bCs/>
                <w:sz w:val="24"/>
                <w:szCs w:val="24"/>
              </w:rPr>
              <w:t>技术名称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针刺类技术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3" w:leftChars="-7" w:hanging="18" w:hangingChars="7"/>
              <w:rPr>
                <w:rFonts w:ascii="仿宋_GB2312" w:hAnsi="仿宋_GB2312" w:eastAsia="仿宋_GB2312" w:cs="仿宋_GB2312"/>
                <w:bCs/>
                <w:spacing w:val="10"/>
                <w:sz w:val="24"/>
                <w:szCs w:val="24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毫针技术、头针技术、耳针技术、腹针技术、眼针技术、手针技术、腕踝针技术、三棱针技术、皮内针技术、火针技术、皮肤针（梅花针）技术、芒针技术、</w:t>
            </w:r>
            <w:r>
              <w:rPr>
                <w:rFonts w:hint="eastAsia" w:ascii="仿宋_GB2312" w:hAnsi="宋体"/>
                <w:bCs/>
                <w:spacing w:val="10"/>
                <w:sz w:val="24"/>
                <w:szCs w:val="24"/>
              </w:rPr>
              <w:t>鍉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  <w:sz w:val="24"/>
                <w:szCs w:val="24"/>
              </w:rPr>
              <w:t>针技术</w:t>
            </w: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、穴位注射技术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  <w:sz w:val="24"/>
                <w:szCs w:val="24"/>
              </w:rPr>
              <w:t>、埋线技术、平衡针技术、醒脑开窍技术、靳三针技术、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bCs/>
                <w:spacing w:val="10"/>
                <w:sz w:val="24"/>
                <w:szCs w:val="24"/>
              </w:rPr>
              <w:t>浮针技术、贺氏三通技术、电针技术</w:t>
            </w: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、针刺麻醉技术、鼻针技术、口唇针技术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  <w:sz w:val="24"/>
                <w:szCs w:val="24"/>
              </w:rPr>
              <w:t>、</w:t>
            </w: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子午流注技术、灵龟八法技术、飞腾八法技术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灸类技术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3" w:leftChars="-7" w:hanging="18" w:hangingChars="7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麦粒灸技术、隔物灸技术、悬灸技术、三伏天灸技术、天灸技术、温针灸技术、热敏灸技术、雷火灸技术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pacing w:val="1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刮痧类技术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3" w:leftChars="-7" w:hanging="18" w:hangingChars="7"/>
              <w:rPr>
                <w:rFonts w:ascii="仿宋_GB2312" w:hAnsi="宋体" w:eastAsia="仿宋_GB2312"/>
                <w:bCs/>
                <w:spacing w:val="1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刮痧技术、撮痧技术、放痧技术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拔罐类技术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3" w:leftChars="-7" w:hanging="18" w:hangingChars="7"/>
              <w:rPr>
                <w:rFonts w:ascii="仿宋_GB2312" w:hAnsi="宋体" w:eastAsia="仿宋_GB2312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拔罐（留罐、闪罐、走罐）技术、药罐技术、针罐技术、刺络拔罐技术、刮痧拔罐技术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推拿类技术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3" w:leftChars="-7" w:hanging="18" w:hangingChars="7"/>
              <w:rPr>
                <w:rFonts w:ascii="仿宋_GB2312" w:hAnsi="仿宋_GB2312" w:eastAsia="仿宋_GB2312" w:cs="仿宋_GB2312"/>
                <w:bCs/>
                <w:spacing w:val="1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皮部经筋推拿技术、脏腑推拿技术、关节运动推拿技术、关节调整推拿技术、经穴推拿技术、导引技术、小儿推拿技术、器物辅助推拿技术、耳鼻喉擒（推）拿技术、膏摩技术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敷熨熏浴类技术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3" w:leftChars="-7" w:hanging="18" w:hangingChars="7"/>
              <w:rPr>
                <w:rFonts w:ascii="仿宋_GB2312" w:hAnsi="仿宋_GB2312" w:eastAsia="仿宋_GB2312" w:cs="仿宋_GB2312"/>
                <w:bCs/>
                <w:spacing w:val="10"/>
                <w:sz w:val="24"/>
                <w:szCs w:val="24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穴位敷贴技术、中药热熨敷技术、中药冷敷技术、中药湿敷技术、中药熏蒸技术、中药泡洗技术、中药淋洗技术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骨伤类技术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3" w:leftChars="-7" w:hanging="18" w:hangingChars="7"/>
              <w:rPr>
                <w:rFonts w:ascii="仿宋_GB2312" w:hAnsi="仿宋_GB2312" w:eastAsia="仿宋_GB2312" w:cs="仿宋_GB2312"/>
                <w:bCs/>
                <w:spacing w:val="1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理筋技术、脱位整复技术、骨折整复技术、夹板固定技术、石膏固定技术、骨外固定支架技术、牵引技术、练功康复技术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肛肠类技术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3" w:leftChars="-7" w:hanging="18" w:hangingChars="7"/>
              <w:rPr>
                <w:rFonts w:ascii="仿宋_GB2312" w:hAnsi="仿宋_GB2312" w:eastAsia="仿宋_GB2312" w:cs="仿宋_GB2312"/>
                <w:bCs/>
                <w:spacing w:val="1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挂线技术、枯痔技术、痔结扎技术、中药灌肠技术、注射固脱技术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其他类技术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3" w:leftChars="-7" w:hanging="18" w:hangingChars="7"/>
              <w:rPr>
                <w:rFonts w:ascii="仿宋_GB2312" w:hAnsi="宋体" w:eastAsia="仿宋_GB2312"/>
                <w:bCs/>
                <w:spacing w:val="10"/>
                <w:sz w:val="24"/>
                <w:szCs w:val="24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砭石治疗技术、蜂针治疗技术、中药点蚀技术、经穴电疗技术、经穴超声治疗技术、经穴磁疗技术、经穴光疗技术、揉抓排乳技术、火针洞式引流技术、脐疗技术、药线（捻）引流技术、啄法技术</w:t>
            </w:r>
          </w:p>
        </w:tc>
      </w:tr>
    </w:tbl>
    <w:p>
      <w:pPr>
        <w:spacing w:line="360" w:lineRule="auto"/>
        <w:rPr>
          <w:rFonts w:ascii="仿宋" w:hAnsi="仿宋" w:eastAsia="仿宋" w:cs="仿宋"/>
          <w:kern w:val="0"/>
          <w:sz w:val="32"/>
          <w:szCs w:val="32"/>
        </w:rPr>
      </w:pPr>
    </w:p>
    <w:sectPr>
      <w:footerReference r:id="rId3" w:type="default"/>
      <w:pgSz w:w="11906" w:h="16838"/>
      <w:pgMar w:top="1417" w:right="1797" w:bottom="1417" w:left="1797" w:header="851" w:footer="992" w:gutter="0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3073" o:spid="_x0000_s3073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9"/>
  <w:displayVerticalDrawingGridEvery w:val="2"/>
  <w:noPunctuationKerning w:val="1"/>
  <w:characterSpacingControl w:val="compressPunctuation"/>
  <w:hdrShapeDefaults>
    <o:shapelayout v:ext="edit">
      <o:idmap v:ext="edit" data="2,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10238"/>
    <w:rsid w:val="00063242"/>
    <w:rsid w:val="00082E78"/>
    <w:rsid w:val="000C7C4E"/>
    <w:rsid w:val="000D5428"/>
    <w:rsid w:val="000E01B6"/>
    <w:rsid w:val="000E0A2E"/>
    <w:rsid w:val="000E4B65"/>
    <w:rsid w:val="000F2FDC"/>
    <w:rsid w:val="00116B44"/>
    <w:rsid w:val="00147E91"/>
    <w:rsid w:val="0015550C"/>
    <w:rsid w:val="001609C2"/>
    <w:rsid w:val="00160B19"/>
    <w:rsid w:val="001624A6"/>
    <w:rsid w:val="001A5BA0"/>
    <w:rsid w:val="001A6B00"/>
    <w:rsid w:val="001B327F"/>
    <w:rsid w:val="001B5EA7"/>
    <w:rsid w:val="001C13F7"/>
    <w:rsid w:val="001C40E9"/>
    <w:rsid w:val="001D40CA"/>
    <w:rsid w:val="001D47FF"/>
    <w:rsid w:val="001E7B6B"/>
    <w:rsid w:val="00211E26"/>
    <w:rsid w:val="00216CF5"/>
    <w:rsid w:val="00224E8D"/>
    <w:rsid w:val="00240574"/>
    <w:rsid w:val="00242B49"/>
    <w:rsid w:val="00253E3A"/>
    <w:rsid w:val="00260D38"/>
    <w:rsid w:val="0027032B"/>
    <w:rsid w:val="00282687"/>
    <w:rsid w:val="002B3C4E"/>
    <w:rsid w:val="002C2DF0"/>
    <w:rsid w:val="002D3A4B"/>
    <w:rsid w:val="00303485"/>
    <w:rsid w:val="0032193A"/>
    <w:rsid w:val="00327ADC"/>
    <w:rsid w:val="003340C5"/>
    <w:rsid w:val="0033511F"/>
    <w:rsid w:val="00346CF2"/>
    <w:rsid w:val="00346F9E"/>
    <w:rsid w:val="00362624"/>
    <w:rsid w:val="00382E47"/>
    <w:rsid w:val="003836CC"/>
    <w:rsid w:val="00391422"/>
    <w:rsid w:val="00392140"/>
    <w:rsid w:val="00396EAD"/>
    <w:rsid w:val="00397046"/>
    <w:rsid w:val="003A6689"/>
    <w:rsid w:val="003B0570"/>
    <w:rsid w:val="003B41A9"/>
    <w:rsid w:val="003B4713"/>
    <w:rsid w:val="003C679F"/>
    <w:rsid w:val="003E2E84"/>
    <w:rsid w:val="003F5DF0"/>
    <w:rsid w:val="00404690"/>
    <w:rsid w:val="0042175A"/>
    <w:rsid w:val="00421A0A"/>
    <w:rsid w:val="00432E91"/>
    <w:rsid w:val="00440489"/>
    <w:rsid w:val="00443C78"/>
    <w:rsid w:val="00462F73"/>
    <w:rsid w:val="0046431C"/>
    <w:rsid w:val="00470153"/>
    <w:rsid w:val="004726C1"/>
    <w:rsid w:val="0047680F"/>
    <w:rsid w:val="00477AE3"/>
    <w:rsid w:val="004807D6"/>
    <w:rsid w:val="00484B38"/>
    <w:rsid w:val="00492D19"/>
    <w:rsid w:val="004956C8"/>
    <w:rsid w:val="004A3FE1"/>
    <w:rsid w:val="004B5606"/>
    <w:rsid w:val="004E5628"/>
    <w:rsid w:val="004F212A"/>
    <w:rsid w:val="00535814"/>
    <w:rsid w:val="00557182"/>
    <w:rsid w:val="00580518"/>
    <w:rsid w:val="005B79EC"/>
    <w:rsid w:val="005B7E3A"/>
    <w:rsid w:val="005E294D"/>
    <w:rsid w:val="005E4D45"/>
    <w:rsid w:val="00604435"/>
    <w:rsid w:val="00607470"/>
    <w:rsid w:val="00615075"/>
    <w:rsid w:val="0061760C"/>
    <w:rsid w:val="0062611D"/>
    <w:rsid w:val="00652F7E"/>
    <w:rsid w:val="00662EE2"/>
    <w:rsid w:val="00684385"/>
    <w:rsid w:val="00685F24"/>
    <w:rsid w:val="0069776E"/>
    <w:rsid w:val="006B1936"/>
    <w:rsid w:val="006C03B5"/>
    <w:rsid w:val="006D2A5D"/>
    <w:rsid w:val="006E64C7"/>
    <w:rsid w:val="0070236A"/>
    <w:rsid w:val="0070646A"/>
    <w:rsid w:val="007071AD"/>
    <w:rsid w:val="007231BC"/>
    <w:rsid w:val="00724CDC"/>
    <w:rsid w:val="00740D5D"/>
    <w:rsid w:val="0075261F"/>
    <w:rsid w:val="007542DE"/>
    <w:rsid w:val="0077153B"/>
    <w:rsid w:val="00786CF5"/>
    <w:rsid w:val="00790434"/>
    <w:rsid w:val="00793519"/>
    <w:rsid w:val="007A4F45"/>
    <w:rsid w:val="007D2E48"/>
    <w:rsid w:val="007E67D0"/>
    <w:rsid w:val="00810238"/>
    <w:rsid w:val="0082442B"/>
    <w:rsid w:val="00832A75"/>
    <w:rsid w:val="0084067B"/>
    <w:rsid w:val="0084503E"/>
    <w:rsid w:val="008520E1"/>
    <w:rsid w:val="0086160F"/>
    <w:rsid w:val="00885480"/>
    <w:rsid w:val="008A0C6D"/>
    <w:rsid w:val="008A41E4"/>
    <w:rsid w:val="008B2287"/>
    <w:rsid w:val="008B4BB0"/>
    <w:rsid w:val="008D1A3F"/>
    <w:rsid w:val="008E6BD4"/>
    <w:rsid w:val="008E74FA"/>
    <w:rsid w:val="00906121"/>
    <w:rsid w:val="00915B34"/>
    <w:rsid w:val="00922111"/>
    <w:rsid w:val="00931C60"/>
    <w:rsid w:val="00953EF2"/>
    <w:rsid w:val="0096145E"/>
    <w:rsid w:val="00967148"/>
    <w:rsid w:val="009A71F0"/>
    <w:rsid w:val="009C419C"/>
    <w:rsid w:val="009D692D"/>
    <w:rsid w:val="009F3922"/>
    <w:rsid w:val="00A2146B"/>
    <w:rsid w:val="00A22B86"/>
    <w:rsid w:val="00A80239"/>
    <w:rsid w:val="00A80D01"/>
    <w:rsid w:val="00A87E74"/>
    <w:rsid w:val="00A87F1D"/>
    <w:rsid w:val="00A91072"/>
    <w:rsid w:val="00A934C6"/>
    <w:rsid w:val="00AA69B2"/>
    <w:rsid w:val="00AC371B"/>
    <w:rsid w:val="00AC547C"/>
    <w:rsid w:val="00AD1727"/>
    <w:rsid w:val="00AD61E9"/>
    <w:rsid w:val="00AE1A04"/>
    <w:rsid w:val="00B1212A"/>
    <w:rsid w:val="00B13F62"/>
    <w:rsid w:val="00B25BA8"/>
    <w:rsid w:val="00B33F1B"/>
    <w:rsid w:val="00B61741"/>
    <w:rsid w:val="00B75CDD"/>
    <w:rsid w:val="00B9242D"/>
    <w:rsid w:val="00BA4372"/>
    <w:rsid w:val="00BB57D2"/>
    <w:rsid w:val="00BC29E1"/>
    <w:rsid w:val="00BC3E25"/>
    <w:rsid w:val="00BE0024"/>
    <w:rsid w:val="00BF347A"/>
    <w:rsid w:val="00C128CF"/>
    <w:rsid w:val="00C21B9C"/>
    <w:rsid w:val="00C50475"/>
    <w:rsid w:val="00C518AE"/>
    <w:rsid w:val="00C57D4A"/>
    <w:rsid w:val="00C71193"/>
    <w:rsid w:val="00C843CD"/>
    <w:rsid w:val="00C92E56"/>
    <w:rsid w:val="00CA2E4B"/>
    <w:rsid w:val="00CB2594"/>
    <w:rsid w:val="00CE2069"/>
    <w:rsid w:val="00CE3290"/>
    <w:rsid w:val="00CE4228"/>
    <w:rsid w:val="00CE6E70"/>
    <w:rsid w:val="00CF1373"/>
    <w:rsid w:val="00CF5E17"/>
    <w:rsid w:val="00D0247F"/>
    <w:rsid w:val="00D12544"/>
    <w:rsid w:val="00D22BCC"/>
    <w:rsid w:val="00D31EA9"/>
    <w:rsid w:val="00D37199"/>
    <w:rsid w:val="00D44871"/>
    <w:rsid w:val="00D46BAB"/>
    <w:rsid w:val="00DC4BB9"/>
    <w:rsid w:val="00DD04B0"/>
    <w:rsid w:val="00E03646"/>
    <w:rsid w:val="00E070A5"/>
    <w:rsid w:val="00E33AFB"/>
    <w:rsid w:val="00E350AE"/>
    <w:rsid w:val="00E56EDB"/>
    <w:rsid w:val="00E5779A"/>
    <w:rsid w:val="00E61A35"/>
    <w:rsid w:val="00E72EB4"/>
    <w:rsid w:val="00E92C14"/>
    <w:rsid w:val="00EB5DF9"/>
    <w:rsid w:val="00EB6FF0"/>
    <w:rsid w:val="00EB7A30"/>
    <w:rsid w:val="00EC43E5"/>
    <w:rsid w:val="00EC64F7"/>
    <w:rsid w:val="00ED0EFD"/>
    <w:rsid w:val="00ED463B"/>
    <w:rsid w:val="00EE0544"/>
    <w:rsid w:val="00F008D1"/>
    <w:rsid w:val="00F128F0"/>
    <w:rsid w:val="00F23BA8"/>
    <w:rsid w:val="00F37EBF"/>
    <w:rsid w:val="00F72F88"/>
    <w:rsid w:val="00FB455F"/>
    <w:rsid w:val="00FD2C6E"/>
    <w:rsid w:val="01DB6A51"/>
    <w:rsid w:val="06111367"/>
    <w:rsid w:val="065A686E"/>
    <w:rsid w:val="07FC1B42"/>
    <w:rsid w:val="0B07596B"/>
    <w:rsid w:val="0D2B289E"/>
    <w:rsid w:val="10B62723"/>
    <w:rsid w:val="1C403DBC"/>
    <w:rsid w:val="1F7F70A0"/>
    <w:rsid w:val="238A575E"/>
    <w:rsid w:val="24882605"/>
    <w:rsid w:val="25594C85"/>
    <w:rsid w:val="2BBA3434"/>
    <w:rsid w:val="2C26194E"/>
    <w:rsid w:val="32BD7F3F"/>
    <w:rsid w:val="3E760657"/>
    <w:rsid w:val="40316888"/>
    <w:rsid w:val="430F1EC3"/>
    <w:rsid w:val="444A2072"/>
    <w:rsid w:val="47DF2595"/>
    <w:rsid w:val="4AF02BE0"/>
    <w:rsid w:val="4DD54797"/>
    <w:rsid w:val="4F1A663A"/>
    <w:rsid w:val="509F63B4"/>
    <w:rsid w:val="577617EB"/>
    <w:rsid w:val="58C33FB2"/>
    <w:rsid w:val="5DB43B14"/>
    <w:rsid w:val="63D3577D"/>
    <w:rsid w:val="69271108"/>
    <w:rsid w:val="6B815CCF"/>
    <w:rsid w:val="6E495CB7"/>
    <w:rsid w:val="70B67017"/>
    <w:rsid w:val="72C95C49"/>
    <w:rsid w:val="74D14D1D"/>
    <w:rsid w:val="7C5A47ED"/>
    <w:rsid w:val="7D6D6DBB"/>
    <w:rsid w:val="7FA700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character" w:customStyle="1" w:styleId="11">
    <w:name w:val="apple-converted-spac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9EBE60-B221-4B97-8E35-599AB46443D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97</Words>
  <Characters>556</Characters>
  <Lines>4</Lines>
  <Paragraphs>1</Paragraphs>
  <TotalTime>77</TotalTime>
  <ScaleCrop>false</ScaleCrop>
  <LinksUpToDate>false</LinksUpToDate>
  <CharactersWithSpaces>652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2018-04-24T06:36:00Z</dcterms:created>
  <dc:creator>董盛</dc:creator>
  <cp:lastModifiedBy>一点一点</cp:lastModifiedBy>
  <cp:lastPrinted>2021-12-24T07:17:56Z</cp:lastPrinted>
  <dcterms:modified xsi:type="dcterms:W3CDTF">2021-12-24T07:17:58Z</dcterms:modified>
  <cp:revision>107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E6C9CC8FB36E4E55AD8C4B19FC0E8858</vt:lpwstr>
  </property>
</Properties>
</file>