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应聘事业单位工作人员诚信承诺书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我已仔细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读《2022年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烟台市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芝罘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区卫健系统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公开招聘急需紧缺人才简章》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年烟台市芝罘区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社区卫生服务中心公开招聘工作人员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简章》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及附件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规定所造成的后果，本人自愿承担相应的责任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，取消聘用资格，并记入事业单位公开招聘应聘人员诚信档案库。本人对本次报考态度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严肃，如被录取，严格遵守协议，一旦发生违约，本人自愿承担相关法律责任。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报考人签名：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2154" w:right="1474" w:bottom="215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9A96066-138E-47BC-B401-89DD262E931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1F8265A-28A0-4654-8765-CA86D5F85F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E5MjhlYzc4NTczYmRhYTZlMWQyYzUzN2MzMzEifQ=="/>
  </w:docVars>
  <w:rsids>
    <w:rsidRoot w:val="377A3A50"/>
    <w:rsid w:val="00B1322F"/>
    <w:rsid w:val="09BA293C"/>
    <w:rsid w:val="0D03633A"/>
    <w:rsid w:val="0FFD464E"/>
    <w:rsid w:val="12F86626"/>
    <w:rsid w:val="15347F3C"/>
    <w:rsid w:val="1AA93B15"/>
    <w:rsid w:val="36F21A39"/>
    <w:rsid w:val="377A3A50"/>
    <w:rsid w:val="3CB00819"/>
    <w:rsid w:val="44A0586D"/>
    <w:rsid w:val="4D451968"/>
    <w:rsid w:val="4D960326"/>
    <w:rsid w:val="5CB46BC0"/>
    <w:rsid w:val="5DA60BC8"/>
    <w:rsid w:val="6EB24C7E"/>
    <w:rsid w:val="7AA6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267</Characters>
  <Lines>0</Lines>
  <Paragraphs>0</Paragraphs>
  <TotalTime>0</TotalTime>
  <ScaleCrop>false</ScaleCrop>
  <LinksUpToDate>false</LinksUpToDate>
  <CharactersWithSpaces>273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2020-06-09T01:49:00Z</dcterms:created>
  <dc:creator>Administrator</dc:creator>
  <cp:lastModifiedBy>卿</cp:lastModifiedBy>
  <cp:lastPrinted>2022-03-28T10:18:00Z</cp:lastPrinted>
  <dcterms:modified xsi:type="dcterms:W3CDTF">2022-05-16T10:14:01Z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32DACAAB2DCF4C20A2D51A8A3E16B75B</vt:lpwstr>
  </property>
</Properties>
</file>