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附件：1</w:t>
      </w:r>
    </w:p>
    <w:p>
      <w:pPr>
        <w:ind w:firstLine="321" w:firstLineChars="100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202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2</w:t>
      </w:r>
      <w:r>
        <w:rPr>
          <w:rFonts w:hint="eastAsia" w:ascii="宋体" w:hAnsi="宋体"/>
          <w:b/>
          <w:sz w:val="32"/>
          <w:szCs w:val="32"/>
        </w:rPr>
        <w:t>年四平市全国执业医师考试人员个人防疫承诺书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本人承诺将如实填报以下事项：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　本人近期是否有发热、咳嗽、乏力、胸闷等症状?是□ 否□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　是否与新冠肺炎病例或疑似病例密切接触?是□ 否□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　本人过去14天是否有体温高于37.3℃的情况?是□ 否□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　提供的“吉祥码”和“通信大数据行程卡”，是否为本人实名认证的?是□ 否□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5.　请如实填写近14天所在省、市、县(区)</w:t>
      </w:r>
    </w:p>
    <w:tbl>
      <w:tblPr>
        <w:tblStyle w:val="3"/>
        <w:tblW w:w="91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9"/>
        <w:gridCol w:w="45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4569" w:type="dxa"/>
          </w:tcPr>
          <w:p>
            <w:pPr>
              <w:spacing w:beforeLines="10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日期</w:t>
            </w:r>
          </w:p>
        </w:tc>
        <w:tc>
          <w:tcPr>
            <w:tcW w:w="4569" w:type="dxa"/>
          </w:tcPr>
          <w:p>
            <w:pPr>
              <w:spacing w:beforeLines="10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所在地区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4569" w:type="dxa"/>
          </w:tcPr>
          <w:p>
            <w:pPr>
              <w:spacing w:beforeLines="10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月     日  —  月    日</w:t>
            </w:r>
          </w:p>
        </w:tc>
        <w:tc>
          <w:tcPr>
            <w:tcW w:w="4569" w:type="dxa"/>
          </w:tcPr>
          <w:p>
            <w:pPr>
              <w:spacing w:beforeLines="100"/>
              <w:ind w:firstLine="560" w:firstLineChars="2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省      市     区（县）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  <w:jc w:val="center"/>
        </w:trPr>
        <w:tc>
          <w:tcPr>
            <w:tcW w:w="4569" w:type="dxa"/>
          </w:tcPr>
          <w:p>
            <w:pPr>
              <w:spacing w:beforeLines="10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月     日  —  月    日</w:t>
            </w:r>
          </w:p>
        </w:tc>
        <w:tc>
          <w:tcPr>
            <w:tcW w:w="4569" w:type="dxa"/>
          </w:tcPr>
          <w:p>
            <w:pPr>
              <w:spacing w:beforeLines="10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省      市     区（县）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  <w:jc w:val="center"/>
        </w:trPr>
        <w:tc>
          <w:tcPr>
            <w:tcW w:w="4569" w:type="dxa"/>
          </w:tcPr>
          <w:p>
            <w:pPr>
              <w:spacing w:beforeLines="10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月     日  —  月    日</w:t>
            </w:r>
          </w:p>
        </w:tc>
        <w:tc>
          <w:tcPr>
            <w:tcW w:w="4569" w:type="dxa"/>
          </w:tcPr>
          <w:p>
            <w:pPr>
              <w:spacing w:beforeLines="10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省      市     区（县）</w:t>
            </w:r>
          </w:p>
        </w:tc>
      </w:tr>
    </w:tbl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(如果所去地区较多，可在表格后继续添加填写)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人承诺：我对以上所填报事项内容真实性负责，如因隐瞒病情及发热史、旅行史和接触史等引起影响公共安全的后果，本人自愿接受《治安管理处罚法》《传染病防治法》和《关于依法惩治妨害新型冠状病毒感染肺炎疫情防控违法犯罪的意见》等法律法规的处罚和制裁。                                承诺人：</w:t>
      </w:r>
    </w:p>
    <w:p>
      <w:pPr>
        <w:ind w:firstLine="5600" w:firstLineChars="2000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年 　　月　　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5NzczYzZhZGIwMGQ3Zjk2M2I0MWFhNjliMjY4ZGEifQ=="/>
  </w:docVars>
  <w:rsids>
    <w:rsidRoot w:val="00000000"/>
    <w:rsid w:val="035241C7"/>
    <w:rsid w:val="0A4D56E8"/>
    <w:rsid w:val="2ACB6489"/>
    <w:rsid w:val="407D1B7C"/>
    <w:rsid w:val="409B6018"/>
    <w:rsid w:val="441A7E0D"/>
    <w:rsid w:val="516B3CD6"/>
    <w:rsid w:val="535449BE"/>
    <w:rsid w:val="54722B7A"/>
    <w:rsid w:val="566B44F9"/>
    <w:rsid w:val="7F086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1192</Words>
  <Characters>1245</Characters>
  <Lines>0</Lines>
  <Paragraphs>0</Paragraphs>
  <TotalTime>19</TotalTime>
  <ScaleCrop>false</ScaleCrop>
  <LinksUpToDate>false</LinksUpToDate>
  <CharactersWithSpaces>1561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369694441</cp:lastModifiedBy>
  <dcterms:modified xsi:type="dcterms:W3CDTF">2022-05-29T02:43:08Z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0A7CD03DB5A646CCA0F4FDBDFF3A77EF</vt:lpwstr>
  </property>
</Properties>
</file>