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36"/>
          <w:szCs w:val="36"/>
        </w:rPr>
      </w:pPr>
      <w:r>
        <w:rPr>
          <w:rStyle w:val="5"/>
          <w:rFonts w:hint="eastAsia" w:hAnsi="方正仿宋_GBK" w:eastAsia="方正仿宋_GBK" w:cs="方正仿宋_GBK"/>
          <w:b/>
          <w:bCs/>
          <w:color w:val="auto"/>
          <w:sz w:val="36"/>
          <w:szCs w:val="36"/>
          <w:u w:val="none"/>
          <w:lang w:bidi="ar"/>
        </w:rPr>
        <w:t>江苏省</w:t>
      </w:r>
      <w:r>
        <w:rPr>
          <w:rStyle w:val="5"/>
          <w:rFonts w:hint="eastAsia" w:hAnsi="方正仿宋_GBK" w:eastAsia="方正仿宋_GBK" w:cs="方正仿宋_GBK"/>
          <w:b/>
          <w:bCs/>
          <w:color w:val="auto"/>
          <w:sz w:val="36"/>
          <w:szCs w:val="36"/>
          <w:u w:val="none"/>
        </w:rPr>
        <w:t>卫生高级专业实践能力考核、</w:t>
      </w:r>
      <w:r>
        <w:fldChar w:fldCharType="begin"/>
      </w:r>
      <w:r>
        <w:instrText xml:space="preserve"> HYPERLINK "https://www.jswsrc.com.cn/article/index.php?c=show&amp;id=1538" \t "https://www.jswsrc.com.cn/article/_blank" \o "江苏省卫生高级考试考生健康申报及承诺书" </w:instrText>
      </w:r>
      <w:r>
        <w:fldChar w:fldCharType="separate"/>
      </w:r>
      <w:r>
        <w:rPr>
          <w:rStyle w:val="5"/>
          <w:rFonts w:hint="eastAsia" w:hAnsi="方正仿宋_GBK" w:eastAsia="方正仿宋_GBK" w:cs="方正仿宋_GBK"/>
          <w:b/>
          <w:bCs/>
          <w:color w:val="auto"/>
          <w:sz w:val="36"/>
          <w:szCs w:val="36"/>
          <w:u w:val="none"/>
          <w:lang w:bidi="ar"/>
        </w:rPr>
        <w:t>卫生专业技术资格考试、护士执业资格考试考生</w:t>
      </w:r>
      <w:bookmarkStart w:id="0" w:name="_GoBack"/>
      <w:r>
        <w:rPr>
          <w:rStyle w:val="5"/>
          <w:rFonts w:hint="eastAsia" w:hAnsi="方正仿宋_GBK" w:eastAsia="方正仿宋_GBK" w:cs="方正仿宋_GBK"/>
          <w:b/>
          <w:bCs/>
          <w:color w:val="auto"/>
          <w:sz w:val="36"/>
          <w:szCs w:val="36"/>
          <w:u w:val="none"/>
          <w:lang w:bidi="ar"/>
        </w:rPr>
        <w:t>健康申报承诺书</w:t>
      </w:r>
      <w:bookmarkEnd w:id="0"/>
      <w:r>
        <w:rPr>
          <w:rStyle w:val="5"/>
          <w:rFonts w:hint="eastAsia" w:hAnsi="方正仿宋_GBK" w:eastAsia="方正仿宋_GBK" w:cs="方正仿宋_GBK"/>
          <w:b/>
          <w:bCs/>
          <w:color w:val="auto"/>
          <w:sz w:val="36"/>
          <w:szCs w:val="36"/>
          <w:u w:val="none"/>
          <w:lang w:bidi="ar"/>
        </w:rPr>
        <w:fldChar w:fldCharType="end"/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40"/>
          <w:szCs w:val="40"/>
        </w:rPr>
      </w:pP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姓名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是否有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史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考前14天内是否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有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中高风险地区所在县（市、区）旅居史。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考前14天内是否有本土聚集性疫情所在县（市、区）旅居史。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与确诊病例（含疑似病例、无症状感染者）有轨迹交叉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2022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年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  <w:rPr>
          <w:rFonts w:ascii="微软雅黑" w:hAnsi="微软雅黑" w:eastAsia="微软雅黑"/>
          <w:sz w:val="24"/>
        </w:rPr>
      </w:pPr>
      <w:r>
        <w:rPr>
          <w:rFonts w:hint="eastAsia" w:ascii="宋体" w:hAnsi="宋体" w:eastAsia="方正仿宋_GBK"/>
          <w:sz w:val="32"/>
          <w:szCs w:val="32"/>
        </w:rPr>
        <w:t xml:space="preserve"> </w:t>
      </w:r>
    </w:p>
    <w:p/>
    <w:sectPr>
      <w:footerReference r:id="rId3" w:type="default"/>
      <w:footerReference r:id="rId4" w:type="even"/>
      <w:pgSz w:w="11850" w:h="16783"/>
      <w:pgMar w:top="1701" w:right="1474" w:bottom="170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eastAsia="等线"/>
        <w:sz w:val="22"/>
        <w:szCs w:val="22"/>
      </w:rPr>
      <w:fldChar w:fldCharType="begin"/>
    </w:r>
    <w:r>
      <w:instrText xml:space="preserve">PAGE    \* MERGEFORMAT</w:instrText>
    </w:r>
    <w:r>
      <w:rPr>
        <w:rFonts w:eastAsia="等线"/>
        <w:sz w:val="22"/>
        <w:szCs w:val="22"/>
      </w:rPr>
      <w:fldChar w:fldCharType="separate"/>
    </w:r>
    <w:r>
      <w:rPr>
        <w:rFonts w:eastAsia="等线 Light"/>
        <w:sz w:val="28"/>
        <w:szCs w:val="28"/>
        <w:lang w:val="zh-CN"/>
      </w:rPr>
      <w:t>1</w:t>
    </w:r>
    <w:r>
      <w:rPr>
        <w:rFonts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eastAsia="等线"/>
        <w:sz w:val="22"/>
        <w:szCs w:val="22"/>
      </w:rPr>
      <w:fldChar w:fldCharType="begin"/>
    </w:r>
    <w:r>
      <w:instrText xml:space="preserve">PAGE    \* MERGEFORMAT</w:instrText>
    </w:r>
    <w:r>
      <w:rPr>
        <w:rFonts w:eastAsia="等线"/>
        <w:sz w:val="22"/>
        <w:szCs w:val="22"/>
      </w:rPr>
      <w:fldChar w:fldCharType="separate"/>
    </w:r>
    <w:r>
      <w:rPr>
        <w:rFonts w:eastAsia="等线 Light"/>
        <w:sz w:val="28"/>
        <w:szCs w:val="28"/>
        <w:lang w:val="zh-CN"/>
      </w:rPr>
      <w:t>2</w:t>
    </w:r>
    <w:r>
      <w:rPr>
        <w:rFonts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NzIzMWY3ZjUyZTg0M2EwZWFlODI0ZGIyMmU2ODMifQ=="/>
  </w:docVars>
  <w:rsids>
    <w:rsidRoot w:val="60E671C8"/>
    <w:rsid w:val="60E6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353</Words>
  <Characters>360</Characters>
  <Lines>0</Lines>
  <Paragraphs>0</Paragraphs>
  <TotalTime>0</TotalTime>
  <ScaleCrop>false</ScaleCrop>
  <LinksUpToDate>false</LinksUpToDate>
  <CharactersWithSpaces>400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2022-06-13T08:17:00Z</dcterms:created>
  <dc:creator>董露</dc:creator>
  <cp:lastModifiedBy>董露</cp:lastModifiedBy>
  <dcterms:modified xsi:type="dcterms:W3CDTF">2022-06-13T08:17:43Z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E41441C4593E4E30BB960B3234A3A89B</vt:lpwstr>
  </property>
</Properties>
</file>