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宋体" w:hAnsi="宋体" w:eastAsia="黑体" w:cs="黑体"/>
          <w:sz w:val="32"/>
          <w:szCs w:val="32"/>
          <w:lang w:val="en-US" w:eastAsia="zh-CN"/>
        </w:rPr>
      </w:pPr>
      <w:r>
        <w:rPr>
          <w:rFonts w:hint="eastAsia" w:ascii="宋体" w:hAnsi="宋体" w:eastAsia="黑体" w:cs="黑体"/>
          <w:sz w:val="32"/>
          <w:szCs w:val="32"/>
        </w:rPr>
        <w:t>附件</w:t>
      </w:r>
      <w:r>
        <w:rPr>
          <w:rFonts w:hint="eastAsia" w:ascii="宋体" w:hAnsi="宋体" w:eastAsia="黑体" w:cs="黑体"/>
          <w:sz w:val="32"/>
          <w:szCs w:val="32"/>
          <w:lang w:val="en-US" w:eastAsia="zh-CN"/>
        </w:rPr>
        <w:t>2</w:t>
      </w:r>
    </w:p>
    <w:p>
      <w:pPr>
        <w:widowControl/>
        <w:adjustRightInd w:val="0"/>
        <w:snapToGrid w:val="0"/>
        <w:spacing w:line="500" w:lineRule="exact"/>
        <w:jc w:val="center"/>
        <w:rPr>
          <w:rFonts w:ascii="宋体" w:hAnsi="宋体" w:eastAsia="方正小标宋简体" w:cs="方正小标宋简体"/>
          <w:sz w:val="44"/>
          <w:szCs w:val="44"/>
        </w:rPr>
      </w:pPr>
      <w:bookmarkStart w:id="0" w:name="_GoBack"/>
      <w:r>
        <w:rPr>
          <w:rFonts w:hint="eastAsia" w:ascii="宋体" w:hAnsi="宋体" w:eastAsia="方正小标宋简体" w:cs="方正小标宋简体"/>
          <w:sz w:val="44"/>
          <w:szCs w:val="44"/>
        </w:rPr>
        <w:t>考生健康申明卡及安全考评承诺书</w:t>
      </w:r>
      <w:bookmarkEnd w:id="0"/>
    </w:p>
    <w:p>
      <w:pPr>
        <w:widowControl/>
        <w:adjustRightInd w:val="0"/>
        <w:snapToGrid w:val="0"/>
        <w:spacing w:line="500" w:lineRule="exact"/>
        <w:jc w:val="center"/>
        <w:rPr>
          <w:rFonts w:ascii="宋体" w:hAnsi="宋体" w:eastAsia="方正小标宋简体" w:cs="方正小标宋简体"/>
          <w:sz w:val="44"/>
          <w:szCs w:val="44"/>
        </w:rPr>
      </w:pP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 xml:space="preserve">姓    名: </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性    别:</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准考证号: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工作单位:</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身份证号:</w:t>
      </w:r>
      <w:r>
        <w:rPr>
          <w:rFonts w:hint="eastAsia" w:ascii="宋体" w:hAnsi="宋体" w:eastAsia="仿宋_GB2312" w:cs="仿宋_GB2312"/>
          <w:sz w:val="28"/>
          <w:szCs w:val="28"/>
          <w:u w:val="single"/>
        </w:rPr>
        <w:t xml:space="preserve">                </w:t>
      </w:r>
      <w:r>
        <w:rPr>
          <w:rFonts w:hint="eastAsia" w:ascii="宋体" w:hAnsi="宋体" w:eastAsia="仿宋_GB2312" w:cs="仿宋_GB2312"/>
          <w:sz w:val="28"/>
          <w:szCs w:val="28"/>
        </w:rPr>
        <w:t xml:space="preserve"> 有效手机联系方式:</w:t>
      </w:r>
      <w:r>
        <w:rPr>
          <w:rFonts w:hint="eastAsia" w:ascii="宋体" w:hAnsi="宋体" w:eastAsia="仿宋_GB2312" w:cs="仿宋_GB2312"/>
          <w:sz w:val="28"/>
          <w:szCs w:val="28"/>
          <w:u w:val="single"/>
        </w:rPr>
        <w:t xml:space="preserve">            </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 xml:space="preserve">本人考前10日内住址(请详细填写，住址请具体到街道/社区及门牌号或宾馆地址):                                          </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1.本人考前7日内，是否出现发热、乏力、咳嗽、咽痛、打喷嚏、腹泻、呕吐、黄疸、皮疹、结膜充血等症状。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2.本人是否属于新冠肺炎确诊病例、无症状感染者。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3.本人考前10日内，是否在居住地有被隔离或曾被隔离且未做核酸检测。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4.本人考前7日内，是否从省外中、高风险地区入鲁。□是□否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5.本人考前10日内，是否从境外(含港澳台)入鲁。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6.本人考前10日内是否与新冠肺炎确诊病例、疑似病例或已发现无症状感染者有接触史。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7.本人考前10日内是否与来自境外(含港澳台)人员有接触史。</w:t>
      </w:r>
    </w:p>
    <w:p>
      <w:pPr>
        <w:widowControl/>
        <w:adjustRightInd w:val="0"/>
        <w:snapToGrid w:val="0"/>
        <w:spacing w:line="380" w:lineRule="exact"/>
        <w:ind w:firstLine="3360" w:firstLineChars="1200"/>
        <w:jc w:val="right"/>
        <w:rPr>
          <w:rFonts w:ascii="宋体" w:hAnsi="宋体" w:eastAsia="仿宋_GB2312" w:cs="仿宋_GB2312"/>
          <w:sz w:val="28"/>
          <w:szCs w:val="28"/>
        </w:rPr>
      </w:pPr>
      <w:r>
        <w:rPr>
          <w:rFonts w:hint="eastAsia" w:ascii="宋体" w:hAnsi="宋体" w:eastAsia="仿宋_GB2312" w:cs="仿宋_GB2312"/>
          <w:sz w:val="28"/>
          <w:szCs w:val="28"/>
        </w:rPr>
        <w:t>□是□否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8.本人“健康码”是否为非绿码。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9.共同居住家庭成员中是否有上述1至7的情况。    □是□否</w:t>
      </w:r>
    </w:p>
    <w:p>
      <w:pPr>
        <w:adjustRightInd w:val="0"/>
        <w:snapToGrid w:val="0"/>
        <w:spacing w:line="380" w:lineRule="exact"/>
        <w:ind w:firstLine="422" w:firstLineChars="150"/>
        <w:rPr>
          <w:rFonts w:ascii="宋体" w:hAnsi="宋体" w:eastAsia="仿宋_GB2312" w:cs="仿宋_GB2312"/>
          <w:b/>
          <w:sz w:val="28"/>
          <w:szCs w:val="28"/>
        </w:rPr>
      </w:pPr>
      <w:r>
        <w:rPr>
          <w:rFonts w:hint="eastAsia" w:ascii="宋体" w:hAnsi="宋体" w:eastAsia="仿宋_GB2312" w:cs="仿宋_GB2312"/>
          <w:b/>
          <w:sz w:val="28"/>
          <w:szCs w:val="28"/>
        </w:rPr>
        <w:t>提示:</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1.以上项目中如有“是”的，请及时就诊排查异常身体状况，及时上报所在单位和考评组织单位，了解当地疫情防控要求。</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2.考评前10天内建议减少不必要出行，不聚餐、不聚会、勤洗手，正确佩戴口罩。</w:t>
      </w:r>
    </w:p>
    <w:p>
      <w:pPr>
        <w:widowControl/>
        <w:adjustRightInd w:val="0"/>
        <w:snapToGrid w:val="0"/>
        <w:spacing w:line="380" w:lineRule="exact"/>
        <w:ind w:firstLine="560" w:firstLineChars="200"/>
        <w:rPr>
          <w:rFonts w:ascii="宋体" w:hAnsi="宋体" w:eastAsia="仿宋_GB2312" w:cs="仿宋_GB2312"/>
          <w:sz w:val="28"/>
          <w:szCs w:val="28"/>
        </w:rPr>
      </w:pPr>
      <w:r>
        <w:rPr>
          <w:rFonts w:hint="eastAsia" w:ascii="宋体" w:hAnsi="宋体" w:eastAsia="仿宋_GB2312" w:cs="仿宋_GB2312"/>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adjustRightInd w:val="0"/>
        <w:snapToGrid w:val="0"/>
        <w:spacing w:line="380" w:lineRule="exact"/>
        <w:ind w:firstLine="420" w:firstLineChars="150"/>
        <w:rPr>
          <w:rFonts w:ascii="宋体" w:hAnsi="宋体" w:eastAsia="仿宋_GB2312" w:cs="仿宋_GB2312"/>
          <w:sz w:val="28"/>
          <w:szCs w:val="28"/>
        </w:rPr>
      </w:pPr>
    </w:p>
    <w:p>
      <w:pPr>
        <w:widowControl/>
        <w:adjustRightInd w:val="0"/>
        <w:snapToGrid w:val="0"/>
        <w:spacing w:line="380" w:lineRule="exact"/>
        <w:ind w:firstLine="420" w:firstLineChars="150"/>
        <w:rPr>
          <w:rFonts w:ascii="宋体" w:hAnsi="宋体" w:eastAsia="仿宋_GB2312" w:cs="仿宋_GB2312"/>
          <w:sz w:val="28"/>
          <w:szCs w:val="28"/>
        </w:rPr>
        <w:sectPr>
          <w:footerReference r:id="rId3" w:type="default"/>
          <w:pgSz w:w="11906" w:h="16838"/>
          <w:pgMar w:top="1440" w:right="1800" w:bottom="1440" w:left="1800" w:header="851" w:footer="992" w:gutter="0"/>
          <w:cols w:space="720" w:num="1"/>
          <w:docGrid w:type="lines" w:linePitch="312" w:charSpace="0"/>
        </w:sectPr>
      </w:pPr>
      <w:r>
        <w:rPr>
          <w:rFonts w:hint="eastAsia" w:ascii="宋体" w:hAnsi="宋体" w:eastAsia="仿宋_GB2312" w:cs="仿宋_GB2312"/>
          <w:sz w:val="28"/>
          <w:szCs w:val="28"/>
        </w:rPr>
        <w:t>本人签名：                        填写日期：</w:t>
      </w:r>
    </w:p>
    <w:p/>
    <w:sectPr>
      <w:pgSz w:w="11906" w:h="16838"/>
      <w:pgMar w:top="1440" w:right="1508" w:bottom="1440" w:left="150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0YTljOThiZTA3YWY0OTUyNTA5YjI1NGJmMzYwZTEifQ=="/>
  </w:docVars>
  <w:rsids>
    <w:rsidRoot w:val="219D5B26"/>
    <w:rsid w:val="219D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624</Words>
  <Characters>642</Characters>
  <Lines>0</Lines>
  <Paragraphs>0</Paragraphs>
  <TotalTime>1</TotalTime>
  <ScaleCrop>false</ScaleCrop>
  <LinksUpToDate>false</LinksUpToDate>
  <CharactersWithSpaces>932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2022-08-10T09:02:00Z</dcterms:created>
  <dc:creator>Administrator</dc:creator>
  <cp:lastModifiedBy>Administrator</cp:lastModifiedBy>
  <dcterms:modified xsi:type="dcterms:W3CDTF">2022-08-10T09:04:10Z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F09175071C39489AA8073D0C2BD8D4A5</vt:lpwstr>
  </property>
</Properties>
</file>