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40" w:lineRule="exact"/>
        <w:ind w:left="0" w:right="0"/>
        <w:jc w:val="center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考生健康管理信息承诺书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40" w:lineRule="exact"/>
        <w:ind w:left="0" w:right="0"/>
        <w:jc w:val="center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bookmarkStart w:id="0" w:name="_GoBack"/>
      <w:bookmarkEnd w:id="0"/>
    </w:p>
    <w:tbl>
      <w:tblPr>
        <w:tblStyle w:val="2"/>
        <w:tblW w:w="9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647"/>
        <w:gridCol w:w="462"/>
        <w:gridCol w:w="1270"/>
        <w:gridCol w:w="201"/>
        <w:gridCol w:w="496"/>
        <w:gridCol w:w="721"/>
        <w:gridCol w:w="678"/>
        <w:gridCol w:w="746"/>
        <w:gridCol w:w="264"/>
        <w:gridCol w:w="245"/>
        <w:gridCol w:w="627"/>
        <w:gridCol w:w="685"/>
        <w:gridCol w:w="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宋体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考点名称</w:t>
            </w:r>
          </w:p>
        </w:tc>
        <w:tc>
          <w:tcPr>
            <w:tcW w:w="22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宋体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宋体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4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宋体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宋体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姓   名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宋体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宋体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26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宋体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宋体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2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宋体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976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宋体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  <w:jc w:val="center"/>
        </w:trPr>
        <w:tc>
          <w:tcPr>
            <w:tcW w:w="1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天内〔第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场开考前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14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天〕国内中、高风险等疫情重点地区旅居地〔县（市、区）〕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eastAsia="黑体" w:cs="Times New Roman"/>
                <w:kern w:val="2"/>
                <w:sz w:val="21"/>
                <w:szCs w:val="21"/>
                <w:lang w:val="en-US" w:eastAsia="zh-CN" w:bidi="ar"/>
              </w:rPr>
              <w:t>如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未到过，填写“无”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天内〔第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场开考前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21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天〕境外或港澳台旅居史（国家地区）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eastAsia="黑体" w:cs="Times New Roman"/>
                <w:kern w:val="2"/>
                <w:sz w:val="21"/>
                <w:szCs w:val="21"/>
                <w:lang w:val="en-US" w:eastAsia="zh-CN" w:bidi="ar"/>
              </w:rPr>
              <w:t>如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未到过，填写“无”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居住社区、村10天内〔第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场开考前10天〕发生疫情</w:t>
            </w:r>
          </w:p>
          <w:p>
            <w:pPr>
              <w:pStyle w:val="4"/>
              <w:widowControl/>
              <w:overflowPunct w:val="0"/>
              <w:spacing w:line="240" w:lineRule="exact"/>
              <w:ind w:left="0" w:firstLine="0" w:firstLineChars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①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</w:rPr>
              <w:t>是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②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</w:rPr>
              <w:t>否</w:t>
            </w:r>
          </w:p>
        </w:tc>
        <w:tc>
          <w:tcPr>
            <w:tcW w:w="1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属于下列哪种情形：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①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确诊病例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②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无症状感染者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③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疑似病例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④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密切接触者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⑤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密切接触者的密切接触者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⑥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以上都不是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是否解除医学隔离观察：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①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是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②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否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③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不属于</w:t>
            </w: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 w:rightChars="0"/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72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小时内（第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场开考前）核酸检测次数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核酸检测日期</w:t>
            </w:r>
          </w:p>
        </w:tc>
        <w:tc>
          <w:tcPr>
            <w:tcW w:w="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结果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①</w:t>
            </w:r>
          </w:p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阴性</w:t>
            </w:r>
          </w:p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②</w:t>
            </w:r>
          </w:p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976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健康监测（第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场开考前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天开始起）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天数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监测日期</w:t>
            </w:r>
          </w:p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20" w:lineRule="exact"/>
              <w:ind w:left="0" w:right="0"/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（第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场开考前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天）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2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健康码：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①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绿码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②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黄码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③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红码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通信大数据行程卡：</w:t>
            </w:r>
            <w:r>
              <w:rPr>
                <w:rFonts w:hint="default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①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绿卡</w:t>
            </w:r>
          </w:p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②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黄卡</w:t>
            </w:r>
          </w:p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③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红卡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Arial" w:hAnsi="Arial" w:eastAsia="黑体" w:cs="Arial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体温是否正常</w:t>
            </w:r>
          </w:p>
          <w:p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/>
              <w:spacing w:before="0" w:beforeAutospacing="0" w:after="0" w:afterAutospacing="0" w:line="260" w:lineRule="exact"/>
              <w:ind w:left="0" w:right="0"/>
              <w:jc w:val="both"/>
              <w:rPr>
                <w:rFonts w:hint="default" w:ascii="Arial" w:hAnsi="Arial" w:eastAsia="黑体" w:cs="Arial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正常值</w:t>
            </w:r>
            <w:r>
              <w:rPr>
                <w:rFonts w:hint="default" w:ascii="Arial" w:hAnsi="Arial" w:eastAsia="黑体" w:cs="Arial"/>
                <w:kern w:val="2"/>
                <w:sz w:val="21"/>
                <w:szCs w:val="21"/>
                <w:lang w:val="en-US" w:eastAsia="zh-CN" w:bidi="ar"/>
              </w:rPr>
              <w:t>: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＜</w:t>
            </w:r>
            <w:r>
              <w:rPr>
                <w:rFonts w:hint="default" w:ascii="Arial" w:hAnsi="Arial" w:eastAsia="黑体" w:cs="Arial"/>
                <w:kern w:val="2"/>
                <w:sz w:val="21"/>
                <w:szCs w:val="21"/>
                <w:lang w:val="en-US" w:eastAsia="zh-CN" w:bidi="ar"/>
              </w:rPr>
              <w:t>37.3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℃</w:t>
            </w: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2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是否有以下症状：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①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发热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②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乏力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③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咳嗽或打喷嚏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④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咽痛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⑤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腹泻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⑥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呕吐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⑦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黄疸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⑧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皮疹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⑨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结膜充血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⑩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都没有</w:t>
            </w: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2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如出现以上所列症状，是否排除疑似传染病：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①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是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②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否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lang w:val="en-US" w:eastAsia="zh-CN" w:bidi="ar"/>
              </w:rPr>
              <w:t>未出现以上症状的填写“无”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15"/>
                <w:szCs w:val="15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15"/>
                <w:szCs w:val="15"/>
                <w:lang w:val="en-US" w:eastAsia="zh-CN" w:bidi="ar"/>
              </w:rPr>
              <w:t>第</w:t>
            </w:r>
            <w:r>
              <w:rPr>
                <w:rFonts w:hint="default" w:ascii="Times New Roman" w:hAnsi="Times New Roman" w:eastAsia="仿宋_GB2312" w:cs="Times New Roman"/>
                <w:kern w:val="2"/>
                <w:sz w:val="15"/>
                <w:szCs w:val="15"/>
                <w:lang w:val="en-US" w:eastAsia="zh-CN" w:bidi="ar"/>
              </w:rPr>
              <w:t>1</w:t>
            </w:r>
            <w:r>
              <w:rPr>
                <w:rFonts w:hint="eastAsia" w:ascii="仿宋_GB2312" w:hAnsi="Times New Roman" w:eastAsia="仿宋_GB2312" w:cs="仿宋_GB2312"/>
                <w:kern w:val="2"/>
                <w:sz w:val="15"/>
                <w:szCs w:val="15"/>
                <w:lang w:val="en-US" w:eastAsia="zh-CN" w:bidi="ar"/>
              </w:rPr>
              <w:t>场</w:t>
            </w:r>
          </w:p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15"/>
                <w:szCs w:val="15"/>
                <w:lang w:val="en-US" w:eastAsia="zh-CN" w:bidi="ar"/>
              </w:rPr>
              <w:t>考试时间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overflowPunct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default" w:ascii="楷体_GB2312" w:hAnsi="Times New Roman" w:eastAsia="楷体_GB2312" w:cs="Times New Roman"/>
          <w:b/>
          <w:bCs w:val="0"/>
          <w:kern w:val="2"/>
          <w:sz w:val="21"/>
          <w:szCs w:val="21"/>
        </w:rPr>
      </w:pPr>
      <w:r>
        <w:rPr>
          <w:rFonts w:hint="default" w:ascii="楷体_GB2312" w:hAnsi="Times New Roman" w:eastAsia="楷体_GB2312" w:cs="楷体_GB2312"/>
          <w:b/>
          <w:bCs w:val="0"/>
          <w:kern w:val="2"/>
          <w:sz w:val="21"/>
          <w:szCs w:val="21"/>
          <w:lang w:val="en-US" w:eastAsia="zh-CN" w:bidi="ar"/>
        </w:rPr>
        <w:t>（请考生在第1场开考前将此承诺书交给本考场</w:t>
      </w:r>
      <w:r>
        <w:rPr>
          <w:rFonts w:hint="eastAsia" w:ascii="楷体_GB2312" w:hAnsi="Times New Roman" w:eastAsia="楷体_GB2312" w:cs="楷体_GB2312"/>
          <w:b/>
          <w:bCs w:val="0"/>
          <w:kern w:val="2"/>
          <w:sz w:val="21"/>
          <w:szCs w:val="21"/>
          <w:lang w:val="en-US" w:eastAsia="zh-CN" w:bidi="ar"/>
        </w:rPr>
        <w:t>相关考务</w:t>
      </w:r>
      <w:r>
        <w:rPr>
          <w:rFonts w:hint="default" w:ascii="楷体_GB2312" w:hAnsi="Times New Roman" w:eastAsia="楷体_GB2312" w:cs="楷体_GB2312"/>
          <w:b/>
          <w:bCs w:val="0"/>
          <w:kern w:val="2"/>
          <w:sz w:val="21"/>
          <w:szCs w:val="21"/>
          <w:lang w:val="en-US" w:eastAsia="zh-CN" w:bidi="ar"/>
        </w:rPr>
        <w:t>人员）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00" w:lineRule="exact"/>
        <w:ind w:left="0" w:right="0"/>
        <w:jc w:val="right"/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00" w:lineRule="exact"/>
        <w:ind w:left="0" w:right="0"/>
        <w:jc w:val="right"/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  <w:t>本人承诺：以上个人填报的信息属实，如有虚报、瞒报，愿承担一切责任及后果。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00" w:lineRule="exact"/>
        <w:ind w:left="0" w:right="0" w:firstLine="3120" w:firstLineChars="1300"/>
        <w:jc w:val="both"/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00" w:lineRule="exact"/>
        <w:ind w:left="0" w:right="0" w:firstLine="3360" w:firstLineChars="1400"/>
        <w:jc w:val="both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  <w:t xml:space="preserve">本人签字：           </w:t>
      </w:r>
      <w:r>
        <w:rPr>
          <w:rFonts w:hint="eastAsia" w:ascii="黑体" w:hAnsi="宋体" w:eastAsia="黑体" w:cs="黑体"/>
          <w:kern w:val="2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黑体" w:hAnsi="宋体" w:eastAsia="黑体" w:cs="黑体"/>
          <w:kern w:val="2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黑体" w:hAnsi="宋体" w:eastAsia="黑体" w:cs="黑体"/>
          <w:kern w:val="2"/>
          <w:sz w:val="24"/>
          <w:szCs w:val="24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  <w:t xml:space="preserve">日 </w:t>
      </w:r>
      <w:r>
        <w:rPr>
          <w:rFonts w:hint="eastAsia" w:ascii="黑体" w:hAnsi="宋体" w:eastAsia="黑体" w:cs="黑体"/>
          <w:kern w:val="2"/>
          <w:sz w:val="21"/>
          <w:szCs w:val="21"/>
          <w:lang w:val="en-US" w:eastAsia="zh-CN" w:bidi="ar"/>
        </w:rPr>
        <w:t xml:space="preserve">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OTg5NWU2NTFmMmE4NDExYjhlNTFmZTI2NGViNDYifQ=="/>
  </w:docVars>
  <w:rsids>
    <w:rsidRoot w:val="63E52C8E"/>
    <w:rsid w:val="63E52C8E"/>
    <w:rsid w:val="EE7B3064"/>
    <w:rsid w:val="FF5957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Times New Roman" w:hAnsi="Times New Roman" w:eastAsia="仿宋_GB2312" w:cs="Times New Roman"/>
      <w:kern w:val="2"/>
      <w:sz w:val="33"/>
      <w:szCs w:val="33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2022-07-05T18:58:00Z</dcterms:created>
  <dc:creator>Administrator</dc:creator>
  <cp:lastModifiedBy>greatwall</cp:lastModifiedBy>
  <dcterms:modified xsi:type="dcterms:W3CDTF">2022-08-10T16:39:55Z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698A45E84AF44309A994DBCBD8E38842</vt:lpwstr>
  </property>
</Properties>
</file>