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德州市中医院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住院医师规范化培训报名表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(2022年）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855"/>
        <w:gridCol w:w="795"/>
        <w:gridCol w:w="936"/>
        <w:gridCol w:w="279"/>
        <w:gridCol w:w="495"/>
        <w:gridCol w:w="690"/>
        <w:gridCol w:w="465"/>
        <w:gridCol w:w="525"/>
        <w:gridCol w:w="450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6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7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6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龄</w:t>
            </w:r>
          </w:p>
        </w:tc>
        <w:tc>
          <w:tcPr>
            <w:tcW w:w="16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7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6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6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7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16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  <w:t>最后毕业学校</w:t>
            </w:r>
          </w:p>
        </w:tc>
        <w:tc>
          <w:tcPr>
            <w:tcW w:w="16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7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16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最高学历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最高学位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t>医师资格证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证书编号</w:t>
            </w:r>
          </w:p>
        </w:tc>
        <w:tc>
          <w:tcPr>
            <w:tcW w:w="3488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医师执业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证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证书编号</w:t>
            </w:r>
          </w:p>
        </w:tc>
        <w:tc>
          <w:tcPr>
            <w:tcW w:w="3488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学员类别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17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pacing w:val="-17"/>
                <w:w w:val="100"/>
                <w:sz w:val="24"/>
                <w:szCs w:val="24"/>
                <w:lang w:eastAsia="zh-CN"/>
              </w:rPr>
              <w:t>委培单位人</w:t>
            </w:r>
          </w:p>
          <w:p>
            <w:pPr>
              <w:ind w:left="0" w:leftChars="0" w:firstLine="218" w:firstLineChars="91"/>
              <w:jc w:val="both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pacing w:val="20"/>
                <w:w w:val="100"/>
                <w:sz w:val="24"/>
                <w:szCs w:val="24"/>
                <w:lang w:eastAsia="zh-CN"/>
              </w:rPr>
              <w:t>社会化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7"/>
                <w:w w:val="100"/>
                <w:sz w:val="24"/>
                <w:szCs w:val="24"/>
                <w:lang w:eastAsia="zh-CN"/>
              </w:rPr>
              <w:t>培训类别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中医专业</w:t>
            </w:r>
          </w:p>
          <w:p>
            <w:pPr>
              <w:jc w:val="both"/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  <w:t>中医全科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8"/>
                <w:w w:val="100"/>
                <w:sz w:val="24"/>
                <w:szCs w:val="24"/>
                <w:lang w:eastAsia="zh-CN"/>
              </w:rPr>
              <w:t>培训专业</w:t>
            </w:r>
          </w:p>
        </w:tc>
        <w:tc>
          <w:tcPr>
            <w:tcW w:w="1358" w:type="dxa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w w:val="1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28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33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28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编</w:t>
            </w:r>
          </w:p>
        </w:tc>
        <w:tc>
          <w:tcPr>
            <w:tcW w:w="233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0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信</w:t>
            </w:r>
          </w:p>
        </w:tc>
        <w:tc>
          <w:tcPr>
            <w:tcW w:w="233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0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  <w:t>其他联系方式</w:t>
            </w:r>
          </w:p>
        </w:tc>
        <w:tc>
          <w:tcPr>
            <w:tcW w:w="233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学习及工作经历（本科、临床培训、工作经历）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val="en-US" w:eastAsia="zh-CN"/>
              </w:rPr>
              <w:t>XX年XX月-XX年XX月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学校或医院名称</w:t>
            </w:r>
          </w:p>
        </w:tc>
        <w:tc>
          <w:tcPr>
            <w:tcW w:w="14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>/科室</w:t>
            </w:r>
          </w:p>
        </w:tc>
        <w:tc>
          <w:tcPr>
            <w:tcW w:w="279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6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9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6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9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6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9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4"/>
                <w:szCs w:val="24"/>
                <w:vertAlign w:val="baseline"/>
                <w:lang w:eastAsia="zh-CN"/>
              </w:rPr>
              <w:t>申请人承诺</w:t>
            </w:r>
          </w:p>
        </w:tc>
        <w:tc>
          <w:tcPr>
            <w:tcW w:w="684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承诺以上所报信息属实，如有虚假，自愿承担由此造成的一切后果！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84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40" w:hanging="240" w:hanging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>培训基地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40" w:hanging="240" w:hanging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848" w:type="dxa"/>
            <w:gridSpan w:val="1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eastAsia="zh-CN"/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                  年    月    日</w:t>
            </w:r>
          </w:p>
        </w:tc>
      </w:tr>
    </w:tbl>
    <w:p>
      <w:pPr>
        <w:rPr>
          <w:rFonts w:hint="eastAsia" w:eastAsiaTheme="minorEastAsia"/>
          <w:b w:val="0"/>
          <w:bCs w:val="0"/>
          <w:sz w:val="24"/>
          <w:szCs w:val="24"/>
          <w:lang w:eastAsia="zh-CN"/>
        </w:rPr>
      </w:pP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MjIxMGQ4MGFjOGYyNjE1ODM4ZDA0OGQxNThlZTQifQ=="/>
  </w:docVars>
  <w:rsids>
    <w:rsidRoot w:val="00000000"/>
    <w:rsid w:val="00751131"/>
    <w:rsid w:val="11CE51A0"/>
    <w:rsid w:val="49407A16"/>
    <w:rsid w:val="4A61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263</Characters>
  <Lines>0</Lines>
  <Paragraphs>0</Paragraphs>
  <TotalTime>5</TotalTime>
  <ScaleCrop>false</ScaleCrop>
  <LinksUpToDate>false</LinksUpToDate>
  <CharactersWithSpaces>375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2021-08-05T01:34:00Z</dcterms:created>
  <dc:creator>Administrator</dc:creator>
  <cp:lastModifiedBy>－y</cp:lastModifiedBy>
  <dcterms:modified xsi:type="dcterms:W3CDTF">2022-08-08T01:32:09Z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D8F3E8848637452C985CA081EA7FF1FD</vt:lpwstr>
  </property>
</Properties>
</file>