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center"/>
        <w:rPr>
          <w:rFonts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color w:val="000000"/>
          <w:sz w:val="36"/>
          <w:szCs w:val="36"/>
          <w:u w:val="single"/>
        </w:rPr>
        <w:t xml:space="preserve">                </w:t>
      </w:r>
      <w:bookmarkStart w:id="0" w:name="_GoBack"/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资格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36"/>
        </w:rPr>
        <w:t>考试</w:t>
      </w: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疫情防控承诺书</w:t>
      </w:r>
      <w:bookmarkEnd w:id="0"/>
    </w:p>
    <w:tbl>
      <w:tblPr>
        <w:tblStyle w:val="10"/>
        <w:tblW w:w="13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5"/>
        <w:gridCol w:w="2623"/>
        <w:gridCol w:w="1849"/>
        <w:gridCol w:w="2790"/>
        <w:gridCol w:w="1746"/>
        <w:gridCol w:w="2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01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姓名</w:t>
            </w:r>
          </w:p>
        </w:tc>
        <w:tc>
          <w:tcPr>
            <w:tcW w:w="262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4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手机号</w:t>
            </w:r>
          </w:p>
        </w:tc>
        <w:tc>
          <w:tcPr>
            <w:tcW w:w="27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4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准考证号</w:t>
            </w:r>
          </w:p>
        </w:tc>
        <w:tc>
          <w:tcPr>
            <w:tcW w:w="289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63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通信大数据行程卡显示城</w:t>
            </w:r>
            <w:r>
              <w:rPr>
                <w:rFonts w:hint="eastAsia"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市（</w:t>
            </w:r>
            <w:r>
              <w:rPr>
                <w:rFonts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7天内</w:t>
            </w:r>
            <w:r>
              <w:rPr>
                <w:rFonts w:hint="eastAsia"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）</w:t>
            </w:r>
          </w:p>
        </w:tc>
        <w:tc>
          <w:tcPr>
            <w:tcW w:w="9280" w:type="dxa"/>
            <w:gridSpan w:val="4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01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日期</w:t>
            </w:r>
          </w:p>
        </w:tc>
        <w:tc>
          <w:tcPr>
            <w:tcW w:w="262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省市</w:t>
            </w:r>
          </w:p>
        </w:tc>
        <w:tc>
          <w:tcPr>
            <w:tcW w:w="928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详细住址及按</w:t>
            </w:r>
            <w:r>
              <w:rPr>
                <w:rFonts w:hint="eastAsia"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“</w:t>
            </w:r>
            <w:r>
              <w:rPr>
                <w:rFonts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国务院客户端</w:t>
            </w:r>
            <w:r>
              <w:rPr>
                <w:rFonts w:hint="eastAsia"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”</w:t>
            </w:r>
            <w:r>
              <w:rPr>
                <w:rFonts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查询对应</w:t>
            </w:r>
            <w:r>
              <w:rPr>
                <w:rFonts w:hint="eastAsia"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的</w:t>
            </w:r>
            <w:r>
              <w:rPr>
                <w:rFonts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风险等级</w:t>
            </w:r>
            <w:r>
              <w:rPr>
                <w:rFonts w:hint="eastAsia"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填写（</w:t>
            </w:r>
            <w:r>
              <w:rPr>
                <w:rFonts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低、中、高、常态</w:t>
            </w:r>
            <w:r>
              <w:rPr>
                <w:rFonts w:hint="eastAsia"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化</w:t>
            </w:r>
            <w:r>
              <w:rPr>
                <w:rFonts w:ascii="Times New Roman" w:hAnsi="Times New Roman" w:eastAsia="仿宋_GB2312" w:cs="Times New Roman"/>
                <w:b/>
                <w:spacing w:val="-20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015" w:type="dxa"/>
            <w:vAlign w:val="center"/>
          </w:tcPr>
          <w:p>
            <w:pPr>
              <w:snapToGrid w:val="0"/>
              <w:ind w:firstLine="560" w:firstLineChars="2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日-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  <w:tc>
          <w:tcPr>
            <w:tcW w:w="2623" w:type="dxa"/>
            <w:vAlign w:val="center"/>
          </w:tcPr>
          <w:p>
            <w:pPr>
              <w:snapToGrid w:val="0"/>
              <w:ind w:firstLine="840" w:firstLineChars="3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省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市</w:t>
            </w:r>
          </w:p>
        </w:tc>
        <w:tc>
          <w:tcPr>
            <w:tcW w:w="9280" w:type="dxa"/>
            <w:gridSpan w:val="4"/>
            <w:vAlign w:val="center"/>
          </w:tcPr>
          <w:p>
            <w:pPr>
              <w:snapToGrid w:val="0"/>
              <w:ind w:firstLine="1400" w:firstLineChars="50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区(县)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街道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小区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号楼(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015" w:type="dxa"/>
            <w:vAlign w:val="center"/>
          </w:tcPr>
          <w:p>
            <w:pPr>
              <w:snapToGrid w:val="0"/>
              <w:ind w:firstLine="560" w:firstLineChars="2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日-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  <w:tc>
          <w:tcPr>
            <w:tcW w:w="2623" w:type="dxa"/>
            <w:vAlign w:val="center"/>
          </w:tcPr>
          <w:p>
            <w:pPr>
              <w:snapToGrid w:val="0"/>
              <w:ind w:firstLine="840" w:firstLineChars="3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省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市</w:t>
            </w:r>
          </w:p>
        </w:tc>
        <w:tc>
          <w:tcPr>
            <w:tcW w:w="9280" w:type="dxa"/>
            <w:gridSpan w:val="4"/>
            <w:vAlign w:val="center"/>
          </w:tcPr>
          <w:p>
            <w:pPr>
              <w:snapToGrid w:val="0"/>
              <w:ind w:firstLine="1400" w:firstLineChars="50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区(县)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街道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小区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号楼(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015" w:type="dxa"/>
            <w:vAlign w:val="center"/>
          </w:tcPr>
          <w:p>
            <w:pPr>
              <w:snapToGrid w:val="0"/>
              <w:ind w:firstLine="560" w:firstLineChars="2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日-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  <w:tc>
          <w:tcPr>
            <w:tcW w:w="2623" w:type="dxa"/>
            <w:vAlign w:val="center"/>
          </w:tcPr>
          <w:p>
            <w:pPr>
              <w:snapToGrid w:val="0"/>
              <w:ind w:firstLine="840" w:firstLineChars="3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省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市</w:t>
            </w:r>
          </w:p>
        </w:tc>
        <w:tc>
          <w:tcPr>
            <w:tcW w:w="9280" w:type="dxa"/>
            <w:gridSpan w:val="4"/>
          </w:tcPr>
          <w:p>
            <w:pPr>
              <w:ind w:firstLine="1400" w:firstLineChars="500"/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区(县)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街道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小区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号楼(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015" w:type="dxa"/>
            <w:vAlign w:val="center"/>
          </w:tcPr>
          <w:p>
            <w:pPr>
              <w:snapToGrid w:val="0"/>
              <w:ind w:firstLine="560" w:firstLineChars="2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日-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  <w:tc>
          <w:tcPr>
            <w:tcW w:w="2623" w:type="dxa"/>
            <w:vAlign w:val="center"/>
          </w:tcPr>
          <w:p>
            <w:pPr>
              <w:snapToGrid w:val="0"/>
              <w:ind w:firstLine="840" w:firstLineChars="3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省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市</w:t>
            </w:r>
          </w:p>
        </w:tc>
        <w:tc>
          <w:tcPr>
            <w:tcW w:w="9280" w:type="dxa"/>
            <w:gridSpan w:val="4"/>
          </w:tcPr>
          <w:p>
            <w:pPr>
              <w:ind w:firstLine="1400" w:firstLineChars="500"/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区(县)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街道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小区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号楼(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2" w:hRule="atLeast"/>
        </w:trPr>
        <w:tc>
          <w:tcPr>
            <w:tcW w:w="13918" w:type="dxa"/>
            <w:gridSpan w:val="6"/>
          </w:tcPr>
          <w:p>
            <w:pPr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我已充分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知晓考点城市对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高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、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中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、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低风险区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及重点地区旅居史来（返）人员最新管控要求，（</w:t>
            </w: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以考试当天国务院客户端查询结果为准[可扫描右侧二维码</w:t>
            </w:r>
            <w:r>
              <w:rPr>
                <w:rFonts w:ascii="黑体" w:hAnsi="黑体" w:eastAsia="黑体" w:cs="Times New Roman"/>
                <w:sz w:val="28"/>
                <w:szCs w:val="28"/>
              </w:rPr>
              <w:t>]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）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知晓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辽宁人事考试网《辽宁省人事考试新冠肺炎疫情防控告知书（2022年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1月版）》和本溪市考试防疫相关要求，并承诺严格遵守。</w:t>
            </w: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本人：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（有、无）中、高风险区旅居史（或其他不得参加考试情形）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；</w:t>
            </w:r>
          </w:p>
          <w:p>
            <w:pPr>
              <w:snapToGrid w:val="0"/>
              <w:spacing w:line="400" w:lineRule="exact"/>
              <w:ind w:firstLine="840" w:firstLineChars="3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（有、无）低风险区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或重点地区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旅居史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；</w:t>
            </w:r>
          </w:p>
          <w:p>
            <w:pPr>
              <w:snapToGrid w:val="0"/>
              <w:spacing w:line="400" w:lineRule="exact"/>
              <w:ind w:firstLine="840" w:firstLineChars="3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（是、否）已向考点城市临时居住地防疫部门报备（本溪市域外考生填写）；</w:t>
            </w:r>
          </w:p>
          <w:p>
            <w:pPr>
              <w:snapToGrid w:val="0"/>
              <w:spacing w:line="400" w:lineRule="exact"/>
              <w:ind w:firstLine="840" w:firstLineChars="4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7240270</wp:posOffset>
                  </wp:positionH>
                  <wp:positionV relativeFrom="paragraph">
                    <wp:posOffset>-1485900</wp:posOffset>
                  </wp:positionV>
                  <wp:extent cx="1487805" cy="1487805"/>
                  <wp:effectExtent l="0" t="0" r="0" b="0"/>
                  <wp:wrapSquare wrapText="bothSides"/>
                  <wp:docPr id="4" name="图片 4" descr="C:\Users\王\AppData\Local\Temp\WeChat Files\9d0d21cb3475bd2eb9cd785494c91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C:\Users\王\AppData\Local\Temp\WeChat Files\9d0d21cb3475bd2eb9cd785494c91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805" cy="148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4.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（有、无）体温异常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，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干咳、乏力等呼吸道症状（须提供三甲医院证明或现场防疫人员研判）。</w:t>
            </w:r>
          </w:p>
          <w:p>
            <w:pPr>
              <w:snapToGrid w:val="0"/>
              <w:spacing w:line="400" w:lineRule="exact"/>
              <w:ind w:firstLine="560" w:firstLineChars="200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本人郑重承诺：上述承诺情况属实，如有隐瞒，将承担相应法律责任。</w:t>
            </w:r>
          </w:p>
          <w:p>
            <w:pPr>
              <w:snapToGrid w:val="0"/>
              <w:spacing w:line="400" w:lineRule="exact"/>
              <w:ind w:firstLine="6072" w:firstLineChars="2200"/>
              <w:rPr>
                <w:rFonts w:ascii="黑体" w:hAnsi="黑体" w:eastAsia="黑体" w:cs="Times New Roman"/>
                <w:spacing w:val="-2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4620" w:firstLineChars="1650"/>
              <w:rPr>
                <w:rFonts w:ascii="Times New Roman" w:hAnsi="Times New Roman" w:eastAsia="仿宋_GB2312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承诺人（手写签字）：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    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widowControl/>
        <w:jc w:val="left"/>
        <w:rPr>
          <w:rFonts w:ascii="黑体" w:hAnsi="黑体" w:eastAsia="黑体" w:cs="Times New Roman"/>
          <w:kern w:val="0"/>
          <w:sz w:val="32"/>
          <w:szCs w:val="32"/>
        </w:rPr>
      </w:pPr>
    </w:p>
    <w:sectPr>
      <w:footerReference r:id="rId3" w:type="default"/>
      <w:pgSz w:w="16838" w:h="11906" w:orient="landscape"/>
      <w:pgMar w:top="1418" w:right="1531" w:bottom="1418" w:left="1701" w:header="851" w:footer="7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06005070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6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7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hOTUwNGMwYWRmMzBjZWZjOTg0OTA4OTEwNGNiZmMifQ=="/>
  </w:docVars>
  <w:rsids>
    <w:rsidRoot w:val="00CC1D1B"/>
    <w:rsid w:val="00000CAA"/>
    <w:rsid w:val="0000139F"/>
    <w:rsid w:val="0000343F"/>
    <w:rsid w:val="000037B7"/>
    <w:rsid w:val="00006703"/>
    <w:rsid w:val="00012118"/>
    <w:rsid w:val="00014247"/>
    <w:rsid w:val="00016F36"/>
    <w:rsid w:val="00023277"/>
    <w:rsid w:val="0002364B"/>
    <w:rsid w:val="00026911"/>
    <w:rsid w:val="000310B2"/>
    <w:rsid w:val="000323BE"/>
    <w:rsid w:val="00042FEC"/>
    <w:rsid w:val="00044CB6"/>
    <w:rsid w:val="00045FD3"/>
    <w:rsid w:val="00046AF1"/>
    <w:rsid w:val="000535D7"/>
    <w:rsid w:val="00054CE2"/>
    <w:rsid w:val="00056EC9"/>
    <w:rsid w:val="00064DE7"/>
    <w:rsid w:val="000660C0"/>
    <w:rsid w:val="00066CB6"/>
    <w:rsid w:val="00066F2A"/>
    <w:rsid w:val="0006720E"/>
    <w:rsid w:val="000817D7"/>
    <w:rsid w:val="00083B99"/>
    <w:rsid w:val="00084731"/>
    <w:rsid w:val="00092F3E"/>
    <w:rsid w:val="00094C8B"/>
    <w:rsid w:val="00096B57"/>
    <w:rsid w:val="00096BA0"/>
    <w:rsid w:val="0009719E"/>
    <w:rsid w:val="000A0A05"/>
    <w:rsid w:val="000A2CC3"/>
    <w:rsid w:val="000A43FE"/>
    <w:rsid w:val="000A513A"/>
    <w:rsid w:val="000A6865"/>
    <w:rsid w:val="000A7DBA"/>
    <w:rsid w:val="000B00E9"/>
    <w:rsid w:val="000B04FD"/>
    <w:rsid w:val="000B14DF"/>
    <w:rsid w:val="000B1504"/>
    <w:rsid w:val="000B1FC6"/>
    <w:rsid w:val="000B2953"/>
    <w:rsid w:val="000B2CFF"/>
    <w:rsid w:val="000B4E2E"/>
    <w:rsid w:val="000C24D3"/>
    <w:rsid w:val="000D1111"/>
    <w:rsid w:val="000D320C"/>
    <w:rsid w:val="000D374A"/>
    <w:rsid w:val="000D69AB"/>
    <w:rsid w:val="000E069B"/>
    <w:rsid w:val="000E3C6D"/>
    <w:rsid w:val="000E5C87"/>
    <w:rsid w:val="000E6DE0"/>
    <w:rsid w:val="000E76DB"/>
    <w:rsid w:val="000F00F4"/>
    <w:rsid w:val="000F10C7"/>
    <w:rsid w:val="000F4359"/>
    <w:rsid w:val="000F680C"/>
    <w:rsid w:val="00103A72"/>
    <w:rsid w:val="00103D2D"/>
    <w:rsid w:val="00104C74"/>
    <w:rsid w:val="00104D9D"/>
    <w:rsid w:val="00105C9D"/>
    <w:rsid w:val="00107EF8"/>
    <w:rsid w:val="00115201"/>
    <w:rsid w:val="00115E82"/>
    <w:rsid w:val="0012310B"/>
    <w:rsid w:val="0012365F"/>
    <w:rsid w:val="0012404A"/>
    <w:rsid w:val="00125E34"/>
    <w:rsid w:val="00131B08"/>
    <w:rsid w:val="00134BFF"/>
    <w:rsid w:val="001353D0"/>
    <w:rsid w:val="0013619A"/>
    <w:rsid w:val="00136B4D"/>
    <w:rsid w:val="00140FB4"/>
    <w:rsid w:val="00141519"/>
    <w:rsid w:val="00141604"/>
    <w:rsid w:val="00145CBD"/>
    <w:rsid w:val="00152426"/>
    <w:rsid w:val="00153996"/>
    <w:rsid w:val="00156288"/>
    <w:rsid w:val="001630C2"/>
    <w:rsid w:val="00163912"/>
    <w:rsid w:val="0016470B"/>
    <w:rsid w:val="00165BB8"/>
    <w:rsid w:val="00172B37"/>
    <w:rsid w:val="001757E2"/>
    <w:rsid w:val="0017718C"/>
    <w:rsid w:val="00177EAF"/>
    <w:rsid w:val="0018454D"/>
    <w:rsid w:val="00185FDD"/>
    <w:rsid w:val="001928AC"/>
    <w:rsid w:val="001959D9"/>
    <w:rsid w:val="00196F2A"/>
    <w:rsid w:val="001A063A"/>
    <w:rsid w:val="001A2372"/>
    <w:rsid w:val="001A475F"/>
    <w:rsid w:val="001A65D1"/>
    <w:rsid w:val="001B0EEF"/>
    <w:rsid w:val="001B27A9"/>
    <w:rsid w:val="001B3280"/>
    <w:rsid w:val="001B3420"/>
    <w:rsid w:val="001B4B46"/>
    <w:rsid w:val="001C3F1E"/>
    <w:rsid w:val="001C43ED"/>
    <w:rsid w:val="001D116C"/>
    <w:rsid w:val="001D44CB"/>
    <w:rsid w:val="001D4924"/>
    <w:rsid w:val="001D6085"/>
    <w:rsid w:val="001E0109"/>
    <w:rsid w:val="001E0426"/>
    <w:rsid w:val="001E0A71"/>
    <w:rsid w:val="001E5A88"/>
    <w:rsid w:val="001F11BE"/>
    <w:rsid w:val="001F1743"/>
    <w:rsid w:val="001F2C16"/>
    <w:rsid w:val="001F2E32"/>
    <w:rsid w:val="001F360A"/>
    <w:rsid w:val="001F37A8"/>
    <w:rsid w:val="001F4164"/>
    <w:rsid w:val="002029CB"/>
    <w:rsid w:val="00203884"/>
    <w:rsid w:val="00204471"/>
    <w:rsid w:val="002070C9"/>
    <w:rsid w:val="00207917"/>
    <w:rsid w:val="00211154"/>
    <w:rsid w:val="00213297"/>
    <w:rsid w:val="00215317"/>
    <w:rsid w:val="00216718"/>
    <w:rsid w:val="00220650"/>
    <w:rsid w:val="00220E0E"/>
    <w:rsid w:val="00221306"/>
    <w:rsid w:val="00221C20"/>
    <w:rsid w:val="00224D9E"/>
    <w:rsid w:val="0023207E"/>
    <w:rsid w:val="00234886"/>
    <w:rsid w:val="00236737"/>
    <w:rsid w:val="00237944"/>
    <w:rsid w:val="00240802"/>
    <w:rsid w:val="00240F55"/>
    <w:rsid w:val="0024308B"/>
    <w:rsid w:val="00250E99"/>
    <w:rsid w:val="002531A0"/>
    <w:rsid w:val="0025328F"/>
    <w:rsid w:val="00257122"/>
    <w:rsid w:val="00257E9E"/>
    <w:rsid w:val="00260996"/>
    <w:rsid w:val="00261499"/>
    <w:rsid w:val="00262801"/>
    <w:rsid w:val="00270ACA"/>
    <w:rsid w:val="0027252E"/>
    <w:rsid w:val="002729C5"/>
    <w:rsid w:val="00273B8A"/>
    <w:rsid w:val="00273F79"/>
    <w:rsid w:val="00274192"/>
    <w:rsid w:val="002749D8"/>
    <w:rsid w:val="0027778F"/>
    <w:rsid w:val="00277A8C"/>
    <w:rsid w:val="00277DDE"/>
    <w:rsid w:val="00280705"/>
    <w:rsid w:val="00280885"/>
    <w:rsid w:val="002820DA"/>
    <w:rsid w:val="002831EE"/>
    <w:rsid w:val="00283A95"/>
    <w:rsid w:val="002851A9"/>
    <w:rsid w:val="00293C3A"/>
    <w:rsid w:val="002948C5"/>
    <w:rsid w:val="00294BF0"/>
    <w:rsid w:val="00296543"/>
    <w:rsid w:val="002A1076"/>
    <w:rsid w:val="002A33AB"/>
    <w:rsid w:val="002B5C58"/>
    <w:rsid w:val="002B7229"/>
    <w:rsid w:val="002C1ACE"/>
    <w:rsid w:val="002C378D"/>
    <w:rsid w:val="002C38C1"/>
    <w:rsid w:val="002C3BEF"/>
    <w:rsid w:val="002C6C8C"/>
    <w:rsid w:val="002C7112"/>
    <w:rsid w:val="002D0896"/>
    <w:rsid w:val="002D45E4"/>
    <w:rsid w:val="002D53CF"/>
    <w:rsid w:val="002E5177"/>
    <w:rsid w:val="002E5C50"/>
    <w:rsid w:val="002F0D15"/>
    <w:rsid w:val="002F2B06"/>
    <w:rsid w:val="002F4A16"/>
    <w:rsid w:val="002F679E"/>
    <w:rsid w:val="00301F0B"/>
    <w:rsid w:val="00303462"/>
    <w:rsid w:val="003045DE"/>
    <w:rsid w:val="003073D8"/>
    <w:rsid w:val="00311E6E"/>
    <w:rsid w:val="0031376E"/>
    <w:rsid w:val="003152AF"/>
    <w:rsid w:val="003153EB"/>
    <w:rsid w:val="00323B6D"/>
    <w:rsid w:val="00327882"/>
    <w:rsid w:val="0033629D"/>
    <w:rsid w:val="00336572"/>
    <w:rsid w:val="0034176B"/>
    <w:rsid w:val="00341D73"/>
    <w:rsid w:val="00343651"/>
    <w:rsid w:val="00347CC6"/>
    <w:rsid w:val="00350926"/>
    <w:rsid w:val="0036410B"/>
    <w:rsid w:val="00364E7B"/>
    <w:rsid w:val="00366E51"/>
    <w:rsid w:val="00367DD1"/>
    <w:rsid w:val="0037032C"/>
    <w:rsid w:val="003829C1"/>
    <w:rsid w:val="003856F6"/>
    <w:rsid w:val="003905ED"/>
    <w:rsid w:val="00393317"/>
    <w:rsid w:val="003947BB"/>
    <w:rsid w:val="003A08C8"/>
    <w:rsid w:val="003A52C7"/>
    <w:rsid w:val="003A6197"/>
    <w:rsid w:val="003A7AE4"/>
    <w:rsid w:val="003B0103"/>
    <w:rsid w:val="003B397F"/>
    <w:rsid w:val="003B55B4"/>
    <w:rsid w:val="003C320E"/>
    <w:rsid w:val="003C45F8"/>
    <w:rsid w:val="003C6D97"/>
    <w:rsid w:val="003C7D8B"/>
    <w:rsid w:val="003E557B"/>
    <w:rsid w:val="003F1556"/>
    <w:rsid w:val="003F2129"/>
    <w:rsid w:val="00402A16"/>
    <w:rsid w:val="0040726F"/>
    <w:rsid w:val="00412E3D"/>
    <w:rsid w:val="0041548F"/>
    <w:rsid w:val="00416F46"/>
    <w:rsid w:val="00422CE0"/>
    <w:rsid w:val="00422E4E"/>
    <w:rsid w:val="0042706C"/>
    <w:rsid w:val="00432ACE"/>
    <w:rsid w:val="00436FA2"/>
    <w:rsid w:val="00437A58"/>
    <w:rsid w:val="004409C3"/>
    <w:rsid w:val="004415B4"/>
    <w:rsid w:val="00442BC0"/>
    <w:rsid w:val="00442C96"/>
    <w:rsid w:val="0045363B"/>
    <w:rsid w:val="00456867"/>
    <w:rsid w:val="00460E67"/>
    <w:rsid w:val="004656F6"/>
    <w:rsid w:val="00465918"/>
    <w:rsid w:val="00466829"/>
    <w:rsid w:val="00467190"/>
    <w:rsid w:val="00472D8E"/>
    <w:rsid w:val="004747AB"/>
    <w:rsid w:val="0048113A"/>
    <w:rsid w:val="0048578F"/>
    <w:rsid w:val="0049184A"/>
    <w:rsid w:val="00491BD3"/>
    <w:rsid w:val="00492E7B"/>
    <w:rsid w:val="00495034"/>
    <w:rsid w:val="00496410"/>
    <w:rsid w:val="004972F1"/>
    <w:rsid w:val="004A3C92"/>
    <w:rsid w:val="004A7CEA"/>
    <w:rsid w:val="004B22DB"/>
    <w:rsid w:val="004C4F0B"/>
    <w:rsid w:val="004C509A"/>
    <w:rsid w:val="004D14ED"/>
    <w:rsid w:val="004E08C2"/>
    <w:rsid w:val="004E3B47"/>
    <w:rsid w:val="004E4AAC"/>
    <w:rsid w:val="004E5A9C"/>
    <w:rsid w:val="004F5BAC"/>
    <w:rsid w:val="005037AE"/>
    <w:rsid w:val="00503DE5"/>
    <w:rsid w:val="005065AE"/>
    <w:rsid w:val="00507BB7"/>
    <w:rsid w:val="0051031C"/>
    <w:rsid w:val="00510AC7"/>
    <w:rsid w:val="005146ED"/>
    <w:rsid w:val="00521099"/>
    <w:rsid w:val="00521F3A"/>
    <w:rsid w:val="00530342"/>
    <w:rsid w:val="005305F3"/>
    <w:rsid w:val="00531E23"/>
    <w:rsid w:val="005333E9"/>
    <w:rsid w:val="00533FA8"/>
    <w:rsid w:val="00543F8E"/>
    <w:rsid w:val="00543FB6"/>
    <w:rsid w:val="005452A3"/>
    <w:rsid w:val="00546704"/>
    <w:rsid w:val="00547E0D"/>
    <w:rsid w:val="00551DB0"/>
    <w:rsid w:val="00552C12"/>
    <w:rsid w:val="00552E5D"/>
    <w:rsid w:val="0055471E"/>
    <w:rsid w:val="0055531C"/>
    <w:rsid w:val="00557DD3"/>
    <w:rsid w:val="0056051D"/>
    <w:rsid w:val="00560628"/>
    <w:rsid w:val="00562860"/>
    <w:rsid w:val="00563D1E"/>
    <w:rsid w:val="0056611D"/>
    <w:rsid w:val="00566E0B"/>
    <w:rsid w:val="0057384E"/>
    <w:rsid w:val="0057664C"/>
    <w:rsid w:val="005835BD"/>
    <w:rsid w:val="005865CB"/>
    <w:rsid w:val="005B2641"/>
    <w:rsid w:val="005B35CC"/>
    <w:rsid w:val="005B382A"/>
    <w:rsid w:val="005B46F9"/>
    <w:rsid w:val="005B54D3"/>
    <w:rsid w:val="005B690D"/>
    <w:rsid w:val="005C225A"/>
    <w:rsid w:val="005D3592"/>
    <w:rsid w:val="005D377A"/>
    <w:rsid w:val="005D3824"/>
    <w:rsid w:val="005D4795"/>
    <w:rsid w:val="005F0D92"/>
    <w:rsid w:val="005F47F5"/>
    <w:rsid w:val="005F48FE"/>
    <w:rsid w:val="005F4CCF"/>
    <w:rsid w:val="005F51F2"/>
    <w:rsid w:val="006012FA"/>
    <w:rsid w:val="00603DDD"/>
    <w:rsid w:val="00605C15"/>
    <w:rsid w:val="00607152"/>
    <w:rsid w:val="00607549"/>
    <w:rsid w:val="006078F4"/>
    <w:rsid w:val="0061122E"/>
    <w:rsid w:val="006128B8"/>
    <w:rsid w:val="00617BE3"/>
    <w:rsid w:val="006260B9"/>
    <w:rsid w:val="00627667"/>
    <w:rsid w:val="006314B2"/>
    <w:rsid w:val="00631AF8"/>
    <w:rsid w:val="00631B98"/>
    <w:rsid w:val="0063291F"/>
    <w:rsid w:val="00633503"/>
    <w:rsid w:val="0063447F"/>
    <w:rsid w:val="006404BF"/>
    <w:rsid w:val="006441C1"/>
    <w:rsid w:val="00647EFB"/>
    <w:rsid w:val="00647FEB"/>
    <w:rsid w:val="00652415"/>
    <w:rsid w:val="006571D0"/>
    <w:rsid w:val="00657A6A"/>
    <w:rsid w:val="00657F01"/>
    <w:rsid w:val="00660D74"/>
    <w:rsid w:val="00662940"/>
    <w:rsid w:val="00663874"/>
    <w:rsid w:val="00673730"/>
    <w:rsid w:val="00682300"/>
    <w:rsid w:val="00683379"/>
    <w:rsid w:val="00684454"/>
    <w:rsid w:val="00685C0D"/>
    <w:rsid w:val="00685FD1"/>
    <w:rsid w:val="006877D3"/>
    <w:rsid w:val="00692F82"/>
    <w:rsid w:val="0069523D"/>
    <w:rsid w:val="006A17E2"/>
    <w:rsid w:val="006A3AB8"/>
    <w:rsid w:val="006A632C"/>
    <w:rsid w:val="006B2B26"/>
    <w:rsid w:val="006B6C00"/>
    <w:rsid w:val="006B779E"/>
    <w:rsid w:val="006C5BBD"/>
    <w:rsid w:val="006C6D94"/>
    <w:rsid w:val="006D30A1"/>
    <w:rsid w:val="006D6495"/>
    <w:rsid w:val="006E18CD"/>
    <w:rsid w:val="006E1F59"/>
    <w:rsid w:val="006E306C"/>
    <w:rsid w:val="006E73CC"/>
    <w:rsid w:val="006F0389"/>
    <w:rsid w:val="006F13B1"/>
    <w:rsid w:val="006F1E12"/>
    <w:rsid w:val="006F2631"/>
    <w:rsid w:val="006F2C46"/>
    <w:rsid w:val="006F66BA"/>
    <w:rsid w:val="00700172"/>
    <w:rsid w:val="00700B10"/>
    <w:rsid w:val="00701265"/>
    <w:rsid w:val="00707B2D"/>
    <w:rsid w:val="00710537"/>
    <w:rsid w:val="0071665E"/>
    <w:rsid w:val="0072021F"/>
    <w:rsid w:val="007318EF"/>
    <w:rsid w:val="00733066"/>
    <w:rsid w:val="00736FBC"/>
    <w:rsid w:val="007425A2"/>
    <w:rsid w:val="007438F8"/>
    <w:rsid w:val="00743FDC"/>
    <w:rsid w:val="00744264"/>
    <w:rsid w:val="00745874"/>
    <w:rsid w:val="00747234"/>
    <w:rsid w:val="00752D21"/>
    <w:rsid w:val="0075534C"/>
    <w:rsid w:val="007564D8"/>
    <w:rsid w:val="007641B9"/>
    <w:rsid w:val="007660FD"/>
    <w:rsid w:val="00767F88"/>
    <w:rsid w:val="00770AD5"/>
    <w:rsid w:val="00771CCA"/>
    <w:rsid w:val="00772E0D"/>
    <w:rsid w:val="00774D54"/>
    <w:rsid w:val="00777059"/>
    <w:rsid w:val="00780AE7"/>
    <w:rsid w:val="007854AB"/>
    <w:rsid w:val="007856B7"/>
    <w:rsid w:val="007904F6"/>
    <w:rsid w:val="007905EE"/>
    <w:rsid w:val="00795C73"/>
    <w:rsid w:val="00796241"/>
    <w:rsid w:val="00796D13"/>
    <w:rsid w:val="007A0679"/>
    <w:rsid w:val="007A1177"/>
    <w:rsid w:val="007A130B"/>
    <w:rsid w:val="007A1C09"/>
    <w:rsid w:val="007A4414"/>
    <w:rsid w:val="007A494A"/>
    <w:rsid w:val="007B4CBF"/>
    <w:rsid w:val="007B4D19"/>
    <w:rsid w:val="007B620B"/>
    <w:rsid w:val="007B6A62"/>
    <w:rsid w:val="007C10F2"/>
    <w:rsid w:val="007C1ABA"/>
    <w:rsid w:val="007C6A5C"/>
    <w:rsid w:val="007D146B"/>
    <w:rsid w:val="007D6A5D"/>
    <w:rsid w:val="007E1116"/>
    <w:rsid w:val="007E1B12"/>
    <w:rsid w:val="007E3191"/>
    <w:rsid w:val="007E7441"/>
    <w:rsid w:val="007F40B4"/>
    <w:rsid w:val="007F4C29"/>
    <w:rsid w:val="007F6D69"/>
    <w:rsid w:val="00806193"/>
    <w:rsid w:val="008108A6"/>
    <w:rsid w:val="00811759"/>
    <w:rsid w:val="008142BF"/>
    <w:rsid w:val="0081568F"/>
    <w:rsid w:val="00815A85"/>
    <w:rsid w:val="0082393D"/>
    <w:rsid w:val="00823EF0"/>
    <w:rsid w:val="0082492D"/>
    <w:rsid w:val="00826EFE"/>
    <w:rsid w:val="00830CB9"/>
    <w:rsid w:val="00830EE8"/>
    <w:rsid w:val="008310A2"/>
    <w:rsid w:val="0083210B"/>
    <w:rsid w:val="00833468"/>
    <w:rsid w:val="00841ECC"/>
    <w:rsid w:val="00843A57"/>
    <w:rsid w:val="008511C0"/>
    <w:rsid w:val="00860565"/>
    <w:rsid w:val="00860880"/>
    <w:rsid w:val="00860A78"/>
    <w:rsid w:val="00865EEB"/>
    <w:rsid w:val="00873A40"/>
    <w:rsid w:val="008763E4"/>
    <w:rsid w:val="00882D24"/>
    <w:rsid w:val="00883CAB"/>
    <w:rsid w:val="0088749D"/>
    <w:rsid w:val="00891236"/>
    <w:rsid w:val="00893054"/>
    <w:rsid w:val="00894A3E"/>
    <w:rsid w:val="008A1BAD"/>
    <w:rsid w:val="008A4562"/>
    <w:rsid w:val="008A5040"/>
    <w:rsid w:val="008A6F32"/>
    <w:rsid w:val="008B0948"/>
    <w:rsid w:val="008B418A"/>
    <w:rsid w:val="008B5FC7"/>
    <w:rsid w:val="008B75A0"/>
    <w:rsid w:val="008C5CB1"/>
    <w:rsid w:val="008D26B0"/>
    <w:rsid w:val="008D557C"/>
    <w:rsid w:val="008D7288"/>
    <w:rsid w:val="008E08AE"/>
    <w:rsid w:val="008E1970"/>
    <w:rsid w:val="008E1F51"/>
    <w:rsid w:val="008E2E11"/>
    <w:rsid w:val="008E2E5D"/>
    <w:rsid w:val="008E777C"/>
    <w:rsid w:val="008E7E73"/>
    <w:rsid w:val="008F1A3F"/>
    <w:rsid w:val="008F6DD7"/>
    <w:rsid w:val="008F6E97"/>
    <w:rsid w:val="00912C7B"/>
    <w:rsid w:val="00922C43"/>
    <w:rsid w:val="00922FC7"/>
    <w:rsid w:val="009248F4"/>
    <w:rsid w:val="00924CCD"/>
    <w:rsid w:val="009310E0"/>
    <w:rsid w:val="009314B7"/>
    <w:rsid w:val="00932C62"/>
    <w:rsid w:val="00932E6F"/>
    <w:rsid w:val="009336F4"/>
    <w:rsid w:val="00934FC5"/>
    <w:rsid w:val="009359F8"/>
    <w:rsid w:val="00937220"/>
    <w:rsid w:val="00937DC7"/>
    <w:rsid w:val="009408C8"/>
    <w:rsid w:val="009453B7"/>
    <w:rsid w:val="00947394"/>
    <w:rsid w:val="0095239D"/>
    <w:rsid w:val="00952581"/>
    <w:rsid w:val="00953D3D"/>
    <w:rsid w:val="00956B14"/>
    <w:rsid w:val="00964D25"/>
    <w:rsid w:val="00964DD9"/>
    <w:rsid w:val="0096578A"/>
    <w:rsid w:val="00967667"/>
    <w:rsid w:val="00967ABB"/>
    <w:rsid w:val="00967F03"/>
    <w:rsid w:val="009721AA"/>
    <w:rsid w:val="00974034"/>
    <w:rsid w:val="00974496"/>
    <w:rsid w:val="0097673A"/>
    <w:rsid w:val="00976AC4"/>
    <w:rsid w:val="009773AD"/>
    <w:rsid w:val="00981FFA"/>
    <w:rsid w:val="00983737"/>
    <w:rsid w:val="00985CB0"/>
    <w:rsid w:val="009867B6"/>
    <w:rsid w:val="009909C6"/>
    <w:rsid w:val="00991A6F"/>
    <w:rsid w:val="00992C53"/>
    <w:rsid w:val="00993E56"/>
    <w:rsid w:val="009973C1"/>
    <w:rsid w:val="00997DDB"/>
    <w:rsid w:val="009A39D7"/>
    <w:rsid w:val="009A7DB1"/>
    <w:rsid w:val="009B0945"/>
    <w:rsid w:val="009B17EF"/>
    <w:rsid w:val="009B6178"/>
    <w:rsid w:val="009C0423"/>
    <w:rsid w:val="009D1F33"/>
    <w:rsid w:val="009D2C86"/>
    <w:rsid w:val="009D37E4"/>
    <w:rsid w:val="009D792A"/>
    <w:rsid w:val="009E02E0"/>
    <w:rsid w:val="009E169C"/>
    <w:rsid w:val="009E2E6D"/>
    <w:rsid w:val="009E4BD7"/>
    <w:rsid w:val="009E5C28"/>
    <w:rsid w:val="009E6611"/>
    <w:rsid w:val="009F3387"/>
    <w:rsid w:val="009F76C5"/>
    <w:rsid w:val="009F7C9E"/>
    <w:rsid w:val="00A05884"/>
    <w:rsid w:val="00A05CE4"/>
    <w:rsid w:val="00A05DDD"/>
    <w:rsid w:val="00A06C07"/>
    <w:rsid w:val="00A11575"/>
    <w:rsid w:val="00A121F7"/>
    <w:rsid w:val="00A129A6"/>
    <w:rsid w:val="00A14313"/>
    <w:rsid w:val="00A156C5"/>
    <w:rsid w:val="00A15F22"/>
    <w:rsid w:val="00A16990"/>
    <w:rsid w:val="00A26A20"/>
    <w:rsid w:val="00A32F37"/>
    <w:rsid w:val="00A35305"/>
    <w:rsid w:val="00A367EC"/>
    <w:rsid w:val="00A4244C"/>
    <w:rsid w:val="00A43A84"/>
    <w:rsid w:val="00A44EA9"/>
    <w:rsid w:val="00A51456"/>
    <w:rsid w:val="00A5277E"/>
    <w:rsid w:val="00A53E1B"/>
    <w:rsid w:val="00A60ABB"/>
    <w:rsid w:val="00A70F46"/>
    <w:rsid w:val="00A72E94"/>
    <w:rsid w:val="00A83708"/>
    <w:rsid w:val="00A8585E"/>
    <w:rsid w:val="00A93465"/>
    <w:rsid w:val="00A95D07"/>
    <w:rsid w:val="00AA2ED4"/>
    <w:rsid w:val="00AA39C0"/>
    <w:rsid w:val="00AA3F34"/>
    <w:rsid w:val="00AA5543"/>
    <w:rsid w:val="00AC0E66"/>
    <w:rsid w:val="00AC548F"/>
    <w:rsid w:val="00AD0B88"/>
    <w:rsid w:val="00AD35CE"/>
    <w:rsid w:val="00AD3B23"/>
    <w:rsid w:val="00AD5A1B"/>
    <w:rsid w:val="00AD79E7"/>
    <w:rsid w:val="00AE3166"/>
    <w:rsid w:val="00AE3EE2"/>
    <w:rsid w:val="00AE5178"/>
    <w:rsid w:val="00AE63B5"/>
    <w:rsid w:val="00AF461B"/>
    <w:rsid w:val="00AF49A4"/>
    <w:rsid w:val="00AF6714"/>
    <w:rsid w:val="00B02F9F"/>
    <w:rsid w:val="00B032DD"/>
    <w:rsid w:val="00B050E5"/>
    <w:rsid w:val="00B07B1C"/>
    <w:rsid w:val="00B17679"/>
    <w:rsid w:val="00B176FF"/>
    <w:rsid w:val="00B20BC1"/>
    <w:rsid w:val="00B21775"/>
    <w:rsid w:val="00B23CC0"/>
    <w:rsid w:val="00B323B1"/>
    <w:rsid w:val="00B34061"/>
    <w:rsid w:val="00B40E54"/>
    <w:rsid w:val="00B42DDE"/>
    <w:rsid w:val="00B46820"/>
    <w:rsid w:val="00B4698A"/>
    <w:rsid w:val="00B50681"/>
    <w:rsid w:val="00B5352C"/>
    <w:rsid w:val="00B544C1"/>
    <w:rsid w:val="00B57D52"/>
    <w:rsid w:val="00B628F8"/>
    <w:rsid w:val="00B62F3A"/>
    <w:rsid w:val="00B63BA9"/>
    <w:rsid w:val="00B646B7"/>
    <w:rsid w:val="00B66477"/>
    <w:rsid w:val="00B728D5"/>
    <w:rsid w:val="00B72A50"/>
    <w:rsid w:val="00B737BD"/>
    <w:rsid w:val="00B75C45"/>
    <w:rsid w:val="00B76585"/>
    <w:rsid w:val="00B809FD"/>
    <w:rsid w:val="00B83E43"/>
    <w:rsid w:val="00B9068D"/>
    <w:rsid w:val="00B90BA3"/>
    <w:rsid w:val="00BA0063"/>
    <w:rsid w:val="00BA3F55"/>
    <w:rsid w:val="00BA4C50"/>
    <w:rsid w:val="00BA59BE"/>
    <w:rsid w:val="00BA775D"/>
    <w:rsid w:val="00BB5828"/>
    <w:rsid w:val="00BB6363"/>
    <w:rsid w:val="00BB7006"/>
    <w:rsid w:val="00BC19F3"/>
    <w:rsid w:val="00BC2815"/>
    <w:rsid w:val="00BC4350"/>
    <w:rsid w:val="00BC51D2"/>
    <w:rsid w:val="00BD08B5"/>
    <w:rsid w:val="00BD0D5B"/>
    <w:rsid w:val="00BD0E0B"/>
    <w:rsid w:val="00BD2229"/>
    <w:rsid w:val="00BD2ADC"/>
    <w:rsid w:val="00BD7FA4"/>
    <w:rsid w:val="00BE18C9"/>
    <w:rsid w:val="00BE5254"/>
    <w:rsid w:val="00BE6ECB"/>
    <w:rsid w:val="00BF06EB"/>
    <w:rsid w:val="00BF1467"/>
    <w:rsid w:val="00BF1C26"/>
    <w:rsid w:val="00BF4599"/>
    <w:rsid w:val="00BF493A"/>
    <w:rsid w:val="00BF6610"/>
    <w:rsid w:val="00C015F3"/>
    <w:rsid w:val="00C02380"/>
    <w:rsid w:val="00C036C8"/>
    <w:rsid w:val="00C046FC"/>
    <w:rsid w:val="00C0762E"/>
    <w:rsid w:val="00C07B75"/>
    <w:rsid w:val="00C138D8"/>
    <w:rsid w:val="00C13BA0"/>
    <w:rsid w:val="00C21DD2"/>
    <w:rsid w:val="00C23D1E"/>
    <w:rsid w:val="00C24337"/>
    <w:rsid w:val="00C2532B"/>
    <w:rsid w:val="00C302AD"/>
    <w:rsid w:val="00C30A93"/>
    <w:rsid w:val="00C31EE8"/>
    <w:rsid w:val="00C3213C"/>
    <w:rsid w:val="00C32F6D"/>
    <w:rsid w:val="00C40F7D"/>
    <w:rsid w:val="00C445B6"/>
    <w:rsid w:val="00C533A3"/>
    <w:rsid w:val="00C560DE"/>
    <w:rsid w:val="00C66FB1"/>
    <w:rsid w:val="00C838DB"/>
    <w:rsid w:val="00C910E1"/>
    <w:rsid w:val="00C9144C"/>
    <w:rsid w:val="00C922FF"/>
    <w:rsid w:val="00C93E1C"/>
    <w:rsid w:val="00CA2888"/>
    <w:rsid w:val="00CA2B69"/>
    <w:rsid w:val="00CB0B5C"/>
    <w:rsid w:val="00CB1B73"/>
    <w:rsid w:val="00CC1AA4"/>
    <w:rsid w:val="00CC1D1B"/>
    <w:rsid w:val="00CC28D8"/>
    <w:rsid w:val="00CC5154"/>
    <w:rsid w:val="00CC6EFF"/>
    <w:rsid w:val="00CD13C9"/>
    <w:rsid w:val="00CD13D4"/>
    <w:rsid w:val="00CD13DA"/>
    <w:rsid w:val="00CD1476"/>
    <w:rsid w:val="00CD2A10"/>
    <w:rsid w:val="00CD5382"/>
    <w:rsid w:val="00CD7993"/>
    <w:rsid w:val="00CE1198"/>
    <w:rsid w:val="00CE5D32"/>
    <w:rsid w:val="00CF7C6A"/>
    <w:rsid w:val="00D017DB"/>
    <w:rsid w:val="00D02441"/>
    <w:rsid w:val="00D040D4"/>
    <w:rsid w:val="00D06D44"/>
    <w:rsid w:val="00D14468"/>
    <w:rsid w:val="00D1547B"/>
    <w:rsid w:val="00D268B6"/>
    <w:rsid w:val="00D26C0F"/>
    <w:rsid w:val="00D27DD4"/>
    <w:rsid w:val="00D3035C"/>
    <w:rsid w:val="00D30E53"/>
    <w:rsid w:val="00D31144"/>
    <w:rsid w:val="00D45878"/>
    <w:rsid w:val="00D54D9B"/>
    <w:rsid w:val="00D56492"/>
    <w:rsid w:val="00D56711"/>
    <w:rsid w:val="00D70F5E"/>
    <w:rsid w:val="00D724C1"/>
    <w:rsid w:val="00D7481B"/>
    <w:rsid w:val="00D7499E"/>
    <w:rsid w:val="00D80907"/>
    <w:rsid w:val="00D83E58"/>
    <w:rsid w:val="00D85394"/>
    <w:rsid w:val="00D85C38"/>
    <w:rsid w:val="00D86AD1"/>
    <w:rsid w:val="00D91F9B"/>
    <w:rsid w:val="00DA54D8"/>
    <w:rsid w:val="00DA6AAE"/>
    <w:rsid w:val="00DA73CC"/>
    <w:rsid w:val="00DA79A3"/>
    <w:rsid w:val="00DB0265"/>
    <w:rsid w:val="00DB190C"/>
    <w:rsid w:val="00DB3841"/>
    <w:rsid w:val="00DB63D0"/>
    <w:rsid w:val="00DC1340"/>
    <w:rsid w:val="00DC15CA"/>
    <w:rsid w:val="00DC63CB"/>
    <w:rsid w:val="00DD3252"/>
    <w:rsid w:val="00DD7EDC"/>
    <w:rsid w:val="00DE6798"/>
    <w:rsid w:val="00DE6B68"/>
    <w:rsid w:val="00DF4ED7"/>
    <w:rsid w:val="00E00C1B"/>
    <w:rsid w:val="00E01B02"/>
    <w:rsid w:val="00E06AD7"/>
    <w:rsid w:val="00E06AEF"/>
    <w:rsid w:val="00E07763"/>
    <w:rsid w:val="00E1539D"/>
    <w:rsid w:val="00E16787"/>
    <w:rsid w:val="00E2125B"/>
    <w:rsid w:val="00E2259E"/>
    <w:rsid w:val="00E258A0"/>
    <w:rsid w:val="00E31306"/>
    <w:rsid w:val="00E315BF"/>
    <w:rsid w:val="00E32848"/>
    <w:rsid w:val="00E33AE0"/>
    <w:rsid w:val="00E34275"/>
    <w:rsid w:val="00E34381"/>
    <w:rsid w:val="00E35EDD"/>
    <w:rsid w:val="00E36F2F"/>
    <w:rsid w:val="00E412DE"/>
    <w:rsid w:val="00E4269C"/>
    <w:rsid w:val="00E432F2"/>
    <w:rsid w:val="00E4417C"/>
    <w:rsid w:val="00E4704D"/>
    <w:rsid w:val="00E517A7"/>
    <w:rsid w:val="00E528DB"/>
    <w:rsid w:val="00E5339B"/>
    <w:rsid w:val="00E70ED3"/>
    <w:rsid w:val="00E71ADB"/>
    <w:rsid w:val="00E75453"/>
    <w:rsid w:val="00E777A1"/>
    <w:rsid w:val="00E87562"/>
    <w:rsid w:val="00E91296"/>
    <w:rsid w:val="00E954F7"/>
    <w:rsid w:val="00E96BE7"/>
    <w:rsid w:val="00E96BE9"/>
    <w:rsid w:val="00E97573"/>
    <w:rsid w:val="00E97A7B"/>
    <w:rsid w:val="00EA2A8A"/>
    <w:rsid w:val="00EA4E8B"/>
    <w:rsid w:val="00EB1B95"/>
    <w:rsid w:val="00EB667B"/>
    <w:rsid w:val="00EC2D2D"/>
    <w:rsid w:val="00EC3245"/>
    <w:rsid w:val="00EC4231"/>
    <w:rsid w:val="00EC480D"/>
    <w:rsid w:val="00EC534F"/>
    <w:rsid w:val="00EC6802"/>
    <w:rsid w:val="00ED30C3"/>
    <w:rsid w:val="00ED5305"/>
    <w:rsid w:val="00ED778D"/>
    <w:rsid w:val="00EE034B"/>
    <w:rsid w:val="00EE097D"/>
    <w:rsid w:val="00EE1D7C"/>
    <w:rsid w:val="00EE2C28"/>
    <w:rsid w:val="00EE5861"/>
    <w:rsid w:val="00EE76C3"/>
    <w:rsid w:val="00EF21DF"/>
    <w:rsid w:val="00EF26D1"/>
    <w:rsid w:val="00EF739B"/>
    <w:rsid w:val="00EF7A74"/>
    <w:rsid w:val="00F008BC"/>
    <w:rsid w:val="00F0556D"/>
    <w:rsid w:val="00F07987"/>
    <w:rsid w:val="00F13178"/>
    <w:rsid w:val="00F1335E"/>
    <w:rsid w:val="00F175F0"/>
    <w:rsid w:val="00F20790"/>
    <w:rsid w:val="00F20BCB"/>
    <w:rsid w:val="00F33DDA"/>
    <w:rsid w:val="00F4309A"/>
    <w:rsid w:val="00F4388C"/>
    <w:rsid w:val="00F501B5"/>
    <w:rsid w:val="00F52CEC"/>
    <w:rsid w:val="00F55996"/>
    <w:rsid w:val="00F62432"/>
    <w:rsid w:val="00F64EF5"/>
    <w:rsid w:val="00F6696F"/>
    <w:rsid w:val="00F70FA6"/>
    <w:rsid w:val="00F76FDD"/>
    <w:rsid w:val="00F805A1"/>
    <w:rsid w:val="00F84814"/>
    <w:rsid w:val="00F87F5A"/>
    <w:rsid w:val="00F944C1"/>
    <w:rsid w:val="00F96D08"/>
    <w:rsid w:val="00FA1131"/>
    <w:rsid w:val="00FA7158"/>
    <w:rsid w:val="00FB0336"/>
    <w:rsid w:val="00FB15C7"/>
    <w:rsid w:val="00FB4260"/>
    <w:rsid w:val="00FB7020"/>
    <w:rsid w:val="00FC409C"/>
    <w:rsid w:val="00FC43B7"/>
    <w:rsid w:val="00FC5BFF"/>
    <w:rsid w:val="00FC657D"/>
    <w:rsid w:val="00FD6C7E"/>
    <w:rsid w:val="00FD7F11"/>
    <w:rsid w:val="00FE04E9"/>
    <w:rsid w:val="00FE1FF6"/>
    <w:rsid w:val="00FE2F45"/>
    <w:rsid w:val="00FE6CBB"/>
    <w:rsid w:val="00FF0CFD"/>
    <w:rsid w:val="00FF105F"/>
    <w:rsid w:val="00FF186B"/>
    <w:rsid w:val="00FF1F91"/>
    <w:rsid w:val="00FF29A4"/>
    <w:rsid w:val="00FF3478"/>
    <w:rsid w:val="00FF5CCD"/>
    <w:rsid w:val="18C1177B"/>
    <w:rsid w:val="224551CB"/>
    <w:rsid w:val="2C784A40"/>
    <w:rsid w:val="3D7F0C5A"/>
    <w:rsid w:val="484513E9"/>
    <w:rsid w:val="52CD25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widowControl/>
      <w:adjustRightInd w:val="0"/>
      <w:snapToGrid w:val="0"/>
      <w:spacing w:before="340" w:after="330" w:line="578" w:lineRule="auto"/>
      <w:jc w:val="left"/>
      <w:outlineLvl w:val="0"/>
    </w:pPr>
    <w:rPr>
      <w:rFonts w:ascii="Tahoma" w:hAnsi="Tahoma" w:eastAsia="微软雅黑" w:cs="Times New Roman"/>
      <w:b/>
      <w:bCs/>
      <w:kern w:val="44"/>
      <w:sz w:val="44"/>
      <w:szCs w:val="44"/>
      <w:lang w:val="zh-CN"/>
    </w:rPr>
  </w:style>
  <w:style w:type="paragraph" w:styleId="3">
    <w:name w:val="heading 2"/>
    <w:basedOn w:val="1"/>
    <w:next w:val="1"/>
    <w:link w:val="23"/>
    <w:qFormat/>
    <w:uiPriority w:val="9"/>
    <w:pPr>
      <w:keepNext/>
      <w:keepLines/>
      <w:widowControl/>
      <w:adjustRightInd w:val="0"/>
      <w:snapToGrid w:val="0"/>
      <w:spacing w:before="260" w:after="260" w:line="416" w:lineRule="auto"/>
      <w:jc w:val="left"/>
      <w:outlineLvl w:val="1"/>
    </w:pPr>
    <w:rPr>
      <w:rFonts w:ascii="等线 Light" w:hAnsi="等线 Light" w:eastAsia="等线 Light" w:cs="Times New Roman"/>
      <w:b/>
      <w:bCs/>
      <w:kern w:val="0"/>
      <w:sz w:val="32"/>
      <w:szCs w:val="32"/>
      <w:lang w:val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8"/>
    <w:semiHidden/>
    <w:unhideWhenUsed/>
    <w:qFormat/>
    <w:uiPriority w:val="0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paragraph" w:customStyle="1" w:styleId="14">
    <w:name w:val="Body text|1"/>
    <w:basedOn w:val="1"/>
    <w:qFormat/>
    <w:uiPriority w:val="0"/>
    <w:pPr>
      <w:spacing w:line="460" w:lineRule="auto"/>
      <w:ind w:firstLine="400"/>
      <w:jc w:val="left"/>
    </w:pPr>
    <w:rPr>
      <w:rFonts w:ascii="宋体" w:hAnsi="宋体" w:cs="宋体"/>
      <w:color w:val="000000"/>
      <w:kern w:val="0"/>
      <w:sz w:val="30"/>
      <w:szCs w:val="30"/>
    </w:rPr>
  </w:style>
  <w:style w:type="character" w:customStyle="1" w:styleId="15">
    <w:name w:val="页眉 Char"/>
    <w:link w:val="7"/>
    <w:qFormat/>
    <w:uiPriority w:val="99"/>
    <w:rPr>
      <w:sz w:val="18"/>
      <w:szCs w:val="18"/>
    </w:rPr>
  </w:style>
  <w:style w:type="character" w:customStyle="1" w:styleId="16">
    <w:name w:val="页脚 Char"/>
    <w:link w:val="6"/>
    <w:qFormat/>
    <w:uiPriority w:val="99"/>
    <w:rPr>
      <w:sz w:val="18"/>
      <w:szCs w:val="18"/>
    </w:rPr>
  </w:style>
  <w:style w:type="character" w:customStyle="1" w:styleId="17">
    <w:name w:val="批注框文本 Char"/>
    <w:link w:val="5"/>
    <w:semiHidden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18">
    <w:name w:val="日期 Char"/>
    <w:basedOn w:val="11"/>
    <w:link w:val="4"/>
    <w:semiHidden/>
    <w:qFormat/>
    <w:uiPriority w:val="0"/>
    <w:rPr>
      <w:rFonts w:ascii="Calibri" w:hAnsi="Calibri" w:cs="黑体"/>
      <w:kern w:val="2"/>
      <w:sz w:val="21"/>
      <w:szCs w:val="22"/>
    </w:rPr>
  </w:style>
  <w:style w:type="paragraph" w:customStyle="1" w:styleId="19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0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21">
    <w:name w:val="fontstyle01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2">
    <w:name w:val="标题 1 Char"/>
    <w:basedOn w:val="11"/>
    <w:link w:val="2"/>
    <w:qFormat/>
    <w:uiPriority w:val="9"/>
    <w:rPr>
      <w:rFonts w:ascii="Tahoma" w:hAnsi="Tahoma" w:eastAsia="微软雅黑"/>
      <w:b/>
      <w:bCs/>
      <w:kern w:val="44"/>
      <w:sz w:val="44"/>
      <w:szCs w:val="44"/>
      <w:lang w:val="zh-CN" w:eastAsia="zh-CN"/>
    </w:rPr>
  </w:style>
  <w:style w:type="character" w:customStyle="1" w:styleId="23">
    <w:name w:val="标题 2 Char"/>
    <w:basedOn w:val="11"/>
    <w:link w:val="3"/>
    <w:qFormat/>
    <w:uiPriority w:val="9"/>
    <w:rPr>
      <w:rFonts w:ascii="等线 Light" w:hAnsi="等线 Light" w:eastAsia="等线 Light"/>
      <w:b/>
      <w:bCs/>
      <w:sz w:val="32"/>
      <w:szCs w:val="32"/>
      <w:lang w:val="zh-CN" w:eastAsia="zh-CN"/>
    </w:rPr>
  </w:style>
  <w:style w:type="character" w:customStyle="1" w:styleId="24">
    <w:name w:val="fontstyle21"/>
    <w:qFormat/>
    <w:uiPriority w:val="0"/>
    <w:rPr>
      <w:rFonts w:hint="eastAsia" w:ascii="等线" w:hAnsi="等线" w:eastAsia="等线"/>
      <w:color w:val="000000"/>
      <w:sz w:val="32"/>
      <w:szCs w:val="32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 bwMode="auto">
        <a:noFill/>
        <a:ln w="57150" cmpd="thickThin">
          <a:solidFill>
            <a:srgbClr val="FF0000"/>
          </a:solidFill>
          <a:round/>
        </a:ln>
      </a:spPr>
      <a:bodyPr/>
      <a:lstStyle/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D6FF9E-82DD-45B6-88E1-3B72C8274E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3780</Words>
  <Characters>3823</Characters>
  <Lines>29</Lines>
  <Paragraphs>8</Paragraphs>
  <TotalTime>98</TotalTime>
  <ScaleCrop>false</ScaleCrop>
  <LinksUpToDate>false</LinksUpToDate>
  <CharactersWithSpaces>4061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2022-10-17T00:59:00Z</dcterms:created>
  <dc:creator>wj</dc:creator>
  <cp:lastModifiedBy>Ren%C3%A9%F0%9F%8D%8A%E5%B7%B4%E9%BB%8E%</cp:lastModifiedBy>
  <cp:lastPrinted>2022-10-14T07:32:00Z</cp:lastPrinted>
  <dcterms:modified xsi:type="dcterms:W3CDTF">2022-10-28T07:45:28Z</dcterms:modified>
  <dc:title>关于我省社保基金风险排查工作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6CA038BF5F5F4E33AD8B0B5A6375E974</vt:lpwstr>
  </property>
</Properties>
</file>