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58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报名审核点</w:t>
            </w:r>
          </w:p>
        </w:tc>
        <w:tc>
          <w:tcPr>
            <w:tcW w:w="4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兰山区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eastAsiaTheme="minorEastAsia"/>
                <w:sz w:val="27"/>
                <w:szCs w:val="27"/>
                <w:lang w:eastAsia="zh-CN"/>
              </w:rPr>
            </w:pPr>
            <w:r>
              <w:rPr>
                <w:rFonts w:ascii="Calibri" w:hAnsi="Calibri" w:cs="Calibri"/>
                <w:sz w:val="27"/>
                <w:szCs w:val="27"/>
              </w:rPr>
              <w:t>0539</w:t>
            </w:r>
            <w:r>
              <w:rPr>
                <w:rFonts w:hint="default" w:ascii="Calibri" w:hAnsi="Calibri" w:cs="Calibri"/>
                <w:sz w:val="27"/>
                <w:szCs w:val="27"/>
              </w:rPr>
              <w:t>-8185645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罗庄区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0539-8246336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河东区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0539-2932368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郯城县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0539-2722175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兰陵县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0539-5537203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17662807026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0539-2269673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平邑县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0539-4228161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0539-3251826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费县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0539-2117871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蒙阴县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0539-7336131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莒南县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15725981117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临沭县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0539-6218080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高新区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0539-7118517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eastAsiaTheme="minorEastAsia"/>
                <w:sz w:val="27"/>
                <w:szCs w:val="27"/>
                <w:lang w:eastAsia="zh-CN"/>
              </w:rPr>
            </w:pPr>
            <w:r>
              <w:rPr>
                <w:rFonts w:hint="eastAsia"/>
                <w:sz w:val="27"/>
                <w:szCs w:val="27"/>
                <w:lang w:eastAsia="zh-CN"/>
              </w:rPr>
              <w:t>沂河新区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eastAsia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lang w:val="en-US" w:eastAsia="zh-CN"/>
              </w:rPr>
              <w:t>0539-8088688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市直单位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咨询本单位医务科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临沂市卫生健康委员会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西医：</w:t>
            </w:r>
            <w:r>
              <w:rPr>
                <w:rFonts w:hint="default" w:ascii="Calibri" w:hAnsi="Calibri" w:cs="Calibri"/>
                <w:sz w:val="27"/>
                <w:szCs w:val="27"/>
              </w:rPr>
              <w:t>0539-8313079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rPr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ZmU4MmRiMzMwMzQzOTBlZWMyMmEzNTRhNzJlZGMifQ=="/>
  </w:docVars>
  <w:rsids>
    <w:rsidRoot w:val="00000000"/>
    <w:rsid w:val="061C7C48"/>
    <w:rsid w:val="12C823CF"/>
    <w:rsid w:val="7B4C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264</Characters>
  <Lines>0</Lines>
  <Paragraphs>0</Paragraphs>
  <TotalTime>13</TotalTime>
  <ScaleCrop>false</ScaleCrop>
  <LinksUpToDate>false</LinksUpToDate>
  <CharactersWithSpaces>264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小确幸</cp:lastModifiedBy>
  <dcterms:modified xsi:type="dcterms:W3CDTF">2022-11-14T09:31:53Z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5FDF005170E74050816A7F0BA3B64969</vt:lpwstr>
  </property>
</Properties>
</file>