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hint="eastAsia"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医师定期考核表（一般程序）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考核年度：</w:t>
      </w:r>
    </w:p>
    <w:tbl>
      <w:tblPr>
        <w:tblStyle w:val="3"/>
        <w:tblW w:w="9896" w:type="dxa"/>
        <w:tblInd w:w="-12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8"/>
        <w:gridCol w:w="1085"/>
        <w:gridCol w:w="1268"/>
        <w:gridCol w:w="1262"/>
        <w:gridCol w:w="1297"/>
        <w:gridCol w:w="152"/>
        <w:gridCol w:w="536"/>
        <w:gridCol w:w="661"/>
        <w:gridCol w:w="2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36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</w:t>
            </w:r>
          </w:p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毕业学校</w:t>
            </w:r>
          </w:p>
        </w:tc>
        <w:tc>
          <w:tcPr>
            <w:tcW w:w="390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36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3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医师资格证书编码</w:t>
            </w:r>
          </w:p>
        </w:tc>
        <w:tc>
          <w:tcPr>
            <w:tcW w:w="36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3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医师执业证书编码</w:t>
            </w:r>
          </w:p>
        </w:tc>
        <w:tc>
          <w:tcPr>
            <w:tcW w:w="36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取得时间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月</w:t>
            </w:r>
          </w:p>
        </w:tc>
        <w:tc>
          <w:tcPr>
            <w:tcW w:w="23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执业情况</w:t>
            </w: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在职/返聘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执业经历</w:t>
            </w:r>
          </w:p>
        </w:tc>
        <w:tc>
          <w:tcPr>
            <w:tcW w:w="2559" w:type="dxa"/>
            <w:gridSpan w:val="2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</w:p>
        </w:tc>
        <w:tc>
          <w:tcPr>
            <w:tcW w:w="6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执业范围</w:t>
            </w:r>
          </w:p>
        </w:tc>
        <w:tc>
          <w:tcPr>
            <w:tcW w:w="30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师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录</w:t>
            </w: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良好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记录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受到的表彰、奖励</w:t>
            </w:r>
          </w:p>
        </w:tc>
        <w:tc>
          <w:tcPr>
            <w:tcW w:w="37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完成的政府指令性任务</w:t>
            </w:r>
          </w:p>
        </w:tc>
        <w:tc>
          <w:tcPr>
            <w:tcW w:w="37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取得的科研技术成果</w:t>
            </w:r>
          </w:p>
        </w:tc>
        <w:tc>
          <w:tcPr>
            <w:tcW w:w="37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不良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行为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记录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违反医疗卫生管理法规和诊疗规范受到行政处罚、处分情况</w:t>
            </w:r>
          </w:p>
        </w:tc>
        <w:tc>
          <w:tcPr>
            <w:tcW w:w="37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发生医疗事故情况</w:t>
            </w:r>
          </w:p>
        </w:tc>
        <w:tc>
          <w:tcPr>
            <w:tcW w:w="37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268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核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见</w:t>
            </w:r>
          </w:p>
          <w:p>
            <w:pPr>
              <w:jc w:val="both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绩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定</w:t>
            </w: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完成工作数量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完成工作质量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完成政府指令性工作情况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执业机构评定意见：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执业机构盖章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考核机构复核意见：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道德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评定</w:t>
            </w: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执业机构评定意见：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1200" w:firstLineChars="5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执业机构盖章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考核机构复核意见：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同意□ 不同意□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8" w:hRule="atLeast"/>
        </w:trPr>
        <w:tc>
          <w:tcPr>
            <w:tcW w:w="12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0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水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测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</w:t>
            </w: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</w:t>
            </w:r>
            <w:r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  <w:t>有关法律、法规、专业知识以及专业技术操作的考核或考试</w:t>
            </w: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  <w:t>对其本人书写的医学文书的检查</w:t>
            </w: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  <w:t>患者评价和同行评议</w:t>
            </w: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  <w:t>□省级卫生行政部门规定的其他形式</w:t>
            </w:r>
          </w:p>
          <w:p>
            <w:pPr>
              <w:widowControl/>
              <w:wordWrap w:val="0"/>
              <w:spacing w:line="276" w:lineRule="atLeast"/>
              <w:rPr>
                <w:rFonts w:hint="eastAsia" w:ascii="仿宋" w:hAnsi="仿宋" w:eastAsia="仿宋" w:cs="Arial"/>
                <w:spacing w:val="6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结论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widowControl/>
              <w:spacing w:line="276" w:lineRule="atLeas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考核机构盖章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考核结果</w:t>
            </w: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考核结论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合格□ 不合格□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考核机构盖章  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23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7543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b/>
          <w:sz w:val="28"/>
          <w:szCs w:val="28"/>
        </w:rPr>
      </w:pPr>
    </w:p>
    <w:p>
      <w:pPr>
        <w:rPr>
          <w:rFonts w:hint="eastAsia"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注：1.在选定的□内打“∨”。</w:t>
      </w:r>
    </w:p>
    <w:p>
      <w:pPr>
        <w:ind w:firstLine="480" w:firstLineChars="200"/>
      </w:pPr>
      <w:r>
        <w:rPr>
          <w:rFonts w:hint="eastAsia" w:ascii="仿宋" w:hAnsi="仿宋" w:eastAsia="仿宋"/>
          <w:bCs/>
          <w:sz w:val="24"/>
        </w:rPr>
        <w:t>2.考核不合格原因、对考核结果提出复核申请的处理意见及其他需要说明的记入备注栏。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kZmVjOGY4OThkZjM4YTc0NDM2NDFmNjFkMGM2ZTUifQ=="/>
  </w:docVars>
  <w:rsids>
    <w:rsidRoot w:val="00000000"/>
    <w:rsid w:val="05122C59"/>
    <w:rsid w:val="19EA11CB"/>
    <w:rsid w:val="2180352C"/>
    <w:rsid w:val="2DEA0CD9"/>
    <w:rsid w:val="3BB307F8"/>
    <w:rsid w:val="7C8E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方正小标宋简体"/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491</Characters>
  <Lines>0</Lines>
  <Paragraphs>0</Paragraphs>
  <TotalTime>1</TotalTime>
  <ScaleCrop>false</ScaleCrop>
  <LinksUpToDate>false</LinksUpToDate>
  <CharactersWithSpaces>550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2022-01-11T08:39:00Z</dcterms:created>
  <dc:creator>Administrator</dc:creator>
  <cp:lastModifiedBy>鹿舍</cp:lastModifiedBy>
  <dcterms:modified xsi:type="dcterms:W3CDTF">2022-11-02T00:53:53Z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9C13A2E0C1FE4177BCF7A721E86C48F9</vt:lpwstr>
  </property>
</Properties>
</file>