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384" w:lineRule="atLeast"/>
        <w:ind w:firstLine="480"/>
        <w:jc w:val="left"/>
        <w:rPr>
          <w:rFonts w:hint="eastAsia" w:ascii="仿宋" w:hAnsi="仿宋" w:eastAsia="仿宋" w:cs="宋体"/>
          <w:color w:val="000000"/>
          <w:sz w:val="24"/>
          <w:szCs w:val="24"/>
        </w:rPr>
      </w:pPr>
    </w:p>
    <w:p>
      <w:pPr>
        <w:widowControl/>
        <w:wordWrap w:val="0"/>
        <w:spacing w:line="384" w:lineRule="atLeast"/>
        <w:jc w:val="center"/>
        <w:rPr>
          <w:rFonts w:hint="eastAsia" w:ascii="黑体" w:hAnsi="黑体" w:eastAsia="黑体" w:cs="黑体"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color w:val="000000"/>
          <w:sz w:val="44"/>
          <w:szCs w:val="44"/>
          <w:lang w:val="en-US" w:eastAsia="zh-CN"/>
        </w:rPr>
        <w:t>亳州市2023年卫生专业技术资格考试</w:t>
      </w:r>
    </w:p>
    <w:p>
      <w:pPr>
        <w:widowControl/>
        <w:wordWrap w:val="0"/>
        <w:spacing w:line="384" w:lineRule="atLeast"/>
        <w:jc w:val="center"/>
        <w:rPr>
          <w:rFonts w:hint="default" w:ascii="黑体" w:hAnsi="黑体" w:eastAsia="黑体" w:cs="黑体"/>
          <w:color w:val="00000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44"/>
          <w:szCs w:val="44"/>
          <w:lang w:val="en-US" w:eastAsia="zh-CN"/>
        </w:rPr>
        <w:t>（中初级）现场确认工作时间、地点</w:t>
      </w:r>
    </w:p>
    <w:bookmarkEnd w:id="0"/>
    <w:p>
      <w:pPr>
        <w:widowControl/>
        <w:wordWrap w:val="0"/>
        <w:spacing w:line="384" w:lineRule="atLeast"/>
        <w:ind w:firstLine="480"/>
        <w:jc w:val="left"/>
        <w:rPr>
          <w:rFonts w:hint="eastAsia" w:ascii="宋体" w:hAnsi="宋体" w:eastAsia="宋体" w:cs="宋体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640" w:firstLineChars="200"/>
        <w:jc w:val="left"/>
        <w:textAlignment w:val="auto"/>
        <w:rPr>
          <w:rFonts w:hint="eastAsia" w:ascii="仿宋" w:hAnsi="仿宋" w:eastAsia="仿宋" w:cs="宋体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委属各医疗卫生单位</w:t>
      </w:r>
      <w:r>
        <w:rPr>
          <w:rFonts w:hint="eastAsia" w:ascii="仿宋" w:hAnsi="仿宋" w:eastAsia="仿宋" w:cs="宋体"/>
          <w:color w:val="000000"/>
          <w:sz w:val="32"/>
          <w:szCs w:val="32"/>
          <w:lang w:eastAsia="zh-CN"/>
        </w:rPr>
        <w:t>、亳州中药科技学校、亳州职业技术学院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考生；现场确认地点：市卫健委人事科（芍花西路568号）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320" w:firstLineChars="100"/>
        <w:jc w:val="left"/>
        <w:textAlignment w:val="auto"/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>时间：20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年12月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31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日-202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年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1月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1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日</w:t>
      </w:r>
      <w:r>
        <w:rPr>
          <w:rFonts w:hint="eastAsia" w:ascii="仿宋" w:hAnsi="仿宋" w:eastAsia="仿宋" w:cs="宋体"/>
          <w:color w:val="000000"/>
          <w:sz w:val="32"/>
          <w:szCs w:val="32"/>
          <w:lang w:eastAsia="zh-CN"/>
        </w:rPr>
        <w:t>工作日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期间。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 xml:space="preserve">      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电话 0588-5625368。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left="320" w:hanging="320" w:hangingChars="100"/>
        <w:jc w:val="left"/>
        <w:textAlignment w:val="auto"/>
        <w:rPr>
          <w:rFonts w:hint="eastAsia" w:ascii="仿宋" w:hAnsi="仿宋" w:eastAsia="仿宋" w:cs="宋体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>2.谯城区各医疗卫生单位考生；现场确认地点：谯城区卫健委人事股（芍花路273号）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/>
        <w:jc w:val="left"/>
        <w:textAlignment w:val="auto"/>
        <w:rPr>
          <w:rFonts w:hint="eastAsia" w:ascii="仿宋" w:hAnsi="仿宋" w:eastAsia="仿宋" w:cs="宋体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>时间：20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年12月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31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日-202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年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1月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1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日</w:t>
      </w:r>
      <w:r>
        <w:rPr>
          <w:rFonts w:hint="eastAsia" w:ascii="仿宋" w:hAnsi="仿宋" w:eastAsia="仿宋" w:cs="宋体"/>
          <w:color w:val="000000"/>
          <w:sz w:val="32"/>
          <w:szCs w:val="32"/>
          <w:lang w:eastAsia="zh-CN"/>
        </w:rPr>
        <w:t>工作日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期间。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电话 0588-5112623。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left="320" w:hanging="320" w:hangingChars="100"/>
        <w:jc w:val="left"/>
        <w:textAlignment w:val="auto"/>
        <w:rPr>
          <w:rFonts w:hint="eastAsia" w:ascii="仿宋" w:hAnsi="仿宋" w:eastAsia="仿宋" w:cs="宋体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>3.涡阳县各医疗卫生单位考生；现场确认地点：涡阳县卫健委人事股（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世纪大道与向阳路交叉口东北侧市民服务中心三楼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）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/>
        <w:jc w:val="left"/>
        <w:textAlignment w:val="auto"/>
        <w:rPr>
          <w:rFonts w:hint="eastAsia" w:ascii="仿宋" w:hAnsi="仿宋" w:eastAsia="仿宋" w:cs="宋体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>时间：20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年12月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31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日-202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年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1月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1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日</w:t>
      </w:r>
      <w:r>
        <w:rPr>
          <w:rFonts w:hint="eastAsia" w:ascii="仿宋" w:hAnsi="仿宋" w:eastAsia="仿宋" w:cs="宋体"/>
          <w:color w:val="000000"/>
          <w:sz w:val="32"/>
          <w:szCs w:val="32"/>
          <w:lang w:eastAsia="zh-CN"/>
        </w:rPr>
        <w:t>工作日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期间。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/>
        <w:jc w:val="left"/>
        <w:textAlignment w:val="auto"/>
        <w:rPr>
          <w:rFonts w:hint="eastAsia" w:ascii="仿宋" w:hAnsi="仿宋" w:eastAsia="仿宋" w:cs="宋体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电话 0588-2868200。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left="320" w:hanging="320" w:hangingChars="100"/>
        <w:jc w:val="left"/>
        <w:textAlignment w:val="auto"/>
        <w:rPr>
          <w:rFonts w:hint="eastAsia" w:ascii="仿宋" w:hAnsi="仿宋" w:eastAsia="仿宋" w:cs="宋体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.蒙城县各医疗卫生单位考生；现场确认地点：蒙城县卫健委人事股（宝塔西路三里胡） </w:t>
      </w:r>
      <w:r>
        <w:rPr>
          <w:rFonts w:hint="eastAsia" w:ascii="仿宋" w:hAnsi="仿宋" w:eastAsia="仿宋" w:cs="宋体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/>
        <w:jc w:val="left"/>
        <w:textAlignment w:val="auto"/>
        <w:rPr>
          <w:rFonts w:hint="eastAsia" w:ascii="仿宋" w:hAnsi="仿宋" w:eastAsia="仿宋" w:cs="宋体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>时间：20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年12月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31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日-202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年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1月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1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日</w:t>
      </w:r>
      <w:r>
        <w:rPr>
          <w:rFonts w:hint="eastAsia" w:ascii="仿宋" w:hAnsi="仿宋" w:eastAsia="仿宋" w:cs="宋体"/>
          <w:color w:val="000000"/>
          <w:sz w:val="32"/>
          <w:szCs w:val="32"/>
          <w:lang w:eastAsia="zh-CN"/>
        </w:rPr>
        <w:t>工作日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期间。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/>
        <w:jc w:val="left"/>
        <w:textAlignment w:val="auto"/>
        <w:rPr>
          <w:rFonts w:hint="eastAsia" w:ascii="仿宋" w:hAnsi="仿宋" w:eastAsia="仿宋" w:cs="宋体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>电话 0588-7622434。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left="320" w:hanging="320" w:hangingChars="100"/>
        <w:jc w:val="left"/>
        <w:textAlignment w:val="auto"/>
        <w:rPr>
          <w:rFonts w:hint="eastAsia" w:ascii="仿宋" w:hAnsi="仿宋" w:eastAsia="仿宋" w:cs="宋体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>5.利辛县各医疗卫生单位考生；现场确认地点：利辛县卫健委人事股（肥河路侧）</w:t>
      </w:r>
      <w:r>
        <w:rPr>
          <w:rFonts w:hint="eastAsia" w:ascii="仿宋" w:hAnsi="仿宋" w:eastAsia="仿宋" w:cs="宋体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/>
        <w:jc w:val="left"/>
        <w:textAlignment w:val="auto"/>
        <w:rPr>
          <w:rFonts w:hint="eastAsia" w:ascii="仿宋" w:hAnsi="仿宋" w:eastAsia="仿宋" w:cs="宋体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>时间：20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年12月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31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日-202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年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1月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1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日</w:t>
      </w:r>
      <w:r>
        <w:rPr>
          <w:rFonts w:hint="eastAsia" w:ascii="仿宋" w:hAnsi="仿宋" w:eastAsia="仿宋" w:cs="宋体"/>
          <w:color w:val="000000"/>
          <w:sz w:val="32"/>
          <w:szCs w:val="32"/>
          <w:lang w:eastAsia="zh-CN"/>
        </w:rPr>
        <w:t>工作日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期间。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电话 0588-8832052。</w:t>
      </w:r>
    </w:p>
    <w:p>
      <w:pPr>
        <w:ind w:firstLine="3780" w:firstLineChars="1800"/>
        <w:rPr>
          <w:rFonts w:hint="eastAsia"/>
          <w:lang w:eastAsia="zh-CN"/>
        </w:rPr>
      </w:pPr>
    </w:p>
    <w:p>
      <w:pPr>
        <w:ind w:firstLine="2730" w:firstLineChars="1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</w:t>
      </w:r>
    </w:p>
    <w:p>
      <w:pPr>
        <w:ind w:firstLine="4160" w:firstLineChars="13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亳州市卫生健康委员会</w:t>
      </w:r>
    </w:p>
    <w:p>
      <w:pPr>
        <w:ind w:firstLine="4480" w:firstLineChars="1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2022年12月29日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E03"/>
    <w:rsid w:val="008E1226"/>
    <w:rsid w:val="00C92716"/>
    <w:rsid w:val="00FD2E03"/>
    <w:rsid w:val="0B035C75"/>
    <w:rsid w:val="0B674EED"/>
    <w:rsid w:val="1B1C3878"/>
    <w:rsid w:val="1CDA3F0D"/>
    <w:rsid w:val="28D62A82"/>
    <w:rsid w:val="45413E97"/>
    <w:rsid w:val="51BC4620"/>
    <w:rsid w:val="5B07215C"/>
    <w:rsid w:val="67CC10B5"/>
    <w:rsid w:val="6EF5781C"/>
    <w:rsid w:val="FAF96F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semiHidden="0" w:name="annotation reference"/>
    <w:lsdException w:uiPriority="99" w:name="line number"/>
    <w:lsdException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unhideWhenUsed/>
    <w:uiPriority w:val="99"/>
    <w:pPr>
      <w:jc w:val="left"/>
    </w:pPr>
  </w:style>
  <w:style w:type="paragraph" w:styleId="3">
    <w:name w:val="Date"/>
    <w:basedOn w:val="1"/>
    <w:next w:val="1"/>
    <w:link w:val="16"/>
    <w:unhideWhenUsed/>
    <w:uiPriority w:val="99"/>
    <w:pPr>
      <w:ind w:left="100" w:leftChars="2500"/>
    </w:pPr>
  </w:style>
  <w:style w:type="paragraph" w:styleId="4">
    <w:name w:val="Balloon Text"/>
    <w:basedOn w:val="1"/>
    <w:link w:val="15"/>
    <w:unhideWhenUsed/>
    <w:uiPriority w:val="99"/>
    <w:rPr>
      <w:sz w:val="18"/>
    </w:rPr>
  </w:style>
  <w:style w:type="paragraph" w:styleId="5">
    <w:name w:val="footer"/>
    <w:basedOn w:val="1"/>
    <w:link w:val="19"/>
    <w:unhideWhenUsed/>
    <w:uiPriority w:val="99"/>
    <w:pPr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left"/>
    </w:pPr>
    <w:rPr>
      <w:rFonts w:hint="default" w:ascii="Calibri" w:hAnsi="Calibri" w:eastAsia="宋体" w:cs="Times New Roman"/>
      <w:kern w:val="2"/>
      <w:sz w:val="18"/>
      <w:szCs w:val="18"/>
      <w:lang w:val="en-US" w:eastAsia="zh-CN" w:bidi="ar"/>
    </w:rPr>
  </w:style>
  <w:style w:type="paragraph" w:styleId="6">
    <w:name w:val="header"/>
    <w:basedOn w:val="1"/>
    <w:link w:val="20"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annotation subject"/>
    <w:basedOn w:val="2"/>
    <w:next w:val="2"/>
    <w:link w:val="14"/>
    <w:unhideWhenUsed/>
    <w:uiPriority w:val="99"/>
    <w:rPr>
      <w:b/>
    </w:rPr>
  </w:style>
  <w:style w:type="character" w:styleId="10">
    <w:name w:val="page number"/>
    <w:basedOn w:val="9"/>
    <w:unhideWhenUsed/>
    <w:uiPriority w:val="99"/>
  </w:style>
  <w:style w:type="character" w:styleId="11">
    <w:name w:val="FollowedHyperlink"/>
    <w:basedOn w:val="9"/>
    <w:unhideWhenUsed/>
    <w:uiPriority w:val="99"/>
    <w:rPr>
      <w:color w:val="954F72"/>
      <w:u w:val="single"/>
    </w:rPr>
  </w:style>
  <w:style w:type="character" w:styleId="12">
    <w:name w:val="Hyperlink"/>
    <w:basedOn w:val="9"/>
    <w:unhideWhenUsed/>
    <w:uiPriority w:val="99"/>
    <w:rPr>
      <w:color w:val="0000FF"/>
      <w:u w:val="single"/>
    </w:rPr>
  </w:style>
  <w:style w:type="character" w:styleId="13">
    <w:name w:val="annotation reference"/>
    <w:basedOn w:val="9"/>
    <w:unhideWhenUsed/>
    <w:uiPriority w:val="99"/>
    <w:rPr>
      <w:sz w:val="21"/>
      <w:szCs w:val="21"/>
    </w:rPr>
  </w:style>
  <w:style w:type="character" w:customStyle="1" w:styleId="14">
    <w:name w:val="批注主题 Char"/>
    <w:basedOn w:val="9"/>
    <w:link w:val="7"/>
    <w:uiPriority w:val="0"/>
    <w:rPr>
      <w:b/>
      <w:kern w:val="2"/>
      <w:sz w:val="21"/>
      <w:szCs w:val="24"/>
    </w:rPr>
  </w:style>
  <w:style w:type="character" w:customStyle="1" w:styleId="15">
    <w:name w:val="批注框文本 Char"/>
    <w:basedOn w:val="9"/>
    <w:link w:val="4"/>
    <w:uiPriority w:val="0"/>
    <w:rPr>
      <w:kern w:val="2"/>
      <w:sz w:val="18"/>
      <w:szCs w:val="18"/>
    </w:rPr>
  </w:style>
  <w:style w:type="character" w:customStyle="1" w:styleId="16">
    <w:name w:val="日期 Char"/>
    <w:basedOn w:val="9"/>
    <w:link w:val="3"/>
    <w:uiPriority w:val="0"/>
    <w:rPr>
      <w:kern w:val="2"/>
      <w:sz w:val="21"/>
      <w:szCs w:val="24"/>
    </w:rPr>
  </w:style>
  <w:style w:type="character" w:customStyle="1" w:styleId="17">
    <w:name w:val="批注文字 Char"/>
    <w:basedOn w:val="9"/>
    <w:link w:val="2"/>
    <w:uiPriority w:val="0"/>
    <w:rPr>
      <w:kern w:val="2"/>
      <w:sz w:val="21"/>
      <w:szCs w:val="24"/>
    </w:rPr>
  </w:style>
  <w:style w:type="character" w:customStyle="1" w:styleId="18">
    <w:name w:val="content1"/>
    <w:basedOn w:val="9"/>
    <w:uiPriority w:val="0"/>
    <w:rPr>
      <w:sz w:val="21"/>
      <w:szCs w:val="21"/>
    </w:rPr>
  </w:style>
  <w:style w:type="character" w:customStyle="1" w:styleId="19">
    <w:name w:val="页脚 Char"/>
    <w:basedOn w:val="9"/>
    <w:link w:val="5"/>
    <w:uiPriority w:val="0"/>
    <w:rPr>
      <w:kern w:val="2"/>
      <w:sz w:val="18"/>
      <w:szCs w:val="18"/>
    </w:rPr>
  </w:style>
  <w:style w:type="character" w:customStyle="1" w:styleId="20">
    <w:name w:val="页眉 Char"/>
    <w:basedOn w:val="9"/>
    <w:link w:val="6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</Words>
  <Characters>385</Characters>
  <Lines>3</Lines>
  <Paragraphs>1</Paragraphs>
  <TotalTime>5</TotalTime>
  <ScaleCrop>false</ScaleCrop>
  <LinksUpToDate>false</LinksUpToDate>
  <CharactersWithSpaces>451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2019-12-24T09:52:00Z</dcterms:created>
  <dc:creator>Administrator</dc:creator>
  <cp:lastModifiedBy>user</cp:lastModifiedBy>
  <cp:lastPrinted>2021-11-08T09:42:42Z</cp:lastPrinted>
  <dcterms:modified xsi:type="dcterms:W3CDTF">2022-12-30T18:35:09Z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