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3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bookmarkEnd w:id="0"/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区（市）县卫计行政部门（盖章）：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434E"/>
    <w:rsid w:val="05F35342"/>
    <w:rsid w:val="0F70789E"/>
    <w:rsid w:val="41220EF7"/>
    <w:rsid w:val="48080710"/>
    <w:rsid w:val="492B0E09"/>
    <w:rsid w:val="4A0B4F5B"/>
    <w:rsid w:val="52A34524"/>
    <w:rsid w:val="55593312"/>
    <w:rsid w:val="58C2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249</Characters>
  <Lines>0</Lines>
  <Paragraphs>0</Paragraphs>
  <TotalTime>1</TotalTime>
  <ScaleCrop>false</ScaleCrop>
  <LinksUpToDate>false</LinksUpToDate>
  <CharactersWithSpaces>379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2023-01-09T07:10:00Z</dcterms:created>
  <dc:creator>Administrator</dc:creator>
  <cp:lastModifiedBy>cdeluser</cp:lastModifiedBy>
  <dcterms:modified xsi:type="dcterms:W3CDTF">2023-02-06T08:56:35Z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575CE98572274FF4912EA2F3DF760F79</vt:lpwstr>
  </property>
</Properties>
</file>