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05" w:lineRule="atLeast"/>
        <w:jc w:val="left"/>
        <w:rPr>
          <w:rFonts w:ascii="仿宋" w:hAnsi="仿宋" w:eastAsia="仿宋" w:cs="宋体"/>
          <w:color w:val="000000"/>
          <w:kern w:val="0"/>
          <w:sz w:val="30"/>
          <w:szCs w:val="30"/>
        </w:rPr>
      </w:pPr>
      <w:r>
        <w:rPr>
          <w:rFonts w:ascii="仿宋" w:hAnsi="仿宋" w:eastAsia="仿宋" w:cs="宋体"/>
          <w:color w:val="000000"/>
          <w:kern w:val="0"/>
          <w:sz w:val="30"/>
          <w:szCs w:val="30"/>
        </w:rPr>
        <w:t>附件</w:t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2：</w:t>
      </w:r>
    </w:p>
    <w:p>
      <w:pPr>
        <w:widowControl/>
        <w:shd w:val="clear" w:color="auto" w:fill="FFFFFF"/>
        <w:spacing w:line="405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3D3C3C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D3C3C"/>
          <w:sz w:val="36"/>
          <w:szCs w:val="36"/>
          <w:shd w:val="clear" w:color="auto" w:fill="FFFFFF"/>
        </w:rPr>
        <w:t>2023年医师资格考试成都考点各报名点地址及</w:t>
      </w:r>
    </w:p>
    <w:p>
      <w:pPr>
        <w:widowControl/>
        <w:shd w:val="clear" w:color="auto" w:fill="FFFFFF"/>
        <w:spacing w:line="405" w:lineRule="atLeast"/>
        <w:jc w:val="center"/>
        <w:rPr>
          <w:rFonts w:hint="eastAsia" w:ascii="仿宋" w:hAnsi="仿宋" w:eastAsia="仿宋" w:cs="宋体"/>
          <w:color w:val="000000"/>
          <w:kern w:val="0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D3C3C"/>
          <w:sz w:val="36"/>
          <w:szCs w:val="36"/>
          <w:shd w:val="clear" w:color="auto" w:fill="FFFFFF"/>
        </w:rPr>
        <w:t>联系方式</w:t>
      </w:r>
      <w:bookmarkStart w:id="0" w:name="_GoBack"/>
      <w:bookmarkEnd w:id="0"/>
    </w:p>
    <w:p>
      <w:pPr>
        <w:widowControl/>
        <w:shd w:val="clear" w:color="auto" w:fill="FFFFFF"/>
        <w:spacing w:line="405" w:lineRule="atLeast"/>
        <w:jc w:val="left"/>
        <w:rPr>
          <w:rFonts w:hint="eastAsia" w:ascii="仿宋" w:hAnsi="仿宋" w:eastAsia="仿宋" w:cs="宋体"/>
          <w:color w:val="000000"/>
          <w:kern w:val="0"/>
          <w:sz w:val="30"/>
          <w:szCs w:val="30"/>
        </w:rPr>
      </w:pPr>
    </w:p>
    <w:p>
      <w:pPr>
        <w:widowControl/>
        <w:shd w:val="clear" w:color="auto" w:fill="FFFFFF"/>
        <w:spacing w:line="405" w:lineRule="atLeast"/>
        <w:jc w:val="left"/>
        <w:rPr>
          <w:rFonts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1、锦江区：锦江区医学会，锦江区菱窠路90号，84470907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2、青羊区：青羊区卫生健康局，西华门街19号1902办公室，86268536</w:t>
      </w:r>
      <w:r>
        <w:rPr>
          <w:rFonts w:eastAsia="仿宋" w:cs="Calibri"/>
          <w:color w:val="000000"/>
          <w:kern w:val="0"/>
          <w:sz w:val="30"/>
          <w:szCs w:val="30"/>
        </w:rPr>
        <w:t> </w:t>
      </w:r>
      <w:r>
        <w:rPr>
          <w:rFonts w:eastAsia="微软雅黑" w:cs="Calibri"/>
          <w:color w:val="000000"/>
          <w:kern w:val="0"/>
          <w:sz w:val="30"/>
          <w:szCs w:val="30"/>
        </w:rPr>
        <w:t> </w:t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87461996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3、成华区：成华区医学会，成华区致强路266号青龙街道办事处6楼6008办公室，84310328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4、高新区：高新区医学会，高新区新义西街65号，86677545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5、金牛区：金牛区医学会，金牛区金府路300号（金牛区人民医院行政楼），64205079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6、 武侯区：武侯区星狮路818号大合仓星商界1栋4单元329室，电话：85056736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7、天府新区：天府新区医学会，华阳富民路二段177号202室，68459700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8、东部新区：东部新区公共服务局，东部新区市民中心1335室，18181345991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9、新都区：新都区卫生健康局人才服务科，新都区香城南路60号文广大厦17楼，83970727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10、青白江区：青白江区卫生健康局教培科，青白江区政务中心八楼811室，69268052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11、崇州市：崇州市卫生健康局医政科，崇州市唐安西路北二巷，82279380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12、温江区：温江区卫生健康局，温江区温泉大道2段503号103室，82722063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13、大邑县：大邑县卫生健康局，大邑县雪山大道二段卫健局二楼人事科，88222901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14、龙泉驿区：龙泉驿区卫生人才服务中心，龙泉驿区文景街139号，84866075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15、邛崃市：邛崃市卫生健康局，邛崃市长安大道179号，88808218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16、双流区：双流区东升街道花月东街127号，85823435，61483738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17、金堂县：金堂县卫生健康局，金堂县赵镇万方街96号，84920953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18、彭州市：彭州市卫生健康局，彭州市致和街道健康大道199号1栋101号9楼，83887131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19、新津区：新津区卫生健康局，新津区五津街道五津西路52号405办公室，82591755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20、蒲江县：蒲江县卫生健康局，蒲江县鹤山街道汇源街62号卫健局2楼医政科，88554629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21、都江堰市：都江堰市卫生健康局，都江堰市善政路501号医政科115，87110823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22、简阳市：简阳市卫生健康局，简阳市河东新区泛月路193号（原八一饭店3楼），27028273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23、郫都区：郫都区卫生健康局，郫都区德源镇红旗大道北段221号4号楼821室，87863114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24、成都市中西医结合医院，成都市高新区万象北路18号，85315971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25、成都市第二人民医院，成都市锦江区庆云南街10号，86730766</w:t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  <w:lang w:eastAsia="zh-CN"/>
        </w:rPr>
        <w:t>，</w:t>
      </w:r>
      <w:r>
        <w:rPr>
          <w:rFonts w:eastAsia="仿宋" w:cs="Calibri"/>
          <w:color w:val="000000"/>
          <w:kern w:val="0"/>
          <w:sz w:val="30"/>
          <w:szCs w:val="30"/>
        </w:rPr>
        <w:t> </w:t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67838894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26、成都市第三人民医院，成都市青羊区青龙街82号，61318456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27、成都市第四人民医院，成都市金牛区营门口路互利西一巷8号，87525389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28、成都市第五人民医院 ，成都市温江区麻市街33号，18780165450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29、成都市第六人民医院，成都市成华区建设南街16号，84338772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30、成都市第七人民医院，成都市双流区双兴大道1188号，60677728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31、成都市第八人民医院，成都市金牛区蓉都大道1120号，68705026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32、成都市妇女儿童中心医院，成都市日月大道1617号，61866015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33、成都市公共卫生临床医疗中心，锦江区静明路377号，64369120</w:t>
      </w:r>
      <w:r>
        <w:rPr>
          <w:rFonts w:hint="eastAsia" w:eastAsia="仿宋" w:cs="Calibri"/>
          <w:color w:val="000000"/>
          <w:kern w:val="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84537477</w:t>
      </w:r>
      <w:r>
        <w:rPr>
          <w:rFonts w:hint="eastAsia" w:eastAsia="仿宋" w:cs="Calibri"/>
          <w:color w:val="000000"/>
          <w:kern w:val="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18081172628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34、成都市疾病预防控制中心，成都市武侯区龙祥路4号，87036405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35、成都市血液中心，锦江区珙桐街111号，85581959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36、四川省人民医院</w:t>
      </w:r>
      <w:r>
        <w:rPr>
          <w:rFonts w:eastAsia="仿宋" w:cs="Calibri"/>
          <w:color w:val="000000"/>
          <w:kern w:val="0"/>
          <w:sz w:val="30"/>
          <w:szCs w:val="30"/>
        </w:rPr>
        <w:t> </w:t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，一环路西二段32号，87394891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37、四川省肿瘤医院，成都市武侯区人民南路四段55号，85420975，18715797989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38、四川省第五人民医院</w:t>
      </w:r>
      <w:r>
        <w:rPr>
          <w:rFonts w:eastAsia="仿宋" w:cs="Calibri"/>
          <w:color w:val="000000"/>
          <w:kern w:val="0"/>
          <w:sz w:val="30"/>
          <w:szCs w:val="30"/>
        </w:rPr>
        <w:t> </w:t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，成都市青羊区商业街69号，86270346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39、四川省疾病预防控制中心，武侯区中学路6号，85586761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40、四川省司法警官总医院，成都市双流区西航港街道近都段16号，85962513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41、四川省骨科医院，一环路西一段132号，18208155675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42、四川大学华西医院，武侯区国学巷37号，85423096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43、四川大学华西第二医院，锦江区成龙大道一段1416号，88570128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44、四川大学华西第四医院，成都市人民南路三段18号，18908005207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45、四川大学华西口腔医院，成都市人民南路三段14号，85501445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46、成都大学附属医院，成都市金牛区二环路北二段82号，86432437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47、成都体育学院附属体育医院，成都市武侯祠大街251号，18483653310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48、成都医学院第一附属医院，成都市新都区宝光大道278号，81044826，83016039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49、成都中医药大学附属医院，成都市金牛区十二桥路39号，18380446869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50、西部战区总医院</w:t>
      </w:r>
      <w:r>
        <w:rPr>
          <w:rFonts w:eastAsia="仿宋" w:cs="Calibri"/>
          <w:color w:val="000000"/>
          <w:kern w:val="0"/>
          <w:sz w:val="30"/>
          <w:szCs w:val="30"/>
        </w:rPr>
        <w:t> </w:t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，成都市金牛区天回镇蓉都大道270号 ，86570823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51、武警成都支队卫生队，成都市龙泉驿区驿都大道811号，85280043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52、三六三医院，成都市武侯区倒桑树街108号，15982802573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53、四一六医院，成都市二环路北四段4号，84771304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54、成都第四离职干部休养所，成都市青羊区锦里西路78号 ，19136326991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55、成中医生殖妇幼医院，</w:t>
      </w:r>
      <w:r>
        <w:rPr>
          <w:rFonts w:eastAsia="仿宋" w:cs="Calibri"/>
          <w:color w:val="000000"/>
          <w:kern w:val="0"/>
          <w:sz w:val="30"/>
          <w:szCs w:val="30"/>
        </w:rPr>
        <w:t> </w:t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成都市武侯区人民南路四段17号 ，85250977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56、四川何氏骨科医院</w:t>
      </w:r>
      <w:r>
        <w:rPr>
          <w:rFonts w:eastAsia="仿宋" w:cs="Calibri"/>
          <w:color w:val="000000"/>
          <w:kern w:val="0"/>
          <w:sz w:val="30"/>
          <w:szCs w:val="30"/>
        </w:rPr>
        <w:t> </w:t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，武侯区人民南路四段32号，13890407218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57、四川天祥骨科医院，成都市金牛区黄忠横街1号，18398269490</w:t>
      </w:r>
    </w:p>
    <w:p>
      <w:pPr>
        <w:widowControl/>
        <w:shd w:val="clear" w:color="auto" w:fill="FFFFFF"/>
        <w:spacing w:line="405" w:lineRule="atLeast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58、四川省第二中医医院</w:t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成都市青羊区四道街20号，68890131</w:t>
      </w:r>
    </w:p>
    <w:p>
      <w:pPr>
        <w:widowControl/>
        <w:shd w:val="clear" w:color="auto" w:fill="FFFFFF"/>
        <w:jc w:val="left"/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59、四川省中西医结合医院</w:t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  <w:lang w:eastAsia="zh-CN"/>
        </w:rPr>
        <w:t>：</w:t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医务部</w:t>
      </w:r>
      <w:r>
        <w:rPr>
          <w:rFonts w:hint="eastAsia" w:eastAsia="仿宋" w:cs="Calibri"/>
          <w:color w:val="000000"/>
          <w:kern w:val="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成都市人民南路四段51号，028-63160029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3YjdmNWZmZGI0ZjZmNDY5ZmJkNTYzMTc0NzFmZjcifQ=="/>
  </w:docVars>
  <w:rsids>
    <w:rsidRoot w:val="00000000"/>
    <w:rsid w:val="25AF3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2023-02-07T08:26:28Z</dcterms:created>
  <dc:creator>X</dc:creator>
  <cp:lastModifiedBy>X</cp:lastModifiedBy>
  <dcterms:modified xsi:type="dcterms:W3CDTF">2023-02-07T08:26:35Z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CFA86A82DA814FA8BDA6E6992501BCC0</vt:lpwstr>
  </property>
</Properties>
</file>