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hAnsi="仿宋_GB2312" w:eastAsia="仿宋_GB2312" w:cs="宋体"/>
          <w:color w:val="3D3D3D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32"/>
          <w:szCs w:val="32"/>
        </w:rPr>
        <w:t>附件2：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b/>
          <w:sz w:val="44"/>
          <w:szCs w:val="44"/>
        </w:rPr>
      </w:pPr>
      <w:r>
        <w:rPr>
          <w:rFonts w:hint="eastAsia" w:ascii="宋体" w:hAnsi="宋体" w:eastAsia="宋体" w:cs="宋体"/>
          <w:b/>
          <w:sz w:val="44"/>
          <w:szCs w:val="44"/>
        </w:rPr>
        <w:t>2023年度报考医师资格考试承诺书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填报的信息和提供的所有证件及证明材料真实、可靠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证注册时间等）错误，造成审核不通过时，本人自愿承担一切后果。</w:t>
      </w:r>
    </w:p>
    <w:p>
      <w:pPr>
        <w:spacing w:line="600" w:lineRule="exact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承诺人签字：</w:t>
      </w: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承诺人身份证号：</w:t>
      </w: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0YTljOThiZTA3YWY0OTUyNTA5YjI1NGJmMzYwZTEifQ=="/>
  </w:docVars>
  <w:rsids>
    <w:rsidRoot w:val="72F122B2"/>
    <w:rsid w:val="72F12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2023-01-30T02:53:00Z</dcterms:created>
  <dc:creator>K.Zhao</dc:creator>
  <cp:lastModifiedBy>K.Zhao</cp:lastModifiedBy>
  <dcterms:modified xsi:type="dcterms:W3CDTF">2023-01-30T02:54:50Z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8723D3E603114EFCB6855420912CB6E3</vt:lpwstr>
  </property>
</Properties>
</file>