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黑体" w:hAnsi="黑体" w:eastAsia="黑体"/>
          <w:b/>
          <w:sz w:val="32"/>
          <w:szCs w:val="28"/>
        </w:rPr>
      </w:pPr>
    </w:p>
    <w:p>
      <w:pPr>
        <w:jc w:val="center"/>
        <w:rPr>
          <w:rFonts w:hint="eastAsia" w:ascii="方正小标宋_GBK" w:hAnsi="方正小标宋_GBK" w:eastAsia="方正小标宋_GBK" w:cs="方正小标宋_GBK"/>
          <w:sz w:val="32"/>
          <w:szCs w:val="28"/>
        </w:rPr>
      </w:pPr>
      <w:bookmarkStart w:id="0" w:name="_GoBack"/>
      <w:r>
        <w:rPr>
          <w:rFonts w:hint="eastAsia" w:ascii="方正小标宋_GBK" w:hAnsi="方正小标宋_GBK" w:eastAsia="方正小标宋_GBK" w:cs="方正小标宋_GBK"/>
          <w:sz w:val="44"/>
          <w:szCs w:val="28"/>
        </w:rPr>
        <w:t>关于所学专业与岗位所需专业相近的证明</w:t>
      </w:r>
    </w:p>
    <w:bookmarkEnd w:id="0"/>
    <w:p>
      <w:pPr>
        <w:jc w:val="center"/>
        <w:rPr>
          <w:rFonts w:ascii="黑体" w:hAnsi="黑体" w:eastAsia="黑体"/>
          <w:sz w:val="28"/>
          <w:szCs w:val="28"/>
        </w:rPr>
      </w:pPr>
    </w:p>
    <w:p>
      <w:pPr>
        <w:rPr>
          <w:rFonts w:ascii="仿宋_GB2312" w:hAnsi="宋体" w:eastAsia="仿宋_GB2312"/>
          <w:sz w:val="32"/>
          <w:szCs w:val="28"/>
        </w:rPr>
      </w:pPr>
      <w:r>
        <w:rPr>
          <w:rFonts w:hint="eastAsia" w:ascii="仿宋_GB2312" w:hAnsi="宋体" w:eastAsia="仿宋_GB2312"/>
          <w:sz w:val="32"/>
          <w:szCs w:val="28"/>
        </w:rPr>
        <w:t xml:space="preserve"> 广州医科大学人事处：</w:t>
      </w:r>
    </w:p>
    <w:p>
      <w:pPr>
        <w:ind w:firstLine="640" w:firstLineChars="200"/>
        <w:rPr>
          <w:rFonts w:ascii="仿宋_GB2312" w:hAnsi="宋体" w:eastAsia="仿宋_GB2312" w:cs="宋体"/>
          <w:kern w:val="0"/>
          <w:sz w:val="32"/>
          <w:szCs w:val="28"/>
        </w:rPr>
      </w:pPr>
      <w:r>
        <w:rPr>
          <w:rFonts w:hint="eastAsia" w:ascii="仿宋_GB2312" w:hAnsi="宋体" w:eastAsia="仿宋_GB2312"/>
          <w:sz w:val="32"/>
          <w:szCs w:val="28"/>
          <w:u w:val="single"/>
        </w:rPr>
        <w:t>（考生姓名）</w:t>
      </w:r>
      <w:r>
        <w:rPr>
          <w:rFonts w:hint="eastAsia" w:ascii="仿宋_GB2312" w:hAnsi="宋体" w:eastAsia="仿宋_GB2312"/>
          <w:sz w:val="32"/>
          <w:szCs w:val="28"/>
        </w:rPr>
        <w:t>为我校</w:t>
      </w:r>
      <w:r>
        <w:rPr>
          <w:rFonts w:hint="eastAsia" w:ascii="仿宋_GB2312" w:hAnsi="宋体" w:eastAsia="仿宋_GB2312"/>
          <w:sz w:val="32"/>
          <w:szCs w:val="28"/>
          <w:u w:val="single"/>
        </w:rPr>
        <w:t xml:space="preserve">               </w:t>
      </w:r>
      <w:r>
        <w:rPr>
          <w:rFonts w:hint="eastAsia" w:ascii="仿宋_GB2312" w:hAnsi="宋体" w:eastAsia="仿宋_GB2312"/>
          <w:sz w:val="32"/>
          <w:szCs w:val="28"/>
        </w:rPr>
        <w:t>学院</w:t>
      </w:r>
      <w:r>
        <w:rPr>
          <w:rFonts w:hint="eastAsia" w:ascii="仿宋_GB2312" w:hAnsi="宋体" w:eastAsia="仿宋_GB2312"/>
          <w:sz w:val="32"/>
          <w:szCs w:val="28"/>
          <w:u w:val="single"/>
        </w:rPr>
        <w:t xml:space="preserve">      </w:t>
      </w:r>
      <w:r>
        <w:rPr>
          <w:rFonts w:hint="eastAsia" w:ascii="仿宋_GB2312" w:hAnsi="宋体" w:eastAsia="仿宋_GB2312"/>
          <w:sz w:val="32"/>
          <w:szCs w:val="28"/>
        </w:rPr>
        <w:t>届毕业生，所读专业为</w:t>
      </w:r>
      <w:r>
        <w:rPr>
          <w:rFonts w:hint="eastAsia" w:ascii="仿宋_GB2312" w:hAnsi="宋体" w:eastAsia="仿宋_GB2312"/>
          <w:sz w:val="32"/>
          <w:szCs w:val="28"/>
          <w:u w:val="single"/>
        </w:rPr>
        <w:t xml:space="preserve">  （所读专业名称）  </w:t>
      </w:r>
      <w:r>
        <w:rPr>
          <w:rFonts w:hint="eastAsia" w:ascii="仿宋_GB2312" w:hAnsi="宋体" w:eastAsia="仿宋_GB2312"/>
          <w:sz w:val="32"/>
          <w:szCs w:val="28"/>
        </w:rPr>
        <w:t>，在《</w:t>
      </w:r>
      <w:r>
        <w:rPr>
          <w:rFonts w:hint="eastAsia" w:ascii="仿宋_GB2312" w:hAnsi="宋体" w:eastAsia="仿宋_GB2312" w:cs="宋体"/>
          <w:kern w:val="0"/>
          <w:sz w:val="32"/>
          <w:szCs w:val="28"/>
        </w:rPr>
        <w:t>广东省考试录用公务员报考专业参考目录》（202</w:t>
      </w:r>
      <w:r>
        <w:rPr>
          <w:rFonts w:hint="eastAsia" w:ascii="仿宋_GB2312" w:hAnsi="宋体" w:eastAsia="仿宋_GB2312" w:cs="宋体"/>
          <w:kern w:val="0"/>
          <w:sz w:val="32"/>
          <w:szCs w:val="28"/>
          <w:lang w:val="en-US" w:eastAsia="zh-CN"/>
        </w:rPr>
        <w:t>3</w:t>
      </w:r>
      <w:r>
        <w:rPr>
          <w:rFonts w:hint="eastAsia" w:ascii="仿宋_GB2312" w:hAnsi="宋体" w:eastAsia="仿宋_GB2312" w:cs="宋体"/>
          <w:kern w:val="0"/>
          <w:sz w:val="32"/>
          <w:szCs w:val="28"/>
        </w:rPr>
        <w:t>版）中无法找到。该专业的专业课程设置和学习内容与岗位所需专业</w:t>
      </w:r>
      <w:r>
        <w:rPr>
          <w:rFonts w:hint="eastAsia" w:ascii="仿宋_GB2312" w:hAnsi="宋体" w:eastAsia="仿宋_GB2312" w:cs="宋体"/>
          <w:kern w:val="0"/>
          <w:sz w:val="32"/>
          <w:szCs w:val="28"/>
          <w:u w:val="single"/>
        </w:rPr>
        <w:t xml:space="preserve">  （岗位需求专业名称）  </w:t>
      </w:r>
      <w:r>
        <w:rPr>
          <w:rFonts w:hint="eastAsia" w:ascii="仿宋_GB2312" w:hAnsi="宋体" w:eastAsia="仿宋_GB2312" w:cs="宋体"/>
          <w:kern w:val="0"/>
          <w:sz w:val="32"/>
          <w:szCs w:val="28"/>
        </w:rPr>
        <w:t>基本一致，属于相近专业。</w:t>
      </w:r>
    </w:p>
    <w:p>
      <w:pPr>
        <w:ind w:firstLine="640" w:firstLineChars="200"/>
        <w:rPr>
          <w:rFonts w:ascii="仿宋_GB2312" w:hAnsi="宋体" w:eastAsia="仿宋_GB2312"/>
          <w:sz w:val="32"/>
          <w:szCs w:val="28"/>
        </w:rPr>
      </w:pPr>
      <w:r>
        <w:rPr>
          <w:rFonts w:hint="eastAsia" w:ascii="仿宋_GB2312" w:hAnsi="宋体" w:eastAsia="仿宋_GB2312"/>
          <w:sz w:val="32"/>
          <w:szCs w:val="28"/>
        </w:rPr>
        <w:t>特此证明。</w:t>
      </w:r>
    </w:p>
    <w:p>
      <w:pPr>
        <w:ind w:firstLine="960" w:firstLineChars="300"/>
        <w:rPr>
          <w:rFonts w:ascii="仿宋_GB2312" w:hAnsi="宋体" w:eastAsia="仿宋_GB2312"/>
          <w:sz w:val="32"/>
          <w:szCs w:val="28"/>
        </w:rPr>
      </w:pPr>
    </w:p>
    <w:p>
      <w:pPr>
        <w:ind w:firstLine="960" w:firstLineChars="300"/>
        <w:rPr>
          <w:rFonts w:ascii="仿宋_GB2312" w:hAnsi="宋体" w:eastAsia="仿宋_GB2312"/>
          <w:sz w:val="32"/>
          <w:szCs w:val="28"/>
        </w:rPr>
      </w:pPr>
    </w:p>
    <w:p>
      <w:pPr>
        <w:ind w:firstLine="960" w:firstLineChars="300"/>
        <w:rPr>
          <w:rFonts w:ascii="仿宋_GB2312" w:hAnsi="宋体" w:eastAsia="仿宋_GB2312"/>
          <w:sz w:val="32"/>
          <w:szCs w:val="28"/>
        </w:rPr>
      </w:pPr>
    </w:p>
    <w:p>
      <w:pPr>
        <w:ind w:firstLine="960" w:firstLineChars="300"/>
        <w:rPr>
          <w:rFonts w:ascii="仿宋_GB2312" w:eastAsia="仿宋_GB2312" w:hAnsiTheme="minorEastAsia"/>
          <w:sz w:val="32"/>
          <w:szCs w:val="28"/>
        </w:rPr>
      </w:pPr>
      <w:r>
        <w:rPr>
          <w:rFonts w:hint="eastAsia" w:ascii="仿宋_GB2312" w:hAnsi="宋体" w:eastAsia="仿宋_GB2312"/>
          <w:sz w:val="32"/>
          <w:szCs w:val="28"/>
        </w:rPr>
        <w:t xml:space="preserve">                       </w:t>
      </w:r>
      <w:r>
        <w:rPr>
          <w:rFonts w:hint="eastAsia" w:ascii="仿宋_GB2312" w:eastAsia="仿宋_GB2312" w:hAnsiTheme="minorEastAsia"/>
          <w:sz w:val="32"/>
          <w:szCs w:val="28"/>
        </w:rPr>
        <w:t xml:space="preserve">   就读学校/学院（盖章）</w:t>
      </w:r>
    </w:p>
    <w:p>
      <w:pPr>
        <w:ind w:firstLine="960" w:firstLineChars="300"/>
        <w:rPr>
          <w:rFonts w:ascii="仿宋_GB2312" w:eastAsia="仿宋_GB2312" w:hAnsiTheme="minorEastAsia"/>
          <w:sz w:val="32"/>
          <w:szCs w:val="28"/>
        </w:rPr>
      </w:pPr>
      <w:r>
        <w:rPr>
          <w:rFonts w:hint="eastAsia" w:ascii="仿宋_GB2312" w:eastAsia="仿宋_GB2312" w:hAnsiTheme="minorEastAsia"/>
          <w:sz w:val="32"/>
          <w:szCs w:val="28"/>
        </w:rPr>
        <w:t xml:space="preserve">                          日期：</w:t>
      </w:r>
    </w:p>
    <w:p>
      <w:pPr>
        <w:ind w:firstLine="840" w:firstLineChars="300"/>
        <w:rPr>
          <w:rFonts w:asciiTheme="minorEastAsia" w:hAnsiTheme="minorEastAsia"/>
          <w:sz w:val="28"/>
          <w:szCs w:val="28"/>
        </w:rPr>
      </w:pPr>
    </w:p>
    <w:p>
      <w:pPr>
        <w:ind w:firstLine="840" w:firstLineChars="300"/>
        <w:rPr>
          <w:rFonts w:asciiTheme="minorEastAsia" w:hAnsiTheme="minorEastAsia"/>
          <w:sz w:val="28"/>
          <w:szCs w:val="28"/>
        </w:rPr>
      </w:pPr>
    </w:p>
    <w:p>
      <w:pPr>
        <w:rPr>
          <w:rFonts w:ascii="黑体" w:hAnsi="黑体" w:eastAsia="黑体"/>
          <w:sz w:val="32"/>
          <w:szCs w:val="28"/>
        </w:rPr>
      </w:pPr>
      <w:r>
        <w:rPr>
          <w:rFonts w:hint="eastAsia" w:ascii="黑体" w:hAnsi="黑体" w:eastAsia="黑体"/>
          <w:sz w:val="32"/>
          <w:szCs w:val="28"/>
        </w:rPr>
        <w:t>备注：括弧内含文字为填写内容提示，填写真实信息后无须保留括弧及内含文字。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9C132BA7-12D8-45CC-8449-7919C089E436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2" w:fontKey="{2AB96EBE-C7E6-451B-A0A5-5FDCC420A25B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3" w:fontKey="{D84D8CDA-D590-4848-BE91-3A47ED36A9D9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4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A4ZDY2OTljNzA3ZTgyNDg2M2I1YmQyNTNhNjM5ZWEifQ=="/>
  </w:docVars>
  <w:rsids>
    <w:rsidRoot w:val="00594D40"/>
    <w:rsid w:val="0001520C"/>
    <w:rsid w:val="000416D8"/>
    <w:rsid w:val="0006213A"/>
    <w:rsid w:val="001605A2"/>
    <w:rsid w:val="00195EE5"/>
    <w:rsid w:val="001A1720"/>
    <w:rsid w:val="002F4628"/>
    <w:rsid w:val="004D3054"/>
    <w:rsid w:val="00594D40"/>
    <w:rsid w:val="007C348E"/>
    <w:rsid w:val="0080187F"/>
    <w:rsid w:val="00876618"/>
    <w:rsid w:val="008D45F2"/>
    <w:rsid w:val="009378D7"/>
    <w:rsid w:val="009D2D0B"/>
    <w:rsid w:val="00A13147"/>
    <w:rsid w:val="00AC421C"/>
    <w:rsid w:val="00B0009D"/>
    <w:rsid w:val="00CB270D"/>
    <w:rsid w:val="00CD2BF6"/>
    <w:rsid w:val="00CE1C34"/>
    <w:rsid w:val="00CF4151"/>
    <w:rsid w:val="00D145A1"/>
    <w:rsid w:val="00EF6CCB"/>
    <w:rsid w:val="00F82E23"/>
    <w:rsid w:val="00FD7EBE"/>
    <w:rsid w:val="00FE057F"/>
    <w:rsid w:val="0BD326BD"/>
    <w:rsid w:val="1E5A7880"/>
    <w:rsid w:val="3667728C"/>
    <w:rsid w:val="6D3668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Hyperlink"/>
    <w:basedOn w:val="6"/>
    <w:semiHidden/>
    <w:unhideWhenUsed/>
    <w:qFormat/>
    <w:uiPriority w:val="99"/>
    <w:rPr>
      <w:color w:val="0000FF"/>
      <w:u w:val="single"/>
    </w:rPr>
  </w:style>
  <w:style w:type="character" w:customStyle="1" w:styleId="8">
    <w:name w:val="页眉 字符"/>
    <w:basedOn w:val="6"/>
    <w:link w:val="4"/>
    <w:qFormat/>
    <w:uiPriority w:val="99"/>
    <w:rPr>
      <w:sz w:val="18"/>
      <w:szCs w:val="18"/>
    </w:rPr>
  </w:style>
  <w:style w:type="character" w:customStyle="1" w:styleId="9">
    <w:name w:val="页脚 字符"/>
    <w:basedOn w:val="6"/>
    <w:link w:val="3"/>
    <w:qFormat/>
    <w:uiPriority w:val="99"/>
    <w:rPr>
      <w:sz w:val="18"/>
      <w:szCs w:val="18"/>
    </w:rPr>
  </w:style>
  <w:style w:type="character" w:customStyle="1" w:styleId="10">
    <w:name w:val="批注框文本 字符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广州新维思</Company>
  <Pages>1</Pages>
  <Words>188</Words>
  <Characters>191</Characters>
  <Lines>2</Lines>
  <Paragraphs>1</Paragraphs>
  <TotalTime>82</TotalTime>
  <ScaleCrop>false</ScaleCrop>
  <LinksUpToDate>false</LinksUpToDate>
  <CharactersWithSpaces>273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2015-12-04T07:02:00Z</dcterms:created>
  <dc:creator>何文远</dc:creator>
  <cp:lastModifiedBy>Lydiaym</cp:lastModifiedBy>
  <dcterms:modified xsi:type="dcterms:W3CDTF">2023-02-24T00:53:09Z</dcterms:modified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9C7EC111E0F94B20917632B8DDADCFBC</vt:lpwstr>
  </property>
</Properties>
</file>