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 w:line="400" w:lineRule="exact"/>
        <w:jc w:val="center"/>
        <w:textAlignment w:val="auto"/>
        <w:rPr>
          <w:rFonts w:hint="eastAsia" w:ascii="华文中宋" w:hAnsi="华文中宋" w:eastAsia="华文中宋" w:cs="华文中宋"/>
          <w:b/>
          <w:bCs w:val="0"/>
          <w:sz w:val="28"/>
          <w:szCs w:val="28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color w:val="000000"/>
          <w:sz w:val="28"/>
          <w:szCs w:val="28"/>
          <w:lang w:val="en-US" w:eastAsia="zh-CN"/>
        </w:rPr>
        <w:t>平顶山学院附属平顶山市第二人民医院、第二临床学院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b w:val="0"/>
          <w:bCs/>
          <w:color w:val="000000"/>
          <w:sz w:val="28"/>
          <w:szCs w:val="28"/>
          <w:lang w:val="en-US" w:eastAsia="zh-CN"/>
        </w:rPr>
        <w:t>2023年度公开招聘医疗专业人事代理人员报名登记表</w:t>
      </w:r>
    </w:p>
    <w:tbl>
      <w:tblPr>
        <w:tblStyle w:val="5"/>
        <w:tblpPr w:leftFromText="180" w:rightFromText="180" w:vertAnchor="text" w:horzAnchor="margin" w:tblpXSpec="center" w:tblpY="5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97"/>
        <w:gridCol w:w="268"/>
        <w:gridCol w:w="412"/>
        <w:gridCol w:w="412"/>
        <w:gridCol w:w="53"/>
        <w:gridCol w:w="115"/>
        <w:gridCol w:w="244"/>
        <w:gridCol w:w="179"/>
        <w:gridCol w:w="233"/>
        <w:gridCol w:w="65"/>
        <w:gridCol w:w="348"/>
        <w:gridCol w:w="412"/>
        <w:gridCol w:w="359"/>
        <w:gridCol w:w="53"/>
        <w:gridCol w:w="412"/>
        <w:gridCol w:w="270"/>
        <w:gridCol w:w="143"/>
        <w:gridCol w:w="412"/>
        <w:gridCol w:w="70"/>
        <w:gridCol w:w="312"/>
        <w:gridCol w:w="30"/>
        <w:gridCol w:w="412"/>
        <w:gridCol w:w="400"/>
        <w:gridCol w:w="12"/>
        <w:gridCol w:w="242"/>
        <w:gridCol w:w="171"/>
        <w:gridCol w:w="248"/>
        <w:gridCol w:w="48"/>
        <w:gridCol w:w="116"/>
        <w:gridCol w:w="412"/>
        <w:gridCol w:w="412"/>
        <w:gridCol w:w="417"/>
        <w:gridCol w:w="382"/>
        <w:gridCol w:w="450"/>
        <w:gridCol w:w="7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exact"/>
        </w:trPr>
        <w:tc>
          <w:tcPr>
            <w:tcW w:w="10245" w:type="dxa"/>
            <w:gridSpan w:val="36"/>
            <w:tcBorders>
              <w:top w:val="nil"/>
              <w:left w:val="nil"/>
              <w:right w:val="nil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szCs w:val="21"/>
                <w:lang w:eastAsia="zh-CN"/>
              </w:rPr>
              <w:t>报名序号：</w:t>
            </w:r>
            <w:r>
              <w:rPr>
                <w:rFonts w:hint="eastAsia" w:ascii="仿宋_GB2312" w:eastAsia="仿宋_GB2312"/>
                <w:b/>
                <w:szCs w:val="21"/>
                <w:u w:val="single"/>
                <w:lang w:val="en-US" w:eastAsia="zh-CN"/>
              </w:rPr>
              <w:t xml:space="preserve">         </w:t>
            </w:r>
            <w:r>
              <w:rPr>
                <w:rFonts w:hint="eastAsia" w:ascii="仿宋_GB2312" w:eastAsia="仿宋_GB2312"/>
                <w:b/>
                <w:szCs w:val="21"/>
                <w:lang w:val="en-US" w:eastAsia="zh-CN"/>
              </w:rPr>
              <w:t>（工作人员填写）     本表正反两面，请如实填写；不可空项，如无相关情况，须填“无”。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exact"/>
        </w:trPr>
        <w:tc>
          <w:tcPr>
            <w:tcW w:w="121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应聘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  <w:lang w:eastAsia="zh-CN"/>
              </w:rPr>
              <w:t>岗位类别</w:t>
            </w:r>
          </w:p>
        </w:tc>
        <w:tc>
          <w:tcPr>
            <w:tcW w:w="1713" w:type="dxa"/>
            <w:gridSpan w:val="8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b/>
                <w:szCs w:val="21"/>
                <w:lang w:eastAsia="zh-CN"/>
              </w:rPr>
              <w:t>医疗</w:t>
            </w:r>
          </w:p>
        </w:tc>
        <w:tc>
          <w:tcPr>
            <w:tcW w:w="1584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center"/>
              <w:textAlignment w:val="bottom"/>
              <w:rPr>
                <w:rFonts w:hint="eastAsia"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  <w:lang w:eastAsia="zh-CN"/>
              </w:rPr>
              <w:t>应聘岗位（专业）及序号</w:t>
            </w:r>
          </w:p>
        </w:tc>
        <w:tc>
          <w:tcPr>
            <w:tcW w:w="2722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/>
              <w:jc w:val="center"/>
              <w:textAlignment w:val="bottom"/>
              <w:rPr>
                <w:rFonts w:hint="eastAsia" w:ascii="仿宋_GB2312" w:eastAsia="仿宋_GB2312"/>
                <w:b/>
                <w:szCs w:val="21"/>
              </w:rPr>
            </w:pPr>
          </w:p>
        </w:tc>
        <w:tc>
          <w:tcPr>
            <w:tcW w:w="3010" w:type="dxa"/>
            <w:gridSpan w:val="8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是否同意调剂</w:t>
            </w:r>
            <w:r>
              <w:rPr>
                <w:rFonts w:hint="eastAsia" w:ascii="仿宋_GB2312" w:eastAsia="仿宋_GB2312"/>
                <w:b/>
                <w:spacing w:val="-10"/>
                <w:sz w:val="24"/>
                <w:szCs w:val="24"/>
              </w:rPr>
              <w:t>：是□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exact"/>
        </w:trPr>
        <w:tc>
          <w:tcPr>
            <w:tcW w:w="948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姓  名</w:t>
            </w:r>
          </w:p>
        </w:tc>
        <w:tc>
          <w:tcPr>
            <w:tcW w:w="1260" w:type="dxa"/>
            <w:gridSpan w:val="5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b/>
                <w:szCs w:val="21"/>
              </w:rPr>
            </w:pPr>
          </w:p>
        </w:tc>
        <w:tc>
          <w:tcPr>
            <w:tcW w:w="7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性别</w:t>
            </w:r>
          </w:p>
        </w:tc>
        <w:tc>
          <w:tcPr>
            <w:tcW w:w="76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szCs w:val="21"/>
              </w:rPr>
            </w:pPr>
          </w:p>
        </w:tc>
        <w:tc>
          <w:tcPr>
            <w:tcW w:w="1094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民  族</w:t>
            </w:r>
          </w:p>
        </w:tc>
        <w:tc>
          <w:tcPr>
            <w:tcW w:w="937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szCs w:val="21"/>
              </w:rPr>
            </w:pPr>
          </w:p>
        </w:tc>
        <w:tc>
          <w:tcPr>
            <w:tcW w:w="1267" w:type="dxa"/>
            <w:gridSpan w:val="6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出生</w:t>
            </w:r>
            <w:r>
              <w:rPr>
                <w:rFonts w:hint="eastAsia" w:ascii="仿宋_GB2312" w:eastAsia="仿宋_GB2312"/>
                <w:b/>
                <w:szCs w:val="21"/>
                <w:lang w:eastAsia="zh-CN"/>
              </w:rPr>
              <w:t>时间</w:t>
            </w:r>
          </w:p>
        </w:tc>
        <w:tc>
          <w:tcPr>
            <w:tcW w:w="1653" w:type="dxa"/>
            <w:gridSpan w:val="6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szCs w:val="21"/>
              </w:rPr>
            </w:pPr>
          </w:p>
        </w:tc>
        <w:tc>
          <w:tcPr>
            <w:tcW w:w="1605" w:type="dxa"/>
            <w:gridSpan w:val="3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本人近期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免冠彩色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1寸照片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exact"/>
        </w:trPr>
        <w:tc>
          <w:tcPr>
            <w:tcW w:w="948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籍  贯</w:t>
            </w:r>
          </w:p>
        </w:tc>
        <w:tc>
          <w:tcPr>
            <w:tcW w:w="2741" w:type="dxa"/>
            <w:gridSpan w:val="11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szCs w:val="21"/>
              </w:rPr>
            </w:pPr>
          </w:p>
        </w:tc>
        <w:tc>
          <w:tcPr>
            <w:tcW w:w="1094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政治面貌</w:t>
            </w:r>
          </w:p>
        </w:tc>
        <w:tc>
          <w:tcPr>
            <w:tcW w:w="1779" w:type="dxa"/>
            <w:gridSpan w:val="7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szCs w:val="21"/>
              </w:rPr>
            </w:pPr>
          </w:p>
        </w:tc>
        <w:tc>
          <w:tcPr>
            <w:tcW w:w="72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婚否</w:t>
            </w:r>
          </w:p>
        </w:tc>
        <w:tc>
          <w:tcPr>
            <w:tcW w:w="1357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szCs w:val="21"/>
              </w:rPr>
            </w:pPr>
          </w:p>
        </w:tc>
        <w:tc>
          <w:tcPr>
            <w:tcW w:w="1605" w:type="dxa"/>
            <w:gridSpan w:val="3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948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身  高</w:t>
            </w:r>
          </w:p>
        </w:tc>
        <w:tc>
          <w:tcPr>
            <w:tcW w:w="1145" w:type="dxa"/>
            <w:gridSpan w:val="4"/>
            <w:noWrap w:val="0"/>
            <w:vAlign w:val="center"/>
          </w:tcPr>
          <w:p>
            <w:pPr>
              <w:spacing w:line="300" w:lineRule="exact"/>
              <w:jc w:val="right"/>
              <w:rPr>
                <w:rFonts w:hint="eastAsia"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cm</w:t>
            </w:r>
          </w:p>
        </w:tc>
        <w:tc>
          <w:tcPr>
            <w:tcW w:w="538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体重</w:t>
            </w:r>
          </w:p>
        </w:tc>
        <w:tc>
          <w:tcPr>
            <w:tcW w:w="1058" w:type="dxa"/>
            <w:gridSpan w:val="4"/>
            <w:noWrap w:val="0"/>
            <w:vAlign w:val="center"/>
          </w:tcPr>
          <w:p>
            <w:pPr>
              <w:spacing w:line="300" w:lineRule="exact"/>
              <w:jc w:val="right"/>
              <w:rPr>
                <w:rFonts w:hint="eastAsia"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kg</w:t>
            </w:r>
          </w:p>
        </w:tc>
        <w:tc>
          <w:tcPr>
            <w:tcW w:w="1094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健康状况</w:t>
            </w:r>
          </w:p>
        </w:tc>
        <w:tc>
          <w:tcPr>
            <w:tcW w:w="3857" w:type="dxa"/>
            <w:gridSpan w:val="16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b/>
                <w:szCs w:val="21"/>
              </w:rPr>
            </w:pPr>
            <w:r>
              <w:rPr>
                <w:rFonts w:hint="eastAsia" w:eastAsia="仿宋_GB2312"/>
                <w:b/>
                <w:szCs w:val="21"/>
              </w:rPr>
              <w:t>健康</w:t>
            </w:r>
            <w:r>
              <w:rPr>
                <w:rFonts w:hint="eastAsia" w:ascii="仿宋_GB2312" w:eastAsia="仿宋_GB2312"/>
                <w:b/>
                <w:spacing w:val="-10"/>
                <w:szCs w:val="21"/>
                <w:lang w:eastAsia="zh-CN"/>
              </w:rPr>
              <w:t>□</w:t>
            </w:r>
            <w:r>
              <w:rPr>
                <w:rFonts w:hint="eastAsia" w:ascii="仿宋_GB2312" w:eastAsia="仿宋_GB2312"/>
                <w:b/>
                <w:spacing w:val="-10"/>
                <w:szCs w:val="21"/>
              </w:rPr>
              <w:t xml:space="preserve"> </w:t>
            </w:r>
            <w:r>
              <w:rPr>
                <w:rFonts w:hint="eastAsia" w:eastAsia="仿宋_GB2312"/>
                <w:b/>
                <w:szCs w:val="21"/>
              </w:rPr>
              <w:t>一般</w:t>
            </w:r>
            <w:r>
              <w:rPr>
                <w:rFonts w:hint="eastAsia" w:ascii="仿宋_GB2312" w:eastAsia="仿宋_GB2312"/>
                <w:b/>
                <w:spacing w:val="-10"/>
                <w:szCs w:val="21"/>
              </w:rPr>
              <w:t xml:space="preserve">□ </w:t>
            </w:r>
            <w:r>
              <w:rPr>
                <w:rFonts w:hint="eastAsia" w:eastAsia="仿宋_GB2312"/>
                <w:b/>
                <w:szCs w:val="21"/>
              </w:rPr>
              <w:t>较弱</w:t>
            </w:r>
            <w:r>
              <w:rPr>
                <w:rFonts w:hint="eastAsia" w:ascii="仿宋_GB2312" w:eastAsia="仿宋_GB2312"/>
                <w:b/>
                <w:spacing w:val="-10"/>
                <w:szCs w:val="21"/>
              </w:rPr>
              <w:t xml:space="preserve">□ </w:t>
            </w:r>
            <w:r>
              <w:rPr>
                <w:rFonts w:hint="eastAsia" w:eastAsia="仿宋_GB2312"/>
                <w:b/>
                <w:szCs w:val="21"/>
              </w:rPr>
              <w:t>疾病</w:t>
            </w:r>
            <w:r>
              <w:rPr>
                <w:rFonts w:hint="eastAsia" w:ascii="仿宋_GB2312" w:eastAsia="仿宋_GB2312"/>
                <w:b/>
                <w:spacing w:val="-10"/>
                <w:szCs w:val="21"/>
              </w:rPr>
              <w:t xml:space="preserve">□ </w:t>
            </w:r>
            <w:r>
              <w:rPr>
                <w:rFonts w:hint="eastAsia" w:eastAsia="仿宋_GB2312"/>
                <w:b/>
                <w:szCs w:val="21"/>
              </w:rPr>
              <w:t>伤残</w:t>
            </w:r>
            <w:r>
              <w:rPr>
                <w:rFonts w:hint="eastAsia" w:ascii="仿宋_GB2312" w:eastAsia="仿宋_GB2312"/>
                <w:b/>
                <w:spacing w:val="-10"/>
                <w:szCs w:val="21"/>
              </w:rPr>
              <w:t>□</w:t>
            </w:r>
          </w:p>
        </w:tc>
        <w:tc>
          <w:tcPr>
            <w:tcW w:w="1605" w:type="dxa"/>
            <w:gridSpan w:val="3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1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身份证号</w:t>
            </w:r>
          </w:p>
        </w:tc>
        <w:tc>
          <w:tcPr>
            <w:tcW w:w="41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b/>
                <w:sz w:val="18"/>
                <w:szCs w:val="18"/>
              </w:rPr>
            </w:pPr>
          </w:p>
        </w:tc>
        <w:tc>
          <w:tcPr>
            <w:tcW w:w="41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b/>
                <w:sz w:val="18"/>
                <w:szCs w:val="18"/>
              </w:rPr>
            </w:pPr>
          </w:p>
        </w:tc>
        <w:tc>
          <w:tcPr>
            <w:tcW w:w="412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b/>
                <w:sz w:val="18"/>
                <w:szCs w:val="18"/>
              </w:rPr>
            </w:pPr>
          </w:p>
        </w:tc>
        <w:tc>
          <w:tcPr>
            <w:tcW w:w="41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b/>
                <w:sz w:val="18"/>
                <w:szCs w:val="18"/>
              </w:rPr>
            </w:pPr>
          </w:p>
        </w:tc>
        <w:tc>
          <w:tcPr>
            <w:tcW w:w="41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b/>
                <w:sz w:val="18"/>
                <w:szCs w:val="18"/>
              </w:rPr>
            </w:pPr>
          </w:p>
        </w:tc>
        <w:tc>
          <w:tcPr>
            <w:tcW w:w="41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b/>
                <w:sz w:val="18"/>
                <w:szCs w:val="18"/>
              </w:rPr>
            </w:pPr>
          </w:p>
        </w:tc>
        <w:tc>
          <w:tcPr>
            <w:tcW w:w="41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b/>
                <w:sz w:val="18"/>
                <w:szCs w:val="18"/>
              </w:rPr>
            </w:pPr>
          </w:p>
        </w:tc>
        <w:tc>
          <w:tcPr>
            <w:tcW w:w="41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b/>
                <w:sz w:val="18"/>
                <w:szCs w:val="18"/>
              </w:rPr>
            </w:pPr>
          </w:p>
        </w:tc>
        <w:tc>
          <w:tcPr>
            <w:tcW w:w="41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b/>
                <w:sz w:val="18"/>
                <w:szCs w:val="18"/>
              </w:rPr>
            </w:pPr>
          </w:p>
        </w:tc>
        <w:tc>
          <w:tcPr>
            <w:tcW w:w="41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b/>
                <w:sz w:val="18"/>
                <w:szCs w:val="18"/>
              </w:rPr>
            </w:pPr>
          </w:p>
        </w:tc>
        <w:tc>
          <w:tcPr>
            <w:tcW w:w="412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b/>
                <w:sz w:val="18"/>
                <w:szCs w:val="18"/>
              </w:rPr>
            </w:pPr>
          </w:p>
        </w:tc>
        <w:tc>
          <w:tcPr>
            <w:tcW w:w="41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b/>
                <w:sz w:val="18"/>
                <w:szCs w:val="18"/>
              </w:rPr>
            </w:pPr>
          </w:p>
        </w:tc>
        <w:tc>
          <w:tcPr>
            <w:tcW w:w="41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b/>
                <w:sz w:val="18"/>
                <w:szCs w:val="18"/>
              </w:rPr>
            </w:pPr>
          </w:p>
        </w:tc>
        <w:tc>
          <w:tcPr>
            <w:tcW w:w="41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b/>
                <w:sz w:val="18"/>
                <w:szCs w:val="18"/>
              </w:rPr>
            </w:pPr>
          </w:p>
        </w:tc>
        <w:tc>
          <w:tcPr>
            <w:tcW w:w="412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b/>
                <w:sz w:val="18"/>
                <w:szCs w:val="18"/>
              </w:rPr>
            </w:pPr>
          </w:p>
        </w:tc>
        <w:tc>
          <w:tcPr>
            <w:tcW w:w="41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b/>
                <w:sz w:val="18"/>
                <w:szCs w:val="18"/>
              </w:rPr>
            </w:pPr>
          </w:p>
        </w:tc>
        <w:tc>
          <w:tcPr>
            <w:tcW w:w="41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b/>
                <w:sz w:val="18"/>
                <w:szCs w:val="18"/>
              </w:rPr>
            </w:pPr>
          </w:p>
        </w:tc>
        <w:tc>
          <w:tcPr>
            <w:tcW w:w="41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b/>
                <w:sz w:val="18"/>
                <w:szCs w:val="18"/>
              </w:rPr>
            </w:pPr>
          </w:p>
        </w:tc>
        <w:tc>
          <w:tcPr>
            <w:tcW w:w="1605" w:type="dxa"/>
            <w:gridSpan w:val="3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1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学历层次</w:t>
            </w:r>
          </w:p>
        </w:tc>
        <w:tc>
          <w:tcPr>
            <w:tcW w:w="87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pacing w:val="-10"/>
                <w:szCs w:val="21"/>
              </w:rPr>
            </w:pPr>
            <w:r>
              <w:rPr>
                <w:rFonts w:hint="eastAsia" w:ascii="仿宋_GB2312" w:eastAsia="仿宋_GB2312"/>
                <w:b/>
                <w:spacing w:val="-10"/>
                <w:szCs w:val="21"/>
              </w:rPr>
              <w:t>学历</w:t>
            </w:r>
          </w:p>
        </w:tc>
        <w:tc>
          <w:tcPr>
            <w:tcW w:w="771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pacing w:val="-10"/>
                <w:szCs w:val="21"/>
              </w:rPr>
            </w:pPr>
            <w:r>
              <w:rPr>
                <w:rFonts w:hint="eastAsia" w:ascii="仿宋_GB2312" w:eastAsia="仿宋_GB2312"/>
                <w:b/>
                <w:spacing w:val="-10"/>
                <w:szCs w:val="21"/>
              </w:rPr>
              <w:t>学位</w:t>
            </w:r>
          </w:p>
        </w:tc>
        <w:tc>
          <w:tcPr>
            <w:tcW w:w="1184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pacing w:val="-10"/>
                <w:szCs w:val="21"/>
              </w:rPr>
            </w:pPr>
            <w:r>
              <w:rPr>
                <w:rFonts w:hint="eastAsia" w:ascii="仿宋_GB2312" w:eastAsia="仿宋_GB2312"/>
                <w:b/>
                <w:spacing w:val="-10"/>
                <w:szCs w:val="21"/>
              </w:rPr>
              <w:t>毕业时间</w:t>
            </w:r>
          </w:p>
        </w:tc>
        <w:tc>
          <w:tcPr>
            <w:tcW w:w="2939" w:type="dxa"/>
            <w:gridSpan w:val="1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pacing w:val="-10"/>
                <w:szCs w:val="21"/>
              </w:rPr>
            </w:pPr>
            <w:r>
              <w:rPr>
                <w:rFonts w:hint="eastAsia" w:ascii="仿宋_GB2312" w:eastAsia="仿宋_GB2312"/>
                <w:b/>
                <w:spacing w:val="-10"/>
                <w:szCs w:val="21"/>
              </w:rPr>
              <w:t>毕业</w:t>
            </w:r>
            <w:r>
              <w:rPr>
                <w:rFonts w:hint="eastAsia" w:ascii="仿宋_GB2312" w:eastAsia="仿宋_GB2312"/>
                <w:b/>
                <w:spacing w:val="-10"/>
                <w:szCs w:val="21"/>
                <w:lang w:eastAsia="zh-CN"/>
              </w:rPr>
              <w:t>院</w:t>
            </w:r>
            <w:r>
              <w:rPr>
                <w:rFonts w:hint="eastAsia" w:ascii="仿宋_GB2312" w:eastAsia="仿宋_GB2312"/>
                <w:b/>
                <w:spacing w:val="-10"/>
                <w:szCs w:val="21"/>
              </w:rPr>
              <w:t>校</w:t>
            </w:r>
          </w:p>
        </w:tc>
        <w:tc>
          <w:tcPr>
            <w:tcW w:w="2485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pacing w:val="-1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b/>
                <w:spacing w:val="-10"/>
                <w:szCs w:val="21"/>
              </w:rPr>
              <w:t>所学专业</w:t>
            </w:r>
            <w:r>
              <w:rPr>
                <w:rFonts w:hint="eastAsia" w:ascii="仿宋_GB2312" w:eastAsia="仿宋_GB2312"/>
                <w:b/>
                <w:spacing w:val="-10"/>
                <w:szCs w:val="21"/>
                <w:lang w:eastAsia="zh-CN"/>
              </w:rPr>
              <w:t>（研究生还须注明</w:t>
            </w:r>
          </w:p>
          <w:p>
            <w:pPr>
              <w:jc w:val="center"/>
              <w:rPr>
                <w:rFonts w:hint="default" w:ascii="仿宋_GB2312" w:eastAsia="仿宋_GB2312"/>
                <w:b/>
                <w:spacing w:val="-1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spacing w:val="-10"/>
                <w:szCs w:val="21"/>
                <w:lang w:eastAsia="zh-CN"/>
              </w:rPr>
              <w:t>专业型</w:t>
            </w:r>
            <w:r>
              <w:rPr>
                <w:rFonts w:hint="eastAsia" w:ascii="仿宋_GB2312" w:eastAsia="仿宋_GB2312"/>
                <w:b/>
                <w:spacing w:val="-10"/>
                <w:szCs w:val="21"/>
                <w:lang w:val="en-US" w:eastAsia="zh-CN"/>
              </w:rPr>
              <w:t>/学术型</w:t>
            </w:r>
            <w:r>
              <w:rPr>
                <w:rFonts w:hint="eastAsia" w:ascii="仿宋_GB2312" w:eastAsia="仿宋_GB2312"/>
                <w:b/>
                <w:spacing w:val="-10"/>
                <w:szCs w:val="21"/>
                <w:lang w:eastAsia="zh-CN"/>
              </w:rPr>
              <w:t>）</w:t>
            </w:r>
          </w:p>
        </w:tc>
        <w:tc>
          <w:tcPr>
            <w:tcW w:w="77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pacing w:val="-1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b/>
                <w:spacing w:val="-10"/>
                <w:szCs w:val="21"/>
                <w:lang w:eastAsia="zh-CN"/>
              </w:rPr>
              <w:t>学制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1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最高学历</w:t>
            </w:r>
          </w:p>
        </w:tc>
        <w:tc>
          <w:tcPr>
            <w:tcW w:w="87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pacing w:val="-10"/>
                <w:szCs w:val="21"/>
              </w:rPr>
            </w:pPr>
          </w:p>
        </w:tc>
        <w:tc>
          <w:tcPr>
            <w:tcW w:w="771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pacing w:val="-10"/>
                <w:szCs w:val="21"/>
              </w:rPr>
            </w:pPr>
          </w:p>
        </w:tc>
        <w:tc>
          <w:tcPr>
            <w:tcW w:w="1184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pacing w:val="-10"/>
                <w:szCs w:val="21"/>
              </w:rPr>
            </w:pPr>
          </w:p>
        </w:tc>
        <w:tc>
          <w:tcPr>
            <w:tcW w:w="2939" w:type="dxa"/>
            <w:gridSpan w:val="1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pacing w:val="-10"/>
                <w:szCs w:val="21"/>
              </w:rPr>
            </w:pPr>
          </w:p>
        </w:tc>
        <w:tc>
          <w:tcPr>
            <w:tcW w:w="2485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pacing w:val="-10"/>
                <w:szCs w:val="21"/>
              </w:rPr>
            </w:pPr>
          </w:p>
        </w:tc>
        <w:tc>
          <w:tcPr>
            <w:tcW w:w="77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pacing w:val="-1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21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第一学历</w:t>
            </w:r>
          </w:p>
        </w:tc>
        <w:tc>
          <w:tcPr>
            <w:tcW w:w="87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pacing w:val="-10"/>
                <w:szCs w:val="21"/>
              </w:rPr>
            </w:pPr>
          </w:p>
        </w:tc>
        <w:tc>
          <w:tcPr>
            <w:tcW w:w="771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pacing w:val="-10"/>
                <w:szCs w:val="21"/>
              </w:rPr>
            </w:pPr>
          </w:p>
        </w:tc>
        <w:tc>
          <w:tcPr>
            <w:tcW w:w="1184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pacing w:val="-10"/>
                <w:szCs w:val="21"/>
              </w:rPr>
            </w:pPr>
          </w:p>
        </w:tc>
        <w:tc>
          <w:tcPr>
            <w:tcW w:w="2939" w:type="dxa"/>
            <w:gridSpan w:val="1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pacing w:val="-10"/>
                <w:szCs w:val="21"/>
              </w:rPr>
            </w:pPr>
          </w:p>
        </w:tc>
        <w:tc>
          <w:tcPr>
            <w:tcW w:w="2485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pacing w:val="-10"/>
                <w:szCs w:val="21"/>
              </w:rPr>
            </w:pPr>
          </w:p>
        </w:tc>
        <w:tc>
          <w:tcPr>
            <w:tcW w:w="77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pacing w:val="-1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631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pacing w:val="-1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b/>
                <w:spacing w:val="-10"/>
                <w:szCs w:val="21"/>
                <w:lang w:eastAsia="zh-CN"/>
              </w:rPr>
              <w:t>住院医师规范化培训情况</w:t>
            </w:r>
          </w:p>
        </w:tc>
        <w:tc>
          <w:tcPr>
            <w:tcW w:w="7614" w:type="dxa"/>
            <w:gridSpan w:val="27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pacing w:val="-1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121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英语水平</w:t>
            </w:r>
          </w:p>
        </w:tc>
        <w:tc>
          <w:tcPr>
            <w:tcW w:w="2832" w:type="dxa"/>
            <w:gridSpan w:val="11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 w:eastAsia="仿宋_GB2312"/>
                <w:b/>
                <w:spacing w:val="-10"/>
                <w:szCs w:val="21"/>
              </w:rPr>
            </w:pPr>
            <w:r>
              <w:rPr>
                <w:rFonts w:hint="eastAsia" w:ascii="仿宋_GB2312" w:eastAsia="仿宋_GB2312"/>
                <w:b/>
                <w:spacing w:val="-10"/>
                <w:szCs w:val="21"/>
              </w:rPr>
              <w:t xml:space="preserve">CET4 □    </w:t>
            </w:r>
            <w:r>
              <w:rPr>
                <w:rFonts w:hint="eastAsia" w:ascii="仿宋_GB2312" w:eastAsia="仿宋_GB2312"/>
                <w:b/>
                <w:spacing w:val="-10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仿宋_GB2312" w:eastAsia="仿宋_GB2312"/>
                <w:b/>
                <w:spacing w:val="-10"/>
                <w:szCs w:val="21"/>
              </w:rPr>
              <w:t xml:space="preserve"> CET6 □</w:t>
            </w:r>
          </w:p>
          <w:p>
            <w:pPr>
              <w:spacing w:line="300" w:lineRule="exact"/>
              <w:jc w:val="left"/>
              <w:rPr>
                <w:rFonts w:hint="eastAsia" w:ascii="仿宋_GB2312" w:eastAsia="仿宋_GB2312"/>
                <w:b/>
                <w:spacing w:val="-10"/>
                <w:szCs w:val="21"/>
              </w:rPr>
            </w:pPr>
            <w:r>
              <w:rPr>
                <w:rFonts w:hint="eastAsia" w:ascii="仿宋_GB2312" w:eastAsia="仿宋_GB2312"/>
                <w:b/>
                <w:spacing w:val="-10"/>
                <w:szCs w:val="21"/>
              </w:rPr>
              <w:t>其他：</w:t>
            </w:r>
          </w:p>
        </w:tc>
        <w:tc>
          <w:tcPr>
            <w:tcW w:w="1290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spacing w:val="-1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b/>
                <w:spacing w:val="-10"/>
                <w:szCs w:val="21"/>
                <w:lang w:eastAsia="zh-CN"/>
              </w:rPr>
              <w:t>人事档案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spacing w:val="-1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b/>
                <w:spacing w:val="-10"/>
                <w:szCs w:val="21"/>
                <w:lang w:eastAsia="zh-CN"/>
              </w:rPr>
              <w:t>存放单位</w:t>
            </w:r>
          </w:p>
        </w:tc>
        <w:tc>
          <w:tcPr>
            <w:tcW w:w="4907" w:type="dxa"/>
            <w:gridSpan w:val="17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 w:eastAsia="仿宋_GB2312"/>
                <w:b/>
                <w:spacing w:val="-1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851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spacing w:val="-6"/>
                <w:szCs w:val="21"/>
              </w:rPr>
            </w:pPr>
            <w:r>
              <w:rPr>
                <w:rFonts w:hint="eastAsia" w:ascii="仿宋_GB2312" w:eastAsia="仿宋_GB2312"/>
                <w:b/>
                <w:spacing w:val="-6"/>
                <w:szCs w:val="21"/>
              </w:rPr>
              <w:t>执业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spacing w:val="-6"/>
                <w:szCs w:val="21"/>
              </w:rPr>
            </w:pPr>
            <w:r>
              <w:rPr>
                <w:rFonts w:hint="eastAsia" w:ascii="仿宋_GB2312" w:eastAsia="仿宋_GB2312"/>
                <w:b/>
                <w:spacing w:val="-6"/>
                <w:szCs w:val="21"/>
              </w:rPr>
              <w:t>资格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spacing w:val="-6"/>
                <w:szCs w:val="21"/>
              </w:rPr>
            </w:pPr>
            <w:r>
              <w:rPr>
                <w:rFonts w:hint="eastAsia" w:ascii="仿宋_GB2312" w:eastAsia="仿宋_GB2312"/>
                <w:b/>
                <w:spacing w:val="-6"/>
                <w:szCs w:val="21"/>
              </w:rPr>
              <w:t>证书</w:t>
            </w:r>
          </w:p>
        </w:tc>
        <w:tc>
          <w:tcPr>
            <w:tcW w:w="1780" w:type="dxa"/>
            <w:gridSpan w:val="8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spacing w:val="-6"/>
                <w:szCs w:val="21"/>
              </w:rPr>
            </w:pPr>
            <w:r>
              <w:rPr>
                <w:rFonts w:hint="eastAsia" w:ascii="仿宋_GB2312" w:eastAsia="仿宋_GB2312"/>
                <w:b/>
                <w:spacing w:val="-6"/>
                <w:szCs w:val="21"/>
              </w:rPr>
              <w:t>名  称</w:t>
            </w:r>
          </w:p>
        </w:tc>
        <w:tc>
          <w:tcPr>
            <w:tcW w:w="1417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spacing w:val="-10"/>
                <w:szCs w:val="21"/>
              </w:rPr>
            </w:pPr>
            <w:r>
              <w:rPr>
                <w:rFonts w:hint="eastAsia" w:ascii="仿宋_GB2312" w:eastAsia="仿宋_GB2312"/>
                <w:b/>
                <w:spacing w:val="-10"/>
                <w:szCs w:val="21"/>
              </w:rPr>
              <w:t>获取时间</w:t>
            </w:r>
          </w:p>
        </w:tc>
        <w:tc>
          <w:tcPr>
            <w:tcW w:w="2768" w:type="dxa"/>
            <w:gridSpan w:val="1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spacing w:val="-10"/>
                <w:szCs w:val="21"/>
              </w:rPr>
            </w:pPr>
            <w:r>
              <w:rPr>
                <w:rFonts w:hint="eastAsia" w:ascii="仿宋_GB2312" w:eastAsia="仿宋_GB2312"/>
                <w:b/>
                <w:spacing w:val="-10"/>
                <w:szCs w:val="21"/>
              </w:rPr>
              <w:t>注册地点</w:t>
            </w:r>
          </w:p>
        </w:tc>
        <w:tc>
          <w:tcPr>
            <w:tcW w:w="3429" w:type="dxa"/>
            <w:gridSpan w:val="10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spacing w:val="-10"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证书编号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851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spacing w:val="-6"/>
                <w:szCs w:val="21"/>
              </w:rPr>
            </w:pPr>
          </w:p>
        </w:tc>
        <w:tc>
          <w:tcPr>
            <w:tcW w:w="1780" w:type="dxa"/>
            <w:gridSpan w:val="8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spacing w:val="-6"/>
                <w:szCs w:val="21"/>
              </w:rPr>
            </w:pPr>
          </w:p>
        </w:tc>
        <w:tc>
          <w:tcPr>
            <w:tcW w:w="1417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szCs w:val="21"/>
              </w:rPr>
            </w:pPr>
          </w:p>
        </w:tc>
        <w:tc>
          <w:tcPr>
            <w:tcW w:w="2768" w:type="dxa"/>
            <w:gridSpan w:val="1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szCs w:val="21"/>
              </w:rPr>
            </w:pPr>
          </w:p>
        </w:tc>
        <w:tc>
          <w:tcPr>
            <w:tcW w:w="3429" w:type="dxa"/>
            <w:gridSpan w:val="10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851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spacing w:val="-6"/>
                <w:szCs w:val="21"/>
              </w:rPr>
            </w:pPr>
            <w:r>
              <w:rPr>
                <w:rFonts w:hint="eastAsia" w:ascii="仿宋_GB2312" w:eastAsia="仿宋_GB2312"/>
                <w:b/>
                <w:spacing w:val="-6"/>
                <w:szCs w:val="21"/>
              </w:rPr>
              <w:t>专业技术资格证书</w:t>
            </w:r>
          </w:p>
        </w:tc>
        <w:tc>
          <w:tcPr>
            <w:tcW w:w="1780" w:type="dxa"/>
            <w:gridSpan w:val="8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spacing w:val="-6"/>
                <w:szCs w:val="21"/>
              </w:rPr>
            </w:pPr>
            <w:r>
              <w:rPr>
                <w:rFonts w:hint="eastAsia" w:ascii="仿宋_GB2312" w:eastAsia="仿宋_GB2312"/>
                <w:b/>
                <w:spacing w:val="-6"/>
                <w:szCs w:val="21"/>
              </w:rPr>
              <w:t>名  称</w:t>
            </w:r>
          </w:p>
        </w:tc>
        <w:tc>
          <w:tcPr>
            <w:tcW w:w="1417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spacing w:val="-10"/>
                <w:szCs w:val="21"/>
              </w:rPr>
            </w:pPr>
            <w:r>
              <w:rPr>
                <w:rFonts w:hint="eastAsia" w:ascii="仿宋_GB2312" w:eastAsia="仿宋_GB2312"/>
                <w:b/>
                <w:spacing w:val="-10"/>
                <w:szCs w:val="21"/>
              </w:rPr>
              <w:t>获取时间</w:t>
            </w:r>
          </w:p>
        </w:tc>
        <w:tc>
          <w:tcPr>
            <w:tcW w:w="2768" w:type="dxa"/>
            <w:gridSpan w:val="1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专业名称</w:t>
            </w:r>
          </w:p>
        </w:tc>
        <w:tc>
          <w:tcPr>
            <w:tcW w:w="3429" w:type="dxa"/>
            <w:gridSpan w:val="10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证书编号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851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spacing w:val="-6"/>
                <w:szCs w:val="21"/>
              </w:rPr>
            </w:pPr>
          </w:p>
        </w:tc>
        <w:tc>
          <w:tcPr>
            <w:tcW w:w="1780" w:type="dxa"/>
            <w:gridSpan w:val="8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spacing w:val="-6"/>
                <w:szCs w:val="21"/>
              </w:rPr>
            </w:pPr>
          </w:p>
        </w:tc>
        <w:tc>
          <w:tcPr>
            <w:tcW w:w="1417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szCs w:val="21"/>
              </w:rPr>
            </w:pPr>
          </w:p>
        </w:tc>
        <w:tc>
          <w:tcPr>
            <w:tcW w:w="2768" w:type="dxa"/>
            <w:gridSpan w:val="1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szCs w:val="21"/>
              </w:rPr>
            </w:pPr>
          </w:p>
        </w:tc>
        <w:tc>
          <w:tcPr>
            <w:tcW w:w="3429" w:type="dxa"/>
            <w:gridSpan w:val="10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51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联系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方式</w:t>
            </w:r>
          </w:p>
        </w:tc>
        <w:tc>
          <w:tcPr>
            <w:tcW w:w="1780" w:type="dxa"/>
            <w:gridSpan w:val="8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spacing w:val="-10"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手机</w:t>
            </w:r>
          </w:p>
        </w:tc>
        <w:tc>
          <w:tcPr>
            <w:tcW w:w="2777" w:type="dxa"/>
            <w:gridSpan w:val="11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spacing w:val="-10"/>
                <w:szCs w:val="21"/>
              </w:rPr>
            </w:pPr>
            <w:r>
              <w:rPr>
                <w:rFonts w:hint="eastAsia" w:ascii="仿宋_GB2312" w:eastAsia="仿宋_GB2312"/>
                <w:b/>
                <w:spacing w:val="-10"/>
                <w:szCs w:val="21"/>
              </w:rPr>
              <w:t>其他联系方式（QQ、E-mail等）</w:t>
            </w:r>
          </w:p>
        </w:tc>
        <w:tc>
          <w:tcPr>
            <w:tcW w:w="4837" w:type="dxa"/>
            <w:gridSpan w:val="16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spacing w:val="-1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通讯地址</w:t>
            </w:r>
            <w:r>
              <w:rPr>
                <w:rFonts w:hint="eastAsia" w:ascii="仿宋_GB2312" w:eastAsia="仿宋_GB2312"/>
                <w:b/>
                <w:szCs w:val="21"/>
                <w:lang w:eastAsia="zh-CN"/>
              </w:rPr>
              <w:t>、邮编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851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szCs w:val="21"/>
              </w:rPr>
            </w:pPr>
          </w:p>
        </w:tc>
        <w:tc>
          <w:tcPr>
            <w:tcW w:w="1780" w:type="dxa"/>
            <w:gridSpan w:val="8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szCs w:val="21"/>
                <w:lang w:val="en-US" w:eastAsia="zh-CN"/>
              </w:rPr>
            </w:pPr>
          </w:p>
        </w:tc>
        <w:tc>
          <w:tcPr>
            <w:tcW w:w="2777" w:type="dxa"/>
            <w:gridSpan w:val="11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szCs w:val="21"/>
              </w:rPr>
            </w:pPr>
          </w:p>
        </w:tc>
        <w:tc>
          <w:tcPr>
            <w:tcW w:w="4837" w:type="dxa"/>
            <w:gridSpan w:val="16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spacing w:val="-1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5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工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作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经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历</w:t>
            </w:r>
          </w:p>
          <w:p>
            <w:pPr>
              <w:spacing w:line="300" w:lineRule="exact"/>
              <w:ind w:firstLine="402" w:firstLineChars="200"/>
              <w:jc w:val="center"/>
              <w:rPr>
                <w:rFonts w:hint="eastAsia" w:ascii="仿宋_GB2312" w:eastAsia="仿宋_GB2312"/>
                <w:b/>
                <w:szCs w:val="21"/>
              </w:rPr>
            </w:pPr>
          </w:p>
        </w:tc>
        <w:tc>
          <w:tcPr>
            <w:tcW w:w="178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起止时间</w:t>
            </w:r>
          </w:p>
        </w:tc>
        <w:tc>
          <w:tcPr>
            <w:tcW w:w="4185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工作单位及科(室)</w:t>
            </w:r>
          </w:p>
        </w:tc>
        <w:tc>
          <w:tcPr>
            <w:tcW w:w="220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职务</w:t>
            </w:r>
          </w:p>
        </w:tc>
        <w:tc>
          <w:tcPr>
            <w:tcW w:w="12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工作性质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8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szCs w:val="21"/>
              </w:rPr>
            </w:pPr>
          </w:p>
        </w:tc>
        <w:tc>
          <w:tcPr>
            <w:tcW w:w="178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szCs w:val="21"/>
              </w:rPr>
            </w:pPr>
          </w:p>
        </w:tc>
        <w:tc>
          <w:tcPr>
            <w:tcW w:w="4185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szCs w:val="21"/>
              </w:rPr>
            </w:pPr>
          </w:p>
        </w:tc>
        <w:tc>
          <w:tcPr>
            <w:tcW w:w="220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szCs w:val="21"/>
              </w:rPr>
            </w:pPr>
          </w:p>
        </w:tc>
        <w:tc>
          <w:tcPr>
            <w:tcW w:w="12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8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szCs w:val="21"/>
              </w:rPr>
            </w:pPr>
          </w:p>
        </w:tc>
        <w:tc>
          <w:tcPr>
            <w:tcW w:w="178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szCs w:val="21"/>
              </w:rPr>
            </w:pPr>
          </w:p>
        </w:tc>
        <w:tc>
          <w:tcPr>
            <w:tcW w:w="4185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szCs w:val="21"/>
              </w:rPr>
            </w:pPr>
          </w:p>
        </w:tc>
        <w:tc>
          <w:tcPr>
            <w:tcW w:w="220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szCs w:val="21"/>
              </w:rPr>
            </w:pPr>
          </w:p>
        </w:tc>
        <w:tc>
          <w:tcPr>
            <w:tcW w:w="12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8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szCs w:val="21"/>
              </w:rPr>
            </w:pPr>
          </w:p>
        </w:tc>
        <w:tc>
          <w:tcPr>
            <w:tcW w:w="178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szCs w:val="21"/>
              </w:rPr>
            </w:pPr>
          </w:p>
        </w:tc>
        <w:tc>
          <w:tcPr>
            <w:tcW w:w="4185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szCs w:val="21"/>
              </w:rPr>
            </w:pPr>
          </w:p>
        </w:tc>
        <w:tc>
          <w:tcPr>
            <w:tcW w:w="220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szCs w:val="21"/>
              </w:rPr>
            </w:pPr>
          </w:p>
        </w:tc>
        <w:tc>
          <w:tcPr>
            <w:tcW w:w="12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8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szCs w:val="21"/>
              </w:rPr>
            </w:pPr>
          </w:p>
        </w:tc>
        <w:tc>
          <w:tcPr>
            <w:tcW w:w="178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szCs w:val="21"/>
              </w:rPr>
            </w:pPr>
          </w:p>
        </w:tc>
        <w:tc>
          <w:tcPr>
            <w:tcW w:w="4185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szCs w:val="21"/>
              </w:rPr>
            </w:pPr>
          </w:p>
        </w:tc>
        <w:tc>
          <w:tcPr>
            <w:tcW w:w="220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szCs w:val="21"/>
              </w:rPr>
            </w:pPr>
          </w:p>
        </w:tc>
        <w:tc>
          <w:tcPr>
            <w:tcW w:w="12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8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szCs w:val="21"/>
              </w:rPr>
            </w:pPr>
          </w:p>
        </w:tc>
        <w:tc>
          <w:tcPr>
            <w:tcW w:w="178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szCs w:val="21"/>
              </w:rPr>
            </w:pPr>
          </w:p>
        </w:tc>
        <w:tc>
          <w:tcPr>
            <w:tcW w:w="4185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szCs w:val="21"/>
              </w:rPr>
            </w:pPr>
          </w:p>
        </w:tc>
        <w:tc>
          <w:tcPr>
            <w:tcW w:w="220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szCs w:val="21"/>
              </w:rPr>
            </w:pPr>
          </w:p>
        </w:tc>
        <w:tc>
          <w:tcPr>
            <w:tcW w:w="12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8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szCs w:val="21"/>
              </w:rPr>
            </w:pPr>
          </w:p>
        </w:tc>
        <w:tc>
          <w:tcPr>
            <w:tcW w:w="9394" w:type="dxa"/>
            <w:gridSpan w:val="3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/>
                <w:b/>
                <w:szCs w:val="21"/>
              </w:rPr>
            </w:pPr>
            <w:r>
              <w:rPr>
                <w:rFonts w:hint="eastAsia" w:ascii="仿宋_GB2312" w:hAnsi="仿宋_GB2312" w:eastAsia="仿宋_GB2312"/>
                <w:b/>
                <w:szCs w:val="21"/>
              </w:rPr>
              <w:t>填写说明：①从实习期开始填写。②“工作性质”填写实习、见习、合同制、在编等。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7" w:hRule="atLeas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b/>
                <w:szCs w:val="21"/>
                <w:lang w:eastAsia="zh-CN"/>
              </w:rPr>
              <w:t>离职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b/>
                <w:szCs w:val="21"/>
                <w:lang w:eastAsia="zh-CN"/>
              </w:rPr>
              <w:t>原因</w:t>
            </w:r>
          </w:p>
        </w:tc>
        <w:tc>
          <w:tcPr>
            <w:tcW w:w="9394" w:type="dxa"/>
            <w:gridSpan w:val="3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/>
                <w:b/>
                <w:szCs w:val="21"/>
              </w:rPr>
            </w:pPr>
          </w:p>
        </w:tc>
      </w:tr>
    </w:tbl>
    <w:tbl>
      <w:tblPr>
        <w:tblStyle w:val="5"/>
        <w:tblpPr w:leftFromText="180" w:rightFromText="180" w:vertAnchor="text" w:horzAnchor="page" w:tblpX="967" w:tblpY="156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0"/>
        <w:gridCol w:w="708"/>
        <w:gridCol w:w="851"/>
        <w:gridCol w:w="283"/>
        <w:gridCol w:w="709"/>
        <w:gridCol w:w="3827"/>
        <w:gridCol w:w="993"/>
        <w:gridCol w:w="850"/>
        <w:gridCol w:w="12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10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主要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b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b/>
                <w:szCs w:val="21"/>
                <w:lang w:eastAsia="zh-CN"/>
              </w:rPr>
              <w:t>家庭成员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关系</w:t>
            </w: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姓  名</w:t>
            </w:r>
          </w:p>
        </w:tc>
        <w:tc>
          <w:tcPr>
            <w:tcW w:w="6379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 xml:space="preserve">工作单位 </w:t>
            </w:r>
            <w:r>
              <w:rPr>
                <w:rFonts w:hint="eastAsia" w:ascii="仿宋_GB2312" w:eastAsia="仿宋_GB2312"/>
                <w:b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b/>
                <w:szCs w:val="21"/>
              </w:rPr>
              <w:t>职务</w:t>
            </w:r>
            <w:r>
              <w:rPr>
                <w:rFonts w:hint="eastAsia" w:ascii="仿宋_GB2312" w:eastAsia="仿宋_GB2312"/>
                <w:b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b/>
                <w:szCs w:val="21"/>
              </w:rPr>
              <w:t xml:space="preserve"> 联系方式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spacing w:line="360" w:lineRule="exact"/>
              <w:ind w:right="32" w:rightChars="16"/>
              <w:jc w:val="center"/>
              <w:rPr>
                <w:rFonts w:hint="eastAsia" w:ascii="仿宋_GB2312" w:eastAsia="仿宋_GB2312"/>
                <w:b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b/>
                <w:szCs w:val="21"/>
                <w:lang w:eastAsia="zh-CN"/>
              </w:rPr>
              <w:t>政治面貌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10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/>
                <w:szCs w:val="21"/>
              </w:rPr>
            </w:pPr>
          </w:p>
        </w:tc>
        <w:tc>
          <w:tcPr>
            <w:tcW w:w="708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b/>
                <w:szCs w:val="21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b/>
                <w:szCs w:val="21"/>
              </w:rPr>
            </w:pPr>
          </w:p>
        </w:tc>
        <w:tc>
          <w:tcPr>
            <w:tcW w:w="6379" w:type="dxa"/>
            <w:gridSpan w:val="4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b/>
                <w:szCs w:val="21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10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/>
                <w:szCs w:val="21"/>
              </w:rPr>
            </w:pPr>
          </w:p>
        </w:tc>
        <w:tc>
          <w:tcPr>
            <w:tcW w:w="708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b/>
                <w:szCs w:val="21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b/>
                <w:szCs w:val="21"/>
              </w:rPr>
            </w:pPr>
          </w:p>
        </w:tc>
        <w:tc>
          <w:tcPr>
            <w:tcW w:w="6379" w:type="dxa"/>
            <w:gridSpan w:val="4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b/>
                <w:szCs w:val="21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10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/>
                <w:szCs w:val="21"/>
              </w:rPr>
            </w:pPr>
          </w:p>
        </w:tc>
        <w:tc>
          <w:tcPr>
            <w:tcW w:w="708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b/>
                <w:szCs w:val="21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b/>
                <w:szCs w:val="21"/>
              </w:rPr>
            </w:pPr>
          </w:p>
        </w:tc>
        <w:tc>
          <w:tcPr>
            <w:tcW w:w="6379" w:type="dxa"/>
            <w:gridSpan w:val="4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b/>
                <w:szCs w:val="21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10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/>
                <w:szCs w:val="21"/>
              </w:rPr>
            </w:pPr>
          </w:p>
        </w:tc>
        <w:tc>
          <w:tcPr>
            <w:tcW w:w="708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b/>
                <w:szCs w:val="21"/>
              </w:rPr>
            </w:pP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b/>
                <w:szCs w:val="21"/>
              </w:rPr>
            </w:pPr>
          </w:p>
        </w:tc>
        <w:tc>
          <w:tcPr>
            <w:tcW w:w="6379" w:type="dxa"/>
            <w:gridSpan w:val="4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b/>
                <w:szCs w:val="21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1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pacing w:val="-10"/>
                <w:szCs w:val="21"/>
              </w:rPr>
            </w:pPr>
            <w:r>
              <w:rPr>
                <w:rFonts w:hint="eastAsia" w:ascii="仿宋_GB2312" w:eastAsia="仿宋_GB2312"/>
                <w:b/>
                <w:spacing w:val="-10"/>
                <w:szCs w:val="21"/>
              </w:rPr>
              <w:t>学术论文发表情况</w:t>
            </w:r>
          </w:p>
        </w:tc>
        <w:tc>
          <w:tcPr>
            <w:tcW w:w="184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pacing w:val="-10"/>
                <w:szCs w:val="21"/>
              </w:rPr>
            </w:pPr>
            <w:r>
              <w:rPr>
                <w:rFonts w:hint="eastAsia" w:ascii="仿宋_GB2312" w:eastAsia="仿宋_GB2312"/>
                <w:b/>
                <w:spacing w:val="-10"/>
                <w:szCs w:val="21"/>
              </w:rPr>
              <w:t>期刊名称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pacing w:val="-10"/>
                <w:szCs w:val="21"/>
              </w:rPr>
            </w:pPr>
            <w:r>
              <w:rPr>
                <w:rFonts w:hint="eastAsia" w:ascii="仿宋_GB2312" w:eastAsia="仿宋_GB2312"/>
                <w:b/>
                <w:spacing w:val="-10"/>
                <w:szCs w:val="21"/>
              </w:rPr>
              <w:t>级别</w:t>
            </w:r>
          </w:p>
        </w:tc>
        <w:tc>
          <w:tcPr>
            <w:tcW w:w="382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pacing w:val="-10"/>
                <w:szCs w:val="21"/>
              </w:rPr>
            </w:pPr>
            <w:r>
              <w:rPr>
                <w:rFonts w:hint="eastAsia" w:ascii="仿宋_GB2312" w:eastAsia="仿宋_GB2312"/>
                <w:b/>
                <w:spacing w:val="-10"/>
                <w:szCs w:val="21"/>
              </w:rPr>
              <w:t>论文题目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pacing w:val="-10"/>
                <w:szCs w:val="21"/>
              </w:rPr>
            </w:pPr>
            <w:r>
              <w:rPr>
                <w:rFonts w:hint="eastAsia" w:ascii="仿宋_GB2312" w:eastAsia="仿宋_GB2312"/>
                <w:b/>
                <w:spacing w:val="-10"/>
                <w:szCs w:val="21"/>
              </w:rPr>
              <w:t>撰写字数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pacing w:val="-10"/>
                <w:szCs w:val="21"/>
              </w:rPr>
            </w:pPr>
            <w:r>
              <w:rPr>
                <w:rFonts w:hint="eastAsia" w:ascii="仿宋_GB2312" w:eastAsia="仿宋_GB2312"/>
                <w:b/>
                <w:spacing w:val="-10"/>
                <w:szCs w:val="21"/>
              </w:rPr>
              <w:t>位次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pacing w:val="-10"/>
                <w:szCs w:val="21"/>
              </w:rPr>
            </w:pPr>
            <w:r>
              <w:rPr>
                <w:rFonts w:hint="eastAsia" w:ascii="仿宋_GB2312" w:eastAsia="仿宋_GB2312"/>
                <w:b/>
                <w:spacing w:val="-10"/>
                <w:szCs w:val="21"/>
              </w:rPr>
              <w:t>发表时间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1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pacing w:val="-10"/>
                <w:szCs w:val="21"/>
              </w:rPr>
            </w:pPr>
          </w:p>
        </w:tc>
        <w:tc>
          <w:tcPr>
            <w:tcW w:w="184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pacing w:val="-10"/>
                <w:szCs w:val="21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pacing w:val="-10"/>
                <w:szCs w:val="21"/>
              </w:rPr>
            </w:pPr>
          </w:p>
        </w:tc>
        <w:tc>
          <w:tcPr>
            <w:tcW w:w="382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pacing w:val="-10"/>
                <w:szCs w:val="21"/>
              </w:rPr>
            </w:pPr>
          </w:p>
        </w:tc>
        <w:tc>
          <w:tcPr>
            <w:tcW w:w="99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pacing w:val="-10"/>
                <w:szCs w:val="21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pacing w:val="-10"/>
                <w:szCs w:val="21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pacing w:val="-1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1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pacing w:val="-10"/>
                <w:szCs w:val="21"/>
              </w:rPr>
            </w:pPr>
          </w:p>
        </w:tc>
        <w:tc>
          <w:tcPr>
            <w:tcW w:w="184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pacing w:val="-10"/>
                <w:szCs w:val="21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pacing w:val="-10"/>
                <w:szCs w:val="21"/>
              </w:rPr>
            </w:pPr>
          </w:p>
        </w:tc>
        <w:tc>
          <w:tcPr>
            <w:tcW w:w="382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pacing w:val="-10"/>
                <w:szCs w:val="21"/>
              </w:rPr>
            </w:pPr>
          </w:p>
        </w:tc>
        <w:tc>
          <w:tcPr>
            <w:tcW w:w="99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pacing w:val="-10"/>
                <w:szCs w:val="21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pacing w:val="-10"/>
                <w:szCs w:val="21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pacing w:val="-1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1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pacing w:val="-10"/>
                <w:szCs w:val="21"/>
              </w:rPr>
            </w:pPr>
          </w:p>
        </w:tc>
        <w:tc>
          <w:tcPr>
            <w:tcW w:w="184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pacing w:val="-10"/>
                <w:szCs w:val="21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pacing w:val="-10"/>
                <w:szCs w:val="21"/>
              </w:rPr>
            </w:pPr>
          </w:p>
        </w:tc>
        <w:tc>
          <w:tcPr>
            <w:tcW w:w="382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pacing w:val="-10"/>
                <w:szCs w:val="21"/>
              </w:rPr>
            </w:pPr>
          </w:p>
        </w:tc>
        <w:tc>
          <w:tcPr>
            <w:tcW w:w="99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pacing w:val="-10"/>
                <w:szCs w:val="21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pacing w:val="-10"/>
                <w:szCs w:val="21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pacing w:val="-1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1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pacing w:val="-10"/>
                <w:szCs w:val="21"/>
              </w:rPr>
            </w:pPr>
            <w:r>
              <w:rPr>
                <w:rFonts w:hint="eastAsia" w:ascii="仿宋_GB2312" w:eastAsia="仿宋_GB2312"/>
                <w:b/>
                <w:spacing w:val="-10"/>
                <w:szCs w:val="21"/>
              </w:rPr>
              <w:t>科研成果</w:t>
            </w:r>
          </w:p>
        </w:tc>
        <w:tc>
          <w:tcPr>
            <w:tcW w:w="155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pacing w:val="-10"/>
                <w:szCs w:val="21"/>
              </w:rPr>
            </w:pPr>
            <w:r>
              <w:rPr>
                <w:rFonts w:hint="eastAsia" w:ascii="仿宋_GB2312" w:eastAsia="仿宋_GB2312"/>
                <w:b/>
                <w:spacing w:val="-10"/>
                <w:szCs w:val="21"/>
              </w:rPr>
              <w:t>级别</w:t>
            </w:r>
          </w:p>
        </w:tc>
        <w:tc>
          <w:tcPr>
            <w:tcW w:w="99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pacing w:val="-10"/>
                <w:szCs w:val="21"/>
              </w:rPr>
            </w:pPr>
            <w:r>
              <w:rPr>
                <w:rFonts w:hint="eastAsia" w:ascii="仿宋_GB2312" w:eastAsia="仿宋_GB2312"/>
                <w:b/>
                <w:spacing w:val="-10"/>
                <w:szCs w:val="21"/>
              </w:rPr>
              <w:t>名次</w:t>
            </w:r>
          </w:p>
        </w:tc>
        <w:tc>
          <w:tcPr>
            <w:tcW w:w="382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pacing w:val="-10"/>
                <w:szCs w:val="21"/>
              </w:rPr>
            </w:pPr>
            <w:r>
              <w:rPr>
                <w:rFonts w:hint="eastAsia" w:ascii="仿宋_GB2312" w:eastAsia="仿宋_GB2312"/>
                <w:b/>
                <w:spacing w:val="-10"/>
                <w:szCs w:val="21"/>
              </w:rPr>
              <w:t>成果名称</w:t>
            </w:r>
          </w:p>
        </w:tc>
        <w:tc>
          <w:tcPr>
            <w:tcW w:w="184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pacing w:val="-10"/>
                <w:szCs w:val="21"/>
              </w:rPr>
            </w:pPr>
            <w:r>
              <w:rPr>
                <w:rFonts w:hint="eastAsia" w:ascii="仿宋_GB2312" w:eastAsia="仿宋_GB2312"/>
                <w:b/>
                <w:spacing w:val="-10"/>
                <w:szCs w:val="21"/>
              </w:rPr>
              <w:t>认证单位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pacing w:val="-10"/>
                <w:szCs w:val="21"/>
              </w:rPr>
            </w:pPr>
            <w:r>
              <w:rPr>
                <w:rFonts w:hint="eastAsia" w:ascii="仿宋_GB2312" w:eastAsia="仿宋_GB2312"/>
                <w:b/>
                <w:spacing w:val="-10"/>
                <w:szCs w:val="21"/>
              </w:rPr>
              <w:t>认证时间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1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pacing w:val="-10"/>
                <w:szCs w:val="21"/>
              </w:rPr>
            </w:pPr>
          </w:p>
        </w:tc>
        <w:tc>
          <w:tcPr>
            <w:tcW w:w="155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pacing w:val="-10"/>
                <w:szCs w:val="21"/>
              </w:rPr>
            </w:pPr>
          </w:p>
        </w:tc>
        <w:tc>
          <w:tcPr>
            <w:tcW w:w="99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pacing w:val="-10"/>
                <w:szCs w:val="21"/>
              </w:rPr>
            </w:pPr>
          </w:p>
        </w:tc>
        <w:tc>
          <w:tcPr>
            <w:tcW w:w="382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pacing w:val="-10"/>
                <w:szCs w:val="21"/>
              </w:rPr>
            </w:pPr>
          </w:p>
        </w:tc>
        <w:tc>
          <w:tcPr>
            <w:tcW w:w="184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pacing w:val="-10"/>
                <w:szCs w:val="21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pacing w:val="-1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1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pacing w:val="-10"/>
                <w:szCs w:val="21"/>
              </w:rPr>
            </w:pPr>
          </w:p>
        </w:tc>
        <w:tc>
          <w:tcPr>
            <w:tcW w:w="155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pacing w:val="-10"/>
                <w:szCs w:val="21"/>
              </w:rPr>
            </w:pPr>
          </w:p>
        </w:tc>
        <w:tc>
          <w:tcPr>
            <w:tcW w:w="99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pacing w:val="-10"/>
                <w:szCs w:val="21"/>
              </w:rPr>
            </w:pPr>
          </w:p>
        </w:tc>
        <w:tc>
          <w:tcPr>
            <w:tcW w:w="382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pacing w:val="-10"/>
                <w:szCs w:val="21"/>
              </w:rPr>
            </w:pPr>
          </w:p>
        </w:tc>
        <w:tc>
          <w:tcPr>
            <w:tcW w:w="184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pacing w:val="-10"/>
                <w:szCs w:val="21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pacing w:val="-1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71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pacing w:val="-10"/>
                <w:szCs w:val="21"/>
              </w:rPr>
            </w:pPr>
          </w:p>
        </w:tc>
        <w:tc>
          <w:tcPr>
            <w:tcW w:w="155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pacing w:val="-10"/>
                <w:szCs w:val="21"/>
              </w:rPr>
            </w:pPr>
          </w:p>
        </w:tc>
        <w:tc>
          <w:tcPr>
            <w:tcW w:w="99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pacing w:val="-10"/>
                <w:szCs w:val="21"/>
              </w:rPr>
            </w:pPr>
          </w:p>
        </w:tc>
        <w:tc>
          <w:tcPr>
            <w:tcW w:w="382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pacing w:val="-10"/>
                <w:szCs w:val="21"/>
              </w:rPr>
            </w:pPr>
          </w:p>
        </w:tc>
        <w:tc>
          <w:tcPr>
            <w:tcW w:w="184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pacing w:val="-10"/>
                <w:szCs w:val="21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pacing w:val="-1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6" w:hRule="exact"/>
        </w:trPr>
        <w:tc>
          <w:tcPr>
            <w:tcW w:w="71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pacing w:val="-1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b/>
                <w:spacing w:val="-10"/>
                <w:szCs w:val="21"/>
                <w:lang w:eastAsia="zh-CN"/>
              </w:rPr>
              <w:t>奖惩</w:t>
            </w:r>
          </w:p>
          <w:p>
            <w:pPr>
              <w:jc w:val="center"/>
              <w:rPr>
                <w:rFonts w:hint="eastAsia" w:ascii="仿宋_GB2312" w:eastAsia="仿宋_GB2312"/>
                <w:b/>
                <w:spacing w:val="-10"/>
                <w:szCs w:val="21"/>
              </w:rPr>
            </w:pPr>
            <w:r>
              <w:rPr>
                <w:rFonts w:hint="eastAsia" w:ascii="仿宋_GB2312" w:eastAsia="仿宋_GB2312"/>
                <w:b/>
                <w:spacing w:val="-10"/>
                <w:szCs w:val="21"/>
              </w:rPr>
              <w:t>情况</w:t>
            </w:r>
          </w:p>
        </w:tc>
        <w:tc>
          <w:tcPr>
            <w:tcW w:w="9497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pacing w:val="-1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2" w:hRule="exact"/>
        </w:trPr>
        <w:tc>
          <w:tcPr>
            <w:tcW w:w="71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个人特长及</w:t>
            </w:r>
          </w:p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兴趣爱好</w:t>
            </w:r>
          </w:p>
        </w:tc>
        <w:tc>
          <w:tcPr>
            <w:tcW w:w="9497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1" w:hRule="exact"/>
        </w:trPr>
        <w:tc>
          <w:tcPr>
            <w:tcW w:w="71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自我</w:t>
            </w:r>
          </w:p>
          <w:p>
            <w:pPr>
              <w:jc w:val="center"/>
              <w:rPr>
                <w:rFonts w:hint="eastAsia"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评价</w:t>
            </w:r>
          </w:p>
        </w:tc>
        <w:tc>
          <w:tcPr>
            <w:tcW w:w="9497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4" w:hRule="exact"/>
        </w:trPr>
        <w:tc>
          <w:tcPr>
            <w:tcW w:w="71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其他需</w:t>
            </w:r>
          </w:p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说明情况</w:t>
            </w:r>
          </w:p>
        </w:tc>
        <w:tc>
          <w:tcPr>
            <w:tcW w:w="9497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2" w:hRule="exact"/>
        </w:trPr>
        <w:tc>
          <w:tcPr>
            <w:tcW w:w="10207" w:type="dxa"/>
            <w:gridSpan w:val="9"/>
            <w:noWrap w:val="0"/>
            <w:vAlign w:val="center"/>
          </w:tcPr>
          <w:p>
            <w:pPr>
              <w:spacing w:line="360" w:lineRule="exact"/>
              <w:ind w:firstLine="480"/>
              <w:jc w:val="left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本人承诺，上述表格中所填内容及我提供的所有材料都真实、准确、完整，否则，同意用人单位取消本人录用资格</w:t>
            </w:r>
            <w:r>
              <w:rPr>
                <w:rFonts w:hint="eastAsia" w:ascii="仿宋_GB2312" w:eastAsia="仿宋_GB2312"/>
                <w:b/>
                <w:sz w:val="24"/>
                <w:lang w:eastAsia="zh-CN"/>
              </w:rPr>
              <w:t>并</w:t>
            </w:r>
            <w:r>
              <w:rPr>
                <w:rFonts w:hint="eastAsia" w:ascii="仿宋_GB2312" w:eastAsia="仿宋_GB2312"/>
                <w:b/>
                <w:sz w:val="24"/>
              </w:rPr>
              <w:t>承担一切责任。</w:t>
            </w:r>
          </w:p>
          <w:p>
            <w:pPr>
              <w:spacing w:line="360" w:lineRule="exact"/>
              <w:ind w:firstLine="480"/>
              <w:jc w:val="left"/>
              <w:rPr>
                <w:rFonts w:hint="eastAsia" w:ascii="仿宋_GB2312" w:eastAsia="仿宋_GB2312"/>
                <w:b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  <w:lang w:val="en-US" w:eastAsia="zh-CN"/>
              </w:rPr>
              <w:t xml:space="preserve">           </w:t>
            </w:r>
            <w:r>
              <w:rPr>
                <w:rFonts w:hint="eastAsia" w:ascii="仿宋_GB2312" w:eastAsia="仿宋_GB2312"/>
                <w:b/>
                <w:sz w:val="24"/>
              </w:rPr>
              <w:t xml:space="preserve">应聘人（本人签名）：          </w:t>
            </w:r>
          </w:p>
          <w:p>
            <w:pPr>
              <w:spacing w:line="300" w:lineRule="exact"/>
              <w:ind w:firstLine="5783" w:firstLineChars="2400"/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 xml:space="preserve">年 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 xml:space="preserve"> 月 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 xml:space="preserve"> 日</w:t>
            </w:r>
          </w:p>
        </w:tc>
      </w:tr>
    </w:tbl>
    <w:p/>
    <w:p>
      <w:pPr>
        <w:pStyle w:val="2"/>
      </w:pPr>
    </w:p>
    <w:p>
      <w:pPr>
        <w:pStyle w:val="7"/>
        <w:widowControl/>
        <w:snapToGrid w:val="0"/>
        <w:spacing w:before="317" w:beforeLines="100" w:beforeAutospacing="0" w:line="300" w:lineRule="exact"/>
        <w:ind w:left="240" w:leftChars="0" w:hanging="240" w:hangingChars="100"/>
        <w:jc w:val="left"/>
        <w:rPr>
          <w:rFonts w:ascii="仿宋" w:hAnsi="仿宋" w:eastAsia="仿宋" w:cs="仿宋"/>
          <w:b w:val="0"/>
          <w:bCs w:val="0"/>
          <w:color w:val="auto"/>
          <w:kern w:val="0"/>
          <w:sz w:val="24"/>
          <w:szCs w:val="20"/>
        </w:rPr>
      </w:pP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24"/>
          <w:szCs w:val="20"/>
        </w:rPr>
        <w:t>1.本表务必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24"/>
          <w:szCs w:val="20"/>
          <w:lang w:eastAsia="zh-CN"/>
        </w:rPr>
        <w:t>亲笔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24"/>
          <w:szCs w:val="20"/>
        </w:rPr>
        <w:t>签名后，以PDF格式上传，在不改变表格布局前提下，可自行调节字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24"/>
          <w:szCs w:val="20"/>
          <w:lang w:eastAsia="zh-CN"/>
        </w:rPr>
        <w:t>号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24"/>
          <w:szCs w:val="20"/>
        </w:rPr>
        <w:t>，论文、项目信息如较多可另附页。</w:t>
      </w:r>
    </w:p>
    <w:p>
      <w:pPr>
        <w:snapToGrid w:val="0"/>
        <w:spacing w:line="300" w:lineRule="exact"/>
        <w:jc w:val="left"/>
        <w:rPr>
          <w:rFonts w:ascii="仿宋" w:hAnsi="仿宋" w:eastAsia="仿宋" w:cs="仿宋"/>
          <w:b w:val="0"/>
          <w:bCs w:val="0"/>
          <w:color w:val="auto"/>
          <w:kern w:val="0"/>
          <w:sz w:val="24"/>
          <w:szCs w:val="20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</w:rPr>
        <w:t>2.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24"/>
          <w:szCs w:val="20"/>
        </w:rPr>
        <w:t>毕业证专业与报名专业原则上保持一致。</w:t>
      </w:r>
    </w:p>
    <w:p>
      <w:pPr>
        <w:pStyle w:val="7"/>
        <w:widowControl/>
        <w:snapToGrid w:val="0"/>
        <w:spacing w:line="300" w:lineRule="exact"/>
        <w:ind w:firstLine="0" w:firstLineChars="0"/>
        <w:jc w:val="left"/>
        <w:rPr>
          <w:rFonts w:ascii="仿宋" w:hAnsi="仿宋" w:eastAsia="仿宋" w:cs="仿宋"/>
          <w:b w:val="0"/>
          <w:bCs w:val="0"/>
          <w:color w:val="auto"/>
          <w:kern w:val="0"/>
          <w:sz w:val="24"/>
          <w:szCs w:val="20"/>
        </w:rPr>
      </w:pP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24"/>
          <w:szCs w:val="20"/>
        </w:rPr>
        <w:t>3.论文发表及项目参与情况填写近五年内情况。</w:t>
      </w:r>
    </w:p>
    <w:p>
      <w:pPr>
        <w:pStyle w:val="7"/>
        <w:widowControl/>
        <w:snapToGrid w:val="0"/>
        <w:spacing w:line="300" w:lineRule="exact"/>
        <w:ind w:firstLine="0" w:firstLineChars="0"/>
        <w:jc w:val="left"/>
        <w:rPr>
          <w:rFonts w:ascii="仿宋" w:hAnsi="仿宋" w:eastAsia="仿宋" w:cs="仿宋"/>
          <w:b w:val="0"/>
          <w:bCs w:val="0"/>
          <w:color w:val="auto"/>
          <w:kern w:val="0"/>
          <w:sz w:val="24"/>
          <w:szCs w:val="20"/>
        </w:rPr>
      </w:pP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24"/>
          <w:szCs w:val="20"/>
        </w:rPr>
        <w:t>4.上传报名表时，需包含以下证件扫描件。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39" w:beforeLines="75" w:beforeAutospacing="0" w:line="460" w:lineRule="exact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附：需要上传的证件扫描件（未上传或上传不全视为无证）：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hint="eastAsia" w:ascii="仿宋" w:hAnsi="仿宋" w:eastAsia="仿宋" w:cs="仿宋"/>
          <w:b/>
          <w:bCs/>
          <w:color w:val="auto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</w:rPr>
        <w:t>特别提醒：</w:t>
      </w: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请按以下顺序，</w:t>
      </w:r>
      <w:r>
        <w:rPr>
          <w:rFonts w:hint="eastAsia" w:ascii="仿宋" w:hAnsi="仿宋" w:eastAsia="仿宋" w:cs="仿宋"/>
          <w:b/>
          <w:bCs/>
          <w:color w:val="auto"/>
          <w:sz w:val="28"/>
          <w:szCs w:val="28"/>
        </w:rPr>
        <w:t>按</w:t>
      </w: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应聘的岗位</w:t>
      </w:r>
      <w:r>
        <w:rPr>
          <w:rFonts w:hint="eastAsia" w:ascii="仿宋" w:hAnsi="仿宋" w:eastAsia="仿宋" w:cs="仿宋"/>
          <w:b/>
          <w:bCs/>
          <w:color w:val="auto"/>
          <w:sz w:val="28"/>
          <w:szCs w:val="28"/>
        </w:rPr>
        <w:t>要求</w:t>
      </w: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仿宋"/>
          <w:b/>
          <w:bCs/>
          <w:color w:val="auto"/>
          <w:sz w:val="28"/>
          <w:szCs w:val="28"/>
        </w:rPr>
        <w:t>将所需证件上传完整且有较高清晰度识别度。</w:t>
      </w:r>
      <w:r>
        <w:rPr>
          <w:rFonts w:hint="eastAsia" w:ascii="仿宋" w:hAnsi="仿宋" w:eastAsia="仿宋" w:cs="仿宋"/>
          <w:b/>
          <w:bCs/>
          <w:color w:val="FF000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b/>
          <w:bCs/>
          <w:color w:val="FF0000"/>
          <w:sz w:val="28"/>
          <w:szCs w:val="28"/>
          <w:lang w:val="en-US" w:eastAsia="zh-CN"/>
        </w:rPr>
        <w:t>证件扫描件处留存的地方仅供参考，上传的证件要求必须有</w:t>
      </w:r>
      <w:r>
        <w:rPr>
          <w:rFonts w:hint="eastAsia" w:ascii="仿宋" w:hAnsi="仿宋" w:eastAsia="仿宋" w:cs="仿宋"/>
          <w:b/>
          <w:bCs/>
          <w:color w:val="FF0000"/>
          <w:sz w:val="28"/>
          <w:szCs w:val="28"/>
        </w:rPr>
        <w:t>较高清晰度识别度</w:t>
      </w:r>
      <w:r>
        <w:rPr>
          <w:rFonts w:hint="eastAsia" w:ascii="仿宋" w:hAnsi="仿宋" w:eastAsia="仿宋" w:cs="仿宋"/>
          <w:b/>
          <w:bCs/>
          <w:color w:val="FF0000"/>
          <w:sz w:val="28"/>
          <w:szCs w:val="28"/>
          <w:lang w:eastAsia="zh-CN"/>
        </w:rPr>
        <w:t>。）</w:t>
      </w:r>
    </w:p>
    <w:p>
      <w:pPr>
        <w:pStyle w:val="2"/>
        <w:rPr>
          <w:rFonts w:hint="eastAsia"/>
          <w:lang w:eastAsia="zh-CN"/>
        </w:rPr>
      </w:pPr>
    </w:p>
    <w:p>
      <w:pPr>
        <w:numPr>
          <w:ilvl w:val="0"/>
          <w:numId w:val="1"/>
        </w:numPr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身份证复印件（正反面）</w:t>
      </w:r>
    </w:p>
    <w:p>
      <w:pPr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证件扫描件：</w:t>
      </w:r>
    </w:p>
    <w:p>
      <w:pPr>
        <w:pStyle w:val="2"/>
        <w:rPr>
          <w:rFonts w:hint="eastAsia" w:ascii="仿宋_GB2312" w:hAnsi="仿宋_GB2312" w:eastAsia="仿宋_GB2312" w:cs="仿宋_GB2312"/>
          <w:color w:val="auto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color w:val="auto"/>
          <w:lang w:val="en-US"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color w:val="auto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color w:val="auto"/>
          <w:lang w:val="en-US"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color w:val="auto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color w:val="auto"/>
          <w:lang w:val="en-US" w:eastAsia="zh-CN"/>
        </w:rPr>
      </w:pPr>
    </w:p>
    <w:p>
      <w:pPr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2.基础学历、中间学历、最高学历毕业证及学位证、专业方向证明（高中起点后的所有学历的毕业证、学位证）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各学历阶段</w:t>
      </w:r>
      <w:r>
        <w:rPr>
          <w:rFonts w:hint="eastAsia" w:ascii="仿宋" w:hAnsi="仿宋" w:eastAsia="仿宋" w:cs="仿宋"/>
          <w:sz w:val="32"/>
          <w:szCs w:val="32"/>
        </w:rPr>
        <w:t>学历认证报告或《教育部学历证书电子注册备案表》，应届毕业生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也可</w:t>
      </w:r>
      <w:r>
        <w:rPr>
          <w:rFonts w:hint="eastAsia" w:ascii="仿宋" w:hAnsi="仿宋" w:eastAsia="仿宋" w:cs="仿宋"/>
          <w:sz w:val="32"/>
          <w:szCs w:val="32"/>
        </w:rPr>
        <w:t>提供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相应</w:t>
      </w:r>
      <w:r>
        <w:rPr>
          <w:rFonts w:hint="eastAsia" w:ascii="仿宋" w:hAnsi="仿宋" w:eastAsia="仿宋" w:cs="仿宋"/>
          <w:sz w:val="32"/>
          <w:szCs w:val="32"/>
        </w:rPr>
        <w:t>《教育部学籍在线验证报告》</w:t>
      </w:r>
    </w:p>
    <w:p>
      <w:pPr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证件扫描件：</w:t>
      </w:r>
    </w:p>
    <w:p>
      <w:pPr>
        <w:pStyle w:val="2"/>
        <w:rPr>
          <w:rFonts w:hint="eastAsia" w:ascii="仿宋_GB2312" w:hAnsi="仿宋_GB2312" w:eastAsia="仿宋_GB2312" w:cs="仿宋_GB2312"/>
          <w:color w:val="auto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color w:val="auto"/>
          <w:lang w:val="en-US"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color w:val="auto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color w:val="auto"/>
          <w:lang w:val="en-US"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color w:val="auto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color w:val="auto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color w:val="auto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color w:val="auto"/>
          <w:lang w:val="en-US" w:eastAsia="zh-CN"/>
        </w:rPr>
      </w:pPr>
    </w:p>
    <w:p>
      <w:pPr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3.</w:t>
      </w:r>
      <w:r>
        <w:rPr>
          <w:rFonts w:hint="eastAsia" w:ascii="仿宋" w:hAnsi="仿宋" w:eastAsia="仿宋" w:cs="仿宋"/>
          <w:sz w:val="32"/>
          <w:szCs w:val="32"/>
        </w:rPr>
        <w:t>专业技术资格证书、执业资格证书、住院医师规范化培训合格证（如已通过考试但尚未发证，请提交成绩单，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2023年应届毕业生需</w:t>
      </w:r>
      <w:r>
        <w:rPr>
          <w:rFonts w:hint="eastAsia" w:ascii="仿宋" w:hAnsi="仿宋" w:eastAsia="仿宋" w:cs="仿宋"/>
          <w:sz w:val="32"/>
          <w:szCs w:val="32"/>
        </w:rPr>
        <w:t>提供规培医院出具的规培情况证明）</w:t>
      </w:r>
    </w:p>
    <w:p>
      <w:pPr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证件扫描件：</w:t>
      </w:r>
    </w:p>
    <w:p>
      <w:pPr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岗位中要求的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其他证明材料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如工作经历证明等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）</w:t>
      </w:r>
    </w:p>
    <w:p>
      <w:pPr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证件扫描件：</w:t>
      </w:r>
    </w:p>
    <w:p>
      <w:pPr>
        <w:tabs>
          <w:tab w:val="left" w:pos="3312"/>
        </w:tabs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pStyle w:val="2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pStyle w:val="2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pStyle w:val="2"/>
        <w:rPr>
          <w:rFonts w:hint="eastAsia"/>
        </w:rPr>
      </w:pPr>
    </w:p>
    <w:p>
      <w:pPr>
        <w:tabs>
          <w:tab w:val="left" w:pos="3312"/>
        </w:tabs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/>
    <w:sectPr>
      <w:pgSz w:w="11906" w:h="16838"/>
      <w:pgMar w:top="1134" w:right="1134" w:bottom="850" w:left="1134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B3FBAA0"/>
    <w:multiLevelType w:val="singleLevel"/>
    <w:tmpl w:val="DB3FBAA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QyMGJjYTc3ZGFhZGY3YWUzZWY0ZjU3YjM5ZjA1ODMifQ=="/>
  </w:docVars>
  <w:rsids>
    <w:rsidRoot w:val="19564B25"/>
    <w:rsid w:val="055661F0"/>
    <w:rsid w:val="10EE7AB0"/>
    <w:rsid w:val="19564B25"/>
    <w:rsid w:val="52201A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365" w:lineRule="atLeast"/>
      <w:ind w:left="1"/>
      <w:jc w:val="both"/>
      <w:textAlignment w:val="bottom"/>
    </w:pPr>
    <w:rPr>
      <w:rFonts w:ascii="Times New Roman" w:hAnsi="Times New Roman" w:eastAsia="宋体" w:cs="Times New Roman"/>
      <w:lang w:val="en-US" w:eastAsia="zh-CN" w:bidi="ar-SA"/>
    </w:rPr>
  </w:style>
  <w:style w:type="paragraph" w:styleId="3">
    <w:name w:val="heading 2"/>
    <w:basedOn w:val="1"/>
    <w:next w:val="1"/>
    <w:qFormat/>
    <w:uiPriority w:val="0"/>
    <w:pPr>
      <w:spacing w:line="0" w:lineRule="atLeast"/>
      <w:ind w:firstLine="0" w:firstLineChars="0"/>
      <w:jc w:val="center"/>
    </w:pPr>
    <w:rPr>
      <w:rFonts w:ascii="Times New Roman" w:hAnsi="Times New Roman"/>
      <w:sz w:val="28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ind w:firstLine="420" w:firstLine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7">
    <w:name w:val="列出段落1"/>
    <w:basedOn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994</Words>
  <Characters>1023</Characters>
  <Lines>0</Lines>
  <Paragraphs>0</Paragraphs>
  <TotalTime>1</TotalTime>
  <ScaleCrop>false</ScaleCrop>
  <LinksUpToDate>false</LinksUpToDate>
  <CharactersWithSpaces>1106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2023-04-07T00:42:00Z</dcterms:created>
  <dc:creator>懒人</dc:creator>
  <cp:lastModifiedBy>懒人</cp:lastModifiedBy>
  <dcterms:modified xsi:type="dcterms:W3CDTF">2023-07-13T03:55:32Z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DE9D0A143B95461E8276B08ADA04F5DC</vt:lpwstr>
  </property>
</Properties>
</file>