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F4B9E" w14:textId="77777777" w:rsidR="00C63F9A" w:rsidRDefault="00C63F9A" w:rsidP="00C63F9A">
      <w:pPr>
        <w:overflowPunct w:val="0"/>
        <w:spacing w:line="6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小标宋" w:eastAsia="小标宋" w:hAnsi="小标宋" w:cs="小标宋" w:hint="eastAsia"/>
          <w:sz w:val="44"/>
          <w:szCs w:val="44"/>
        </w:rPr>
        <w:t>卫生专业技术资格考试专业目录</w:t>
      </w:r>
    </w:p>
    <w:p w14:paraId="1674BB27" w14:textId="77777777" w:rsidR="00C63F9A" w:rsidRDefault="00C63F9A" w:rsidP="00C63F9A">
      <w:pPr>
        <w:overflowPunct w:val="0"/>
        <w:spacing w:line="640" w:lineRule="exact"/>
        <w:jc w:val="center"/>
        <w:rPr>
          <w:sz w:val="32"/>
          <w:szCs w:val="32"/>
        </w:rPr>
      </w:pPr>
    </w:p>
    <w:p w14:paraId="173C76FA" w14:textId="77777777" w:rsidR="00C63F9A" w:rsidRDefault="00C63F9A" w:rsidP="00C63F9A">
      <w:pPr>
        <w:overflowPunct w:val="0"/>
        <w:spacing w:line="640" w:lineRule="exac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一、初级（士）考试专业</w:t>
      </w:r>
    </w:p>
    <w:tbl>
      <w:tblPr>
        <w:tblW w:w="856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4"/>
        <w:gridCol w:w="5708"/>
      </w:tblGrid>
      <w:tr w:rsidR="00C63F9A" w14:paraId="3A902EE3" w14:textId="77777777" w:rsidTr="00EC6C17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AD03F4" w14:textId="77777777" w:rsidR="00C63F9A" w:rsidRDefault="00C63F9A" w:rsidP="00EC6C17">
            <w:pPr>
              <w:jc w:val="center"/>
              <w:rPr>
                <w:rFonts w:eastAsia="黑体" w:cs="Arial"/>
                <w:bCs/>
                <w:sz w:val="32"/>
                <w:szCs w:val="32"/>
              </w:rPr>
            </w:pPr>
            <w:r>
              <w:rPr>
                <w:rFonts w:eastAsia="黑体" w:cs="Arial" w:hint="eastAsia"/>
                <w:bCs/>
                <w:sz w:val="32"/>
                <w:szCs w:val="32"/>
              </w:rPr>
              <w:t>专业代码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7D64C8" w14:textId="77777777" w:rsidR="00C63F9A" w:rsidRDefault="00C63F9A" w:rsidP="00EC6C17">
            <w:pPr>
              <w:jc w:val="center"/>
              <w:rPr>
                <w:rFonts w:eastAsia="黑体" w:cs="Arial"/>
                <w:bCs/>
                <w:sz w:val="32"/>
                <w:szCs w:val="32"/>
              </w:rPr>
            </w:pPr>
            <w:r>
              <w:rPr>
                <w:rFonts w:eastAsia="黑体" w:cs="Arial" w:hint="eastAsia"/>
                <w:bCs/>
                <w:sz w:val="32"/>
                <w:szCs w:val="32"/>
              </w:rPr>
              <w:t>专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>业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>名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>称</w:t>
            </w:r>
          </w:p>
        </w:tc>
      </w:tr>
      <w:tr w:rsidR="00C63F9A" w14:paraId="39214ACB" w14:textId="77777777" w:rsidTr="00EC6C17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639953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101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FDDD58" w14:textId="77777777" w:rsidR="00C63F9A" w:rsidRDefault="00C63F9A" w:rsidP="00EC6C17">
            <w:pPr>
              <w:ind w:firstLineChars="100" w:firstLine="320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药学</w:t>
            </w:r>
          </w:p>
        </w:tc>
      </w:tr>
      <w:tr w:rsidR="00C63F9A" w14:paraId="103D0BF3" w14:textId="77777777" w:rsidTr="00EC6C17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F0EB5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102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24221B" w14:textId="77777777" w:rsidR="00C63F9A" w:rsidRDefault="00C63F9A" w:rsidP="00EC6C17">
            <w:pPr>
              <w:ind w:firstLineChars="100" w:firstLine="320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中药学</w:t>
            </w:r>
          </w:p>
        </w:tc>
      </w:tr>
      <w:tr w:rsidR="00C63F9A" w14:paraId="5B3AFDEF" w14:textId="77777777" w:rsidTr="00EC6C17">
        <w:trPr>
          <w:trHeight w:hRule="exact" w:val="649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002E37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103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F9ABA7" w14:textId="77777777" w:rsidR="00C63F9A" w:rsidRDefault="00C63F9A" w:rsidP="00EC6C17">
            <w:pPr>
              <w:ind w:firstLineChars="100" w:firstLine="320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口腔医学技术</w:t>
            </w:r>
          </w:p>
        </w:tc>
      </w:tr>
      <w:tr w:rsidR="00C63F9A" w14:paraId="20D534E2" w14:textId="77777777" w:rsidTr="00EC6C17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2C929E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104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01743E" w14:textId="77777777" w:rsidR="00C63F9A" w:rsidRDefault="00C63F9A" w:rsidP="00EC6C17">
            <w:pPr>
              <w:ind w:firstLineChars="100" w:firstLine="320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放射医学技术</w:t>
            </w:r>
          </w:p>
        </w:tc>
      </w:tr>
      <w:tr w:rsidR="00C63F9A" w14:paraId="613E56EA" w14:textId="77777777" w:rsidTr="00EC6C17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5A9696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105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4FB778" w14:textId="77777777" w:rsidR="00C63F9A" w:rsidRDefault="00C63F9A" w:rsidP="00EC6C17">
            <w:pPr>
              <w:ind w:firstLineChars="100" w:firstLine="320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临床医学检验技术</w:t>
            </w:r>
          </w:p>
        </w:tc>
      </w:tr>
      <w:tr w:rsidR="00C63F9A" w14:paraId="10DE6A5E" w14:textId="77777777" w:rsidTr="00EC6C17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9928C6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106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BDFEA3" w14:textId="77777777" w:rsidR="00C63F9A" w:rsidRDefault="00C63F9A" w:rsidP="00EC6C17">
            <w:pPr>
              <w:ind w:firstLineChars="100" w:firstLine="320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病理学技术</w:t>
            </w:r>
          </w:p>
        </w:tc>
      </w:tr>
      <w:tr w:rsidR="00C63F9A" w14:paraId="7C3DDEFD" w14:textId="77777777" w:rsidTr="00EC6C17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A33FA3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107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D1F7C" w14:textId="77777777" w:rsidR="00C63F9A" w:rsidRDefault="00C63F9A" w:rsidP="00EC6C17">
            <w:pPr>
              <w:ind w:firstLineChars="100" w:firstLine="320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康复医学治疗技术</w:t>
            </w:r>
          </w:p>
        </w:tc>
      </w:tr>
      <w:tr w:rsidR="00C63F9A" w14:paraId="6831F0EF" w14:textId="77777777" w:rsidTr="00EC6C17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A0955B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108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8EB13A" w14:textId="77777777" w:rsidR="00C63F9A" w:rsidRDefault="00C63F9A" w:rsidP="00EC6C17">
            <w:pPr>
              <w:ind w:firstLineChars="100" w:firstLine="320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营养</w:t>
            </w:r>
          </w:p>
        </w:tc>
      </w:tr>
      <w:tr w:rsidR="00C63F9A" w14:paraId="7E701EDF" w14:textId="77777777" w:rsidTr="00EC6C17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4EC1F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109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33F4B" w14:textId="77777777" w:rsidR="00C63F9A" w:rsidRDefault="00C63F9A" w:rsidP="00EC6C17">
            <w:pPr>
              <w:ind w:firstLineChars="100" w:firstLine="320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卫生检验技术</w:t>
            </w:r>
          </w:p>
        </w:tc>
      </w:tr>
      <w:tr w:rsidR="00C63F9A" w14:paraId="21CDD53E" w14:textId="77777777" w:rsidTr="00EC6C17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5D5051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110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DEFE47" w14:textId="77777777" w:rsidR="00C63F9A" w:rsidRDefault="00C63F9A" w:rsidP="00EC6C17">
            <w:pPr>
              <w:ind w:firstLineChars="100" w:firstLine="320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病案信息技术</w:t>
            </w:r>
          </w:p>
        </w:tc>
      </w:tr>
    </w:tbl>
    <w:p w14:paraId="707A7121" w14:textId="77777777" w:rsidR="00C63F9A" w:rsidRDefault="00C63F9A" w:rsidP="00C63F9A">
      <w:pPr>
        <w:rPr>
          <w:rFonts w:eastAsia="黑体"/>
          <w:b/>
          <w:bCs/>
          <w:sz w:val="32"/>
          <w:szCs w:val="32"/>
        </w:rPr>
      </w:pPr>
    </w:p>
    <w:p w14:paraId="2452F561" w14:textId="77777777" w:rsidR="00C63F9A" w:rsidRDefault="00C63F9A" w:rsidP="00C63F9A">
      <w:pPr>
        <w:ind w:firstLineChars="100" w:firstLine="320"/>
        <w:outlineLvl w:val="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二、初级（师）考试专业</w:t>
      </w:r>
    </w:p>
    <w:tbl>
      <w:tblPr>
        <w:tblW w:w="8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9"/>
        <w:gridCol w:w="5718"/>
      </w:tblGrid>
      <w:tr w:rsidR="00C63F9A" w14:paraId="548074FE" w14:textId="77777777" w:rsidTr="00EC6C17">
        <w:trPr>
          <w:trHeight w:hRule="exact" w:val="567"/>
          <w:tblHeader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9C3D6B" w14:textId="77777777" w:rsidR="00C63F9A" w:rsidRDefault="00C63F9A" w:rsidP="00EC6C17">
            <w:pPr>
              <w:jc w:val="center"/>
              <w:rPr>
                <w:rFonts w:eastAsia="黑体" w:cs="Arial"/>
                <w:bCs/>
                <w:sz w:val="32"/>
                <w:szCs w:val="32"/>
              </w:rPr>
            </w:pPr>
            <w:r>
              <w:rPr>
                <w:rFonts w:eastAsia="黑体" w:cs="Arial" w:hint="eastAsia"/>
                <w:bCs/>
                <w:sz w:val="32"/>
                <w:szCs w:val="32"/>
              </w:rPr>
              <w:t>专业代码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CE7AC" w14:textId="77777777" w:rsidR="00C63F9A" w:rsidRDefault="00C63F9A" w:rsidP="00EC6C17">
            <w:pPr>
              <w:jc w:val="center"/>
              <w:rPr>
                <w:rFonts w:eastAsia="黑体" w:cs="Arial"/>
                <w:bCs/>
                <w:sz w:val="32"/>
                <w:szCs w:val="32"/>
              </w:rPr>
            </w:pPr>
            <w:r>
              <w:rPr>
                <w:rFonts w:eastAsia="黑体" w:cs="Arial" w:hint="eastAsia"/>
                <w:bCs/>
                <w:sz w:val="32"/>
                <w:szCs w:val="32"/>
              </w:rPr>
              <w:t>专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>业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>名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>称</w:t>
            </w:r>
          </w:p>
        </w:tc>
      </w:tr>
      <w:tr w:rsidR="00C63F9A" w14:paraId="4C1C6FCC" w14:textId="77777777" w:rsidTr="00EC6C17">
        <w:trPr>
          <w:trHeight w:hRule="exact" w:val="567"/>
          <w:jc w:val="center"/>
        </w:trPr>
        <w:tc>
          <w:tcPr>
            <w:tcW w:w="2859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15275D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201</w:t>
            </w:r>
          </w:p>
        </w:tc>
        <w:tc>
          <w:tcPr>
            <w:tcW w:w="5718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93F4A0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药学</w:t>
            </w:r>
          </w:p>
        </w:tc>
      </w:tr>
      <w:tr w:rsidR="00C63F9A" w14:paraId="1D8B6553" w14:textId="77777777" w:rsidTr="00EC6C17">
        <w:trPr>
          <w:trHeight w:hRule="exact" w:val="567"/>
          <w:jc w:val="center"/>
        </w:trPr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F9BE7F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202</w:t>
            </w:r>
          </w:p>
        </w:tc>
        <w:tc>
          <w:tcPr>
            <w:tcW w:w="5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0E02B9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中药学</w:t>
            </w:r>
          </w:p>
        </w:tc>
      </w:tr>
      <w:tr w:rsidR="00C63F9A" w14:paraId="69D7086B" w14:textId="77777777" w:rsidTr="00EC6C17">
        <w:trPr>
          <w:trHeight w:hRule="exact" w:val="567"/>
          <w:jc w:val="center"/>
        </w:trPr>
        <w:tc>
          <w:tcPr>
            <w:tcW w:w="2859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D35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203</w:t>
            </w:r>
          </w:p>
        </w:tc>
        <w:tc>
          <w:tcPr>
            <w:tcW w:w="5718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2ACBBE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护理学</w:t>
            </w:r>
          </w:p>
        </w:tc>
      </w:tr>
      <w:tr w:rsidR="00C63F9A" w14:paraId="62ECC371" w14:textId="77777777" w:rsidTr="00EC6C17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6AED40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205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1C9E2C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口腔医学技术</w:t>
            </w:r>
          </w:p>
        </w:tc>
      </w:tr>
      <w:tr w:rsidR="00C63F9A" w14:paraId="133E1392" w14:textId="77777777" w:rsidTr="00EC6C17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12AE81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206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BD4648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放射医学技术</w:t>
            </w:r>
          </w:p>
        </w:tc>
      </w:tr>
      <w:tr w:rsidR="00C63F9A" w14:paraId="42E261D7" w14:textId="77777777" w:rsidTr="00EC6C17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19298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207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E1A0CB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临床医学检验技术</w:t>
            </w:r>
          </w:p>
        </w:tc>
      </w:tr>
      <w:tr w:rsidR="00C63F9A" w14:paraId="21B0BD65" w14:textId="77777777" w:rsidTr="00EC6C17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D043A2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lastRenderedPageBreak/>
              <w:t>208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BF5F1E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病理学技术</w:t>
            </w:r>
          </w:p>
        </w:tc>
      </w:tr>
      <w:tr w:rsidR="00C63F9A" w14:paraId="29CA489B" w14:textId="77777777" w:rsidTr="00EC6C17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5E9EB7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209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FB8FDA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康复医学治疗技术</w:t>
            </w:r>
          </w:p>
        </w:tc>
      </w:tr>
      <w:tr w:rsidR="00C63F9A" w14:paraId="08A14B6E" w14:textId="77777777" w:rsidTr="00EC6C17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5034CE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210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069C27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营养</w:t>
            </w:r>
          </w:p>
        </w:tc>
      </w:tr>
      <w:tr w:rsidR="00C63F9A" w14:paraId="747DEF5A" w14:textId="77777777" w:rsidTr="00EC6C17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76479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211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364190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卫生检验技术</w:t>
            </w:r>
          </w:p>
        </w:tc>
      </w:tr>
      <w:tr w:rsidR="00C63F9A" w14:paraId="52E99001" w14:textId="77777777" w:rsidTr="00EC6C17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5438D2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212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14A423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心理治疗</w:t>
            </w:r>
          </w:p>
        </w:tc>
      </w:tr>
      <w:tr w:rsidR="00C63F9A" w14:paraId="7C032D1E" w14:textId="77777777" w:rsidTr="00EC6C17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6687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213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D84606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病案信息技术</w:t>
            </w:r>
          </w:p>
        </w:tc>
      </w:tr>
      <w:tr w:rsidR="00C63F9A" w14:paraId="40C20702" w14:textId="77777777" w:rsidTr="00EC6C17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E6C90B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214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B6943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输血技术</w:t>
            </w:r>
          </w:p>
        </w:tc>
      </w:tr>
      <w:tr w:rsidR="00C63F9A" w14:paraId="0A68439F" w14:textId="77777777" w:rsidTr="00EC6C17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39F21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215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4CB92A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神经电生理（脑电图）技术</w:t>
            </w:r>
          </w:p>
        </w:tc>
      </w:tr>
      <w:tr w:rsidR="00C63F9A" w14:paraId="21C78943" w14:textId="77777777" w:rsidTr="00EC6C17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F6E98D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216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6AA84F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眼视光技术</w:t>
            </w:r>
          </w:p>
        </w:tc>
      </w:tr>
    </w:tbl>
    <w:p w14:paraId="7EE98968" w14:textId="77777777" w:rsidR="00C63F9A" w:rsidRDefault="00C63F9A" w:rsidP="00C63F9A">
      <w:pPr>
        <w:rPr>
          <w:rFonts w:eastAsia="黑体"/>
          <w:b/>
          <w:bCs/>
          <w:sz w:val="32"/>
          <w:szCs w:val="32"/>
        </w:rPr>
      </w:pPr>
    </w:p>
    <w:p w14:paraId="60495237" w14:textId="77777777" w:rsidR="00C63F9A" w:rsidRDefault="00C63F9A" w:rsidP="00C63F9A">
      <w:pPr>
        <w:ind w:firstLineChars="100" w:firstLine="320"/>
        <w:outlineLvl w:val="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三、中级考试专业</w:t>
      </w:r>
    </w:p>
    <w:tbl>
      <w:tblPr>
        <w:tblW w:w="861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1"/>
        <w:gridCol w:w="5742"/>
      </w:tblGrid>
      <w:tr w:rsidR="00C63F9A" w14:paraId="2F110EBB" w14:textId="77777777" w:rsidTr="00EC6C17">
        <w:trPr>
          <w:trHeight w:hRule="exact" w:val="567"/>
          <w:tblHeader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E3F67F" w14:textId="77777777" w:rsidR="00C63F9A" w:rsidRDefault="00C63F9A" w:rsidP="00EC6C17">
            <w:pPr>
              <w:jc w:val="center"/>
              <w:rPr>
                <w:rFonts w:eastAsia="黑体" w:cs="Arial"/>
                <w:bCs/>
                <w:sz w:val="32"/>
                <w:szCs w:val="32"/>
              </w:rPr>
            </w:pPr>
            <w:r>
              <w:rPr>
                <w:rFonts w:eastAsia="黑体" w:cs="Arial" w:hint="eastAsia"/>
                <w:bCs/>
                <w:sz w:val="32"/>
                <w:szCs w:val="32"/>
              </w:rPr>
              <w:t>专业代码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746343" w14:textId="77777777" w:rsidR="00C63F9A" w:rsidRDefault="00C63F9A" w:rsidP="00EC6C17">
            <w:pPr>
              <w:jc w:val="center"/>
              <w:rPr>
                <w:rFonts w:eastAsia="黑体" w:cs="Arial"/>
                <w:bCs/>
                <w:sz w:val="32"/>
                <w:szCs w:val="32"/>
              </w:rPr>
            </w:pPr>
            <w:r>
              <w:rPr>
                <w:rFonts w:eastAsia="黑体" w:cs="Arial" w:hint="eastAsia"/>
                <w:bCs/>
                <w:sz w:val="32"/>
                <w:szCs w:val="32"/>
              </w:rPr>
              <w:t>专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>业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>名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Cs/>
                <w:sz w:val="32"/>
                <w:szCs w:val="32"/>
              </w:rPr>
              <w:t>称</w:t>
            </w:r>
          </w:p>
        </w:tc>
      </w:tr>
      <w:tr w:rsidR="00C63F9A" w14:paraId="070568E5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6EEC7B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301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730EA4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全科医学</w:t>
            </w:r>
          </w:p>
        </w:tc>
      </w:tr>
      <w:tr w:rsidR="00C63F9A" w14:paraId="0D9E7CFD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95DF52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302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54D98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全科医学（中医类）</w:t>
            </w:r>
          </w:p>
        </w:tc>
      </w:tr>
      <w:tr w:rsidR="00C63F9A" w14:paraId="31556739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2DB54D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303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911813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内科学</w:t>
            </w:r>
          </w:p>
        </w:tc>
      </w:tr>
      <w:tr w:rsidR="00C63F9A" w14:paraId="4FD407C8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65B2C6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304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883131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心血管</w:t>
            </w:r>
            <w:proofErr w:type="gramStart"/>
            <w:r>
              <w:rPr>
                <w:rFonts w:ascii="仿宋_GB2312" w:eastAsia="仿宋_GB2312" w:hint="eastAsia"/>
                <w:bCs/>
                <w:sz w:val="32"/>
                <w:szCs w:val="32"/>
              </w:rPr>
              <w:t>内科学</w:t>
            </w:r>
            <w:proofErr w:type="gramEnd"/>
          </w:p>
        </w:tc>
      </w:tr>
      <w:tr w:rsidR="00C63F9A" w14:paraId="27CB8D8B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3B5B7A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305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31064D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呼吸内科学</w:t>
            </w:r>
          </w:p>
        </w:tc>
      </w:tr>
      <w:tr w:rsidR="00C63F9A" w14:paraId="5983B91B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1D19B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306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3056C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消化内科学</w:t>
            </w:r>
          </w:p>
        </w:tc>
      </w:tr>
      <w:tr w:rsidR="00C63F9A" w14:paraId="0E9E7CC2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61157B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307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81CCE7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肾内科学</w:t>
            </w:r>
          </w:p>
        </w:tc>
      </w:tr>
      <w:tr w:rsidR="00C63F9A" w14:paraId="70D0BC53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24D2DA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308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9D943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神经内科学</w:t>
            </w:r>
          </w:p>
        </w:tc>
      </w:tr>
      <w:tr w:rsidR="00C63F9A" w14:paraId="6E5BF203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D5A5F4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309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4C4767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内分泌学</w:t>
            </w:r>
          </w:p>
        </w:tc>
      </w:tr>
      <w:tr w:rsidR="00C63F9A" w14:paraId="54FAE418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6054C0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310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A026BD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血液病学</w:t>
            </w:r>
          </w:p>
        </w:tc>
      </w:tr>
      <w:tr w:rsidR="00C63F9A" w14:paraId="3398EBC5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D58D8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312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162511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传染病学</w:t>
            </w:r>
          </w:p>
        </w:tc>
      </w:tr>
      <w:tr w:rsidR="00C63F9A" w14:paraId="3A0356D8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99C24E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lastRenderedPageBreak/>
              <w:t>313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BFE6BB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风湿与临床免疫学</w:t>
            </w:r>
          </w:p>
        </w:tc>
      </w:tr>
      <w:tr w:rsidR="00C63F9A" w14:paraId="7A6DAAB7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277E2E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315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206FCB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中医内科学</w:t>
            </w:r>
          </w:p>
        </w:tc>
      </w:tr>
      <w:tr w:rsidR="00C63F9A" w14:paraId="434C3799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B24DE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316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23230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中西医结合内科学</w:t>
            </w:r>
          </w:p>
        </w:tc>
      </w:tr>
      <w:tr w:rsidR="00C63F9A" w14:paraId="540C7446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DD274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317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7F9F3A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普通外科学</w:t>
            </w:r>
          </w:p>
        </w:tc>
      </w:tr>
      <w:tr w:rsidR="00C63F9A" w14:paraId="413A9B02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D5732C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318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B065B5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骨外科学</w:t>
            </w:r>
          </w:p>
        </w:tc>
      </w:tr>
      <w:tr w:rsidR="00C63F9A" w14:paraId="7EE02664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5975CB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319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8ACF7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胸心外科学</w:t>
            </w:r>
          </w:p>
        </w:tc>
      </w:tr>
      <w:tr w:rsidR="00C63F9A" w14:paraId="18DDE24E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2DCE69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320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549B7E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神经外科学</w:t>
            </w:r>
          </w:p>
        </w:tc>
      </w:tr>
      <w:tr w:rsidR="00C63F9A" w14:paraId="77D48B93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3F804A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321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2941F8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泌尿外科学</w:t>
            </w:r>
          </w:p>
        </w:tc>
      </w:tr>
      <w:tr w:rsidR="00C63F9A" w14:paraId="7819AE59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FB875B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322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8478C3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小儿外科学</w:t>
            </w:r>
          </w:p>
        </w:tc>
      </w:tr>
      <w:tr w:rsidR="00C63F9A" w14:paraId="330DBACE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42808D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323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4A4A35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烧伤外科学</w:t>
            </w:r>
          </w:p>
        </w:tc>
      </w:tr>
      <w:tr w:rsidR="00C63F9A" w14:paraId="078E85F6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44BE0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324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9F9E73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整形外科学</w:t>
            </w:r>
          </w:p>
        </w:tc>
      </w:tr>
      <w:tr w:rsidR="00C63F9A" w14:paraId="4D2CBB8F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B5DC4D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325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D136B6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中医外科学</w:t>
            </w:r>
          </w:p>
        </w:tc>
      </w:tr>
      <w:tr w:rsidR="00C63F9A" w14:paraId="2E4A4F55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244CD1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326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3CF09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中西医结合外科学</w:t>
            </w:r>
          </w:p>
        </w:tc>
      </w:tr>
      <w:tr w:rsidR="00C63F9A" w14:paraId="6BDBDC94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D23928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327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7A618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中医肛肠科学</w:t>
            </w:r>
          </w:p>
        </w:tc>
      </w:tr>
      <w:tr w:rsidR="00C63F9A" w14:paraId="5B41E24D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AA0F40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328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180342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中医骨伤学</w:t>
            </w:r>
          </w:p>
        </w:tc>
      </w:tr>
      <w:tr w:rsidR="00C63F9A" w14:paraId="12A5102F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39053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329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14664A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中西医结合骨</w:t>
            </w:r>
            <w:proofErr w:type="gramStart"/>
            <w:r>
              <w:rPr>
                <w:rFonts w:ascii="仿宋_GB2312" w:eastAsia="仿宋_GB2312" w:hint="eastAsia"/>
                <w:bCs/>
                <w:sz w:val="32"/>
                <w:szCs w:val="32"/>
              </w:rPr>
              <w:t>伤科学</w:t>
            </w:r>
            <w:proofErr w:type="gramEnd"/>
          </w:p>
        </w:tc>
      </w:tr>
      <w:tr w:rsidR="00C63F9A" w14:paraId="3956BC75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6A92BF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330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8C81A7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妇产科学</w:t>
            </w:r>
          </w:p>
        </w:tc>
      </w:tr>
      <w:tr w:rsidR="00C63F9A" w14:paraId="54E61C4D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8B7B5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331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FC8779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中医妇科学</w:t>
            </w:r>
          </w:p>
        </w:tc>
      </w:tr>
      <w:tr w:rsidR="00C63F9A" w14:paraId="10ACA7C8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88CAB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332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9935AC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儿科学</w:t>
            </w:r>
          </w:p>
        </w:tc>
      </w:tr>
      <w:tr w:rsidR="00C63F9A" w14:paraId="71C81AAE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AD6226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333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9B1D83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中医儿科学</w:t>
            </w:r>
          </w:p>
        </w:tc>
      </w:tr>
      <w:tr w:rsidR="00C63F9A" w14:paraId="74C12DD7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B47B3A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334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E816D8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眼科学</w:t>
            </w:r>
          </w:p>
        </w:tc>
      </w:tr>
      <w:tr w:rsidR="00C63F9A" w14:paraId="12D17C1B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0874FC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335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CC656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中医眼科学</w:t>
            </w:r>
          </w:p>
        </w:tc>
      </w:tr>
      <w:tr w:rsidR="00C63F9A" w14:paraId="6C548BE0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2C764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336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807EA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耳鼻咽喉科学</w:t>
            </w:r>
          </w:p>
        </w:tc>
      </w:tr>
      <w:tr w:rsidR="00C63F9A" w14:paraId="07642C75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86F17C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lastRenderedPageBreak/>
              <w:t>337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AE51C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中医耳鼻喉科学</w:t>
            </w:r>
          </w:p>
        </w:tc>
      </w:tr>
      <w:tr w:rsidR="00C63F9A" w14:paraId="1DD58449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0A4159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338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9B9B1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皮肤与性病学</w:t>
            </w:r>
          </w:p>
        </w:tc>
      </w:tr>
      <w:tr w:rsidR="00C63F9A" w14:paraId="7E76C7AD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094DA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339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9B28BD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中医皮肤与性病学</w:t>
            </w:r>
          </w:p>
        </w:tc>
      </w:tr>
      <w:tr w:rsidR="00C63F9A" w14:paraId="0B9C3FC6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D74324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340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378955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精神病学</w:t>
            </w:r>
          </w:p>
        </w:tc>
      </w:tr>
      <w:tr w:rsidR="00C63F9A" w14:paraId="2259EA90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4743C2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341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FF1F20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肿瘤内科学</w:t>
            </w:r>
          </w:p>
        </w:tc>
      </w:tr>
      <w:tr w:rsidR="00C63F9A" w14:paraId="49F983AD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886B47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342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888240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肿瘤外科学</w:t>
            </w:r>
          </w:p>
        </w:tc>
      </w:tr>
      <w:tr w:rsidR="00C63F9A" w14:paraId="2A5238B1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3D670F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343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A76172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肿瘤放射治疗学</w:t>
            </w:r>
          </w:p>
        </w:tc>
      </w:tr>
      <w:tr w:rsidR="00C63F9A" w14:paraId="0569E288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55B5D2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344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2CF2C3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放射医学</w:t>
            </w:r>
          </w:p>
        </w:tc>
      </w:tr>
      <w:tr w:rsidR="00C63F9A" w14:paraId="2B07C43C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43E04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345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C0BA6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核医学</w:t>
            </w:r>
          </w:p>
        </w:tc>
      </w:tr>
      <w:tr w:rsidR="00C63F9A" w14:paraId="61DC8939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FFFF0C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346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E8539C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超声波医学</w:t>
            </w:r>
          </w:p>
        </w:tc>
      </w:tr>
      <w:tr w:rsidR="00C63F9A" w14:paraId="30E6F084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92BCB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347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61EDA6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麻醉学</w:t>
            </w:r>
          </w:p>
        </w:tc>
      </w:tr>
      <w:tr w:rsidR="00C63F9A" w14:paraId="5E447CB2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A5D17F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348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2AAEF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康复医学</w:t>
            </w:r>
          </w:p>
        </w:tc>
      </w:tr>
      <w:tr w:rsidR="00C63F9A" w14:paraId="6C51364F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70ABC2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349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9E4F3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推拿（按摩）学</w:t>
            </w:r>
          </w:p>
        </w:tc>
      </w:tr>
      <w:tr w:rsidR="00C63F9A" w14:paraId="2506198F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9D749B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350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8F142E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中医针灸学</w:t>
            </w:r>
          </w:p>
        </w:tc>
      </w:tr>
      <w:tr w:rsidR="00C63F9A" w14:paraId="18BC04EE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0F3C44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351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87FB2F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病理学</w:t>
            </w:r>
          </w:p>
        </w:tc>
      </w:tr>
      <w:tr w:rsidR="00C63F9A" w14:paraId="0FA7C69F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15E38D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352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C73777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临床医学检验学</w:t>
            </w:r>
          </w:p>
        </w:tc>
      </w:tr>
      <w:tr w:rsidR="00C63F9A" w14:paraId="74CA434E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7B8293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353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4D1FD0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口腔医学</w:t>
            </w:r>
          </w:p>
        </w:tc>
      </w:tr>
      <w:tr w:rsidR="00C63F9A" w14:paraId="47568F91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84F1E3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354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05055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口腔内科学</w:t>
            </w:r>
          </w:p>
        </w:tc>
      </w:tr>
      <w:tr w:rsidR="00C63F9A" w14:paraId="7BA96E89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E7A7A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355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3D7B21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口腔颌面外科学</w:t>
            </w:r>
          </w:p>
        </w:tc>
      </w:tr>
      <w:tr w:rsidR="00C63F9A" w14:paraId="3850A03B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27DE6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356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A4AB69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口腔修复学</w:t>
            </w:r>
          </w:p>
        </w:tc>
      </w:tr>
      <w:tr w:rsidR="00C63F9A" w14:paraId="6746DC5B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1FBD0C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357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A41F05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口腔正畸学</w:t>
            </w:r>
          </w:p>
        </w:tc>
      </w:tr>
      <w:tr w:rsidR="00C63F9A" w14:paraId="68398A11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806B39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358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E2D37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疼痛学</w:t>
            </w:r>
          </w:p>
        </w:tc>
      </w:tr>
      <w:tr w:rsidR="00C63F9A" w14:paraId="6BFC1409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2AE62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359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890EA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重症医学</w:t>
            </w:r>
          </w:p>
        </w:tc>
      </w:tr>
      <w:tr w:rsidR="00C63F9A" w14:paraId="312E9BEC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9827D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lastRenderedPageBreak/>
              <w:t>361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2FCF3F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疾病控制</w:t>
            </w:r>
          </w:p>
        </w:tc>
      </w:tr>
      <w:tr w:rsidR="00C63F9A" w14:paraId="27BF41F3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20861F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362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C647D9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公共卫生</w:t>
            </w:r>
          </w:p>
        </w:tc>
      </w:tr>
      <w:tr w:rsidR="00C63F9A" w14:paraId="0AD0EDBC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1D341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364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2457F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妇幼保健</w:t>
            </w:r>
          </w:p>
        </w:tc>
      </w:tr>
      <w:tr w:rsidR="00C63F9A" w14:paraId="5F455C4A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3CFB8C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365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8AF0D2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健康教育</w:t>
            </w:r>
          </w:p>
        </w:tc>
      </w:tr>
      <w:tr w:rsidR="00C63F9A" w14:paraId="4BDB57D9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F25EF9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366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323300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药学</w:t>
            </w:r>
          </w:p>
        </w:tc>
      </w:tr>
      <w:tr w:rsidR="00C63F9A" w14:paraId="4CFE7BE7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C6104D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367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6C261A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中药学</w:t>
            </w:r>
          </w:p>
        </w:tc>
      </w:tr>
      <w:tr w:rsidR="00C63F9A" w14:paraId="178956FD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41932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368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A7698F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护理学</w:t>
            </w:r>
          </w:p>
        </w:tc>
      </w:tr>
      <w:tr w:rsidR="00C63F9A" w14:paraId="0B99008B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DAD8B1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369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B7BB4C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内科护理</w:t>
            </w:r>
          </w:p>
        </w:tc>
      </w:tr>
      <w:tr w:rsidR="00C63F9A" w14:paraId="34FE5B07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6953D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370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87F63E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外科护理</w:t>
            </w:r>
          </w:p>
        </w:tc>
      </w:tr>
      <w:tr w:rsidR="00C63F9A" w14:paraId="43976D43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F6DF5C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371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E37F4C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妇产科护理</w:t>
            </w:r>
          </w:p>
        </w:tc>
      </w:tr>
      <w:tr w:rsidR="00C63F9A" w14:paraId="023E8886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77756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372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9E979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儿科护理</w:t>
            </w:r>
          </w:p>
        </w:tc>
      </w:tr>
      <w:tr w:rsidR="00C63F9A" w14:paraId="3A9454E4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082DAF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373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CD6479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社区护理</w:t>
            </w:r>
          </w:p>
        </w:tc>
      </w:tr>
      <w:tr w:rsidR="00C63F9A" w14:paraId="0ED37860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898DFC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375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18F09D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口腔医学技术</w:t>
            </w:r>
          </w:p>
        </w:tc>
      </w:tr>
      <w:tr w:rsidR="00C63F9A" w14:paraId="1BA39DAC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BDBD56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376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156A80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放射医学技术</w:t>
            </w:r>
          </w:p>
        </w:tc>
      </w:tr>
      <w:tr w:rsidR="00C63F9A" w14:paraId="1110BBB1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E49BE9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377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3E1DF9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核医学技术</w:t>
            </w:r>
          </w:p>
        </w:tc>
      </w:tr>
      <w:tr w:rsidR="00C63F9A" w14:paraId="009B32CC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FD2DCC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378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D2C34E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超声波医学技术</w:t>
            </w:r>
          </w:p>
        </w:tc>
      </w:tr>
      <w:tr w:rsidR="00C63F9A" w14:paraId="77B2676D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F87D12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379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E307E3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临床医学检验技术</w:t>
            </w:r>
          </w:p>
        </w:tc>
      </w:tr>
      <w:tr w:rsidR="00C63F9A" w14:paraId="2FC744ED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36CA3E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380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F979EC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病理学技术</w:t>
            </w:r>
          </w:p>
        </w:tc>
      </w:tr>
      <w:tr w:rsidR="00C63F9A" w14:paraId="30EEC45F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AC0B0C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381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3081C3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康复医学治疗技术</w:t>
            </w:r>
          </w:p>
        </w:tc>
      </w:tr>
      <w:tr w:rsidR="00C63F9A" w14:paraId="3834C4CD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F042A2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382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391DB0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营养</w:t>
            </w:r>
          </w:p>
        </w:tc>
      </w:tr>
      <w:tr w:rsidR="00C63F9A" w14:paraId="5E71F6F6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6EBA79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383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F4912B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理化检验技术</w:t>
            </w:r>
          </w:p>
        </w:tc>
      </w:tr>
      <w:tr w:rsidR="00C63F9A" w14:paraId="47CF01D9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1C1B20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384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4979B6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微生物检验技术</w:t>
            </w:r>
          </w:p>
        </w:tc>
      </w:tr>
      <w:tr w:rsidR="00C63F9A" w14:paraId="7E8328D4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86CDA7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385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8C681F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消毒技术</w:t>
            </w:r>
          </w:p>
        </w:tc>
      </w:tr>
      <w:tr w:rsidR="00C63F9A" w14:paraId="7C4F1CEE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C2365E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lastRenderedPageBreak/>
              <w:t>386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AC769D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心理治疗</w:t>
            </w:r>
          </w:p>
        </w:tc>
      </w:tr>
      <w:tr w:rsidR="00C63F9A" w14:paraId="297169FF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15C3A3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387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EEA5B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心电学技术</w:t>
            </w:r>
          </w:p>
        </w:tc>
      </w:tr>
      <w:tr w:rsidR="00C63F9A" w14:paraId="565FFA07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C2A4F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388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F00E43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肿瘤放射治疗技术</w:t>
            </w:r>
          </w:p>
        </w:tc>
      </w:tr>
      <w:tr w:rsidR="00C63F9A" w14:paraId="56D26E18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07C8A4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389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A91D36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病案信息技术</w:t>
            </w:r>
          </w:p>
        </w:tc>
      </w:tr>
      <w:tr w:rsidR="00C63F9A" w14:paraId="4234566E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66183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390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67D3C6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输血技术</w:t>
            </w:r>
          </w:p>
        </w:tc>
      </w:tr>
      <w:tr w:rsidR="00C63F9A" w14:paraId="1E8F9E3B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E48B68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391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C4FFA2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神经电生理（脑电图）技术</w:t>
            </w:r>
          </w:p>
        </w:tc>
      </w:tr>
      <w:tr w:rsidR="00C63F9A" w14:paraId="65B4B0AC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B5EFA4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392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B70E85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急诊医学</w:t>
            </w:r>
          </w:p>
        </w:tc>
      </w:tr>
      <w:tr w:rsidR="00C63F9A" w14:paraId="494AA74D" w14:textId="77777777" w:rsidTr="00EC6C17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EAA4B4" w14:textId="77777777" w:rsidR="00C63F9A" w:rsidRDefault="00C63F9A" w:rsidP="00EC6C17">
            <w:pPr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393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BD6EA6" w14:textId="77777777" w:rsidR="00C63F9A" w:rsidRDefault="00C63F9A" w:rsidP="00EC6C17">
            <w:pPr>
              <w:ind w:firstLineChars="100" w:firstLine="320"/>
              <w:jc w:val="left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眼视光技术</w:t>
            </w:r>
          </w:p>
        </w:tc>
      </w:tr>
    </w:tbl>
    <w:p w14:paraId="2C516530" w14:textId="77777777" w:rsidR="002A7C3B" w:rsidRDefault="002A7C3B"/>
    <w:sectPr w:rsidR="002A7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F4214" w14:textId="77777777" w:rsidR="00AD3332" w:rsidRDefault="00AD3332" w:rsidP="00C63F9A">
      <w:r>
        <w:separator/>
      </w:r>
    </w:p>
  </w:endnote>
  <w:endnote w:type="continuationSeparator" w:id="0">
    <w:p w14:paraId="61E00D54" w14:textId="77777777" w:rsidR="00AD3332" w:rsidRDefault="00AD3332" w:rsidP="00C63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小标宋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5A24A" w14:textId="77777777" w:rsidR="00AD3332" w:rsidRDefault="00AD3332" w:rsidP="00C63F9A">
      <w:r>
        <w:separator/>
      </w:r>
    </w:p>
  </w:footnote>
  <w:footnote w:type="continuationSeparator" w:id="0">
    <w:p w14:paraId="681625D6" w14:textId="77777777" w:rsidR="00AD3332" w:rsidRDefault="00AD3332" w:rsidP="00C63F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68F"/>
    <w:rsid w:val="002A7C3B"/>
    <w:rsid w:val="00A3268F"/>
    <w:rsid w:val="00AD3332"/>
    <w:rsid w:val="00C6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E3D577D-23ED-4B3A-A349-25AD3F701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3F9A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3F9A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63F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3F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C63F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2023-11-30T06:06:00Z</dcterms:created>
  <dcterms:modified xsi:type="dcterms:W3CDTF">2023-11-30T06:06:00Z</dcterms:modified>
</cp:coreProperties>
</file>