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1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8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报名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确认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点</w:t>
            </w:r>
          </w:p>
        </w:tc>
        <w:tc>
          <w:tcPr>
            <w:tcW w:w="4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兰山区</w:t>
            </w:r>
            <w:bookmarkStart w:id="0" w:name="_GoBack"/>
            <w:bookmarkEnd w:id="0"/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ascii="Calibri" w:hAnsi="Calibri" w:cs="Calibri"/>
                <w:sz w:val="27"/>
                <w:szCs w:val="27"/>
              </w:rPr>
              <w:t>0539</w:t>
            </w:r>
            <w:r>
              <w:rPr>
                <w:rFonts w:hint="default" w:ascii="Calibri" w:hAnsi="Calibri" w:cs="Calibri"/>
                <w:sz w:val="27"/>
                <w:szCs w:val="27"/>
              </w:rPr>
              <w:t>-8185645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罗庄区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0539-8246336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河东区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0539-2932368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郯城县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0539-2722175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兰陵县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0539-5537203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17662807026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0539-2269673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平邑县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0539-4228161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0539-3251826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费县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0539-2117871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蒙阴县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0539-7336131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莒南县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15725981117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临沭县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0539-6218080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高新区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0539-7118517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/>
                <w:sz w:val="27"/>
                <w:szCs w:val="27"/>
                <w:lang w:eastAsia="zh-CN"/>
              </w:rPr>
            </w:pPr>
            <w:r>
              <w:rPr>
                <w:rFonts w:hint="eastAsia"/>
                <w:sz w:val="27"/>
                <w:szCs w:val="27"/>
                <w:lang w:eastAsia="zh-CN"/>
              </w:rPr>
              <w:t>沂河新区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lang w:val="en-US" w:eastAsia="zh-CN"/>
              </w:rPr>
              <w:t>0539- 8780592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市直单位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sz w:val="27"/>
                <w:szCs w:val="27"/>
              </w:rPr>
              <w:t>咨询</w:t>
            </w:r>
            <w:r>
              <w:rPr>
                <w:rFonts w:hint="eastAsia"/>
                <w:sz w:val="27"/>
                <w:szCs w:val="27"/>
                <w:lang w:val="en-US" w:eastAsia="zh-CN"/>
              </w:rPr>
              <w:t>本单位相关科室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临沂市卫生健康委员会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0539-8313079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U4MmRiMzMwMzQzOTBlZWMyMmEzNTRhNzJlZGMifQ=="/>
  </w:docVars>
  <w:rsids>
    <w:rsidRoot w:val="00000000"/>
    <w:rsid w:val="061C7C48"/>
    <w:rsid w:val="12C823CF"/>
    <w:rsid w:val="1B285525"/>
    <w:rsid w:val="2F107791"/>
    <w:rsid w:val="40EA01F7"/>
    <w:rsid w:val="45A463CC"/>
    <w:rsid w:val="7B4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264</Characters>
  <Lines>0</Lines>
  <Paragraphs>0</Paragraphs>
  <TotalTime>17</TotalTime>
  <ScaleCrop>false</ScaleCrop>
  <LinksUpToDate>false</LinksUpToDate>
  <CharactersWithSpaces>264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2023-12-06T01:49:12Z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5FDF005170E74050816A7F0BA3B64969</vt:lpwstr>
  </property>
</Properties>
</file>