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75"/>
        <w:gridCol w:w="450"/>
        <w:gridCol w:w="125"/>
        <w:gridCol w:w="57"/>
        <w:gridCol w:w="62"/>
        <w:gridCol w:w="326"/>
        <w:gridCol w:w="452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85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97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02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1"/>
                <w:szCs w:val="21"/>
                <w:lang w:val="en-US" w:eastAsia="zh-CN"/>
              </w:rPr>
              <w:t>例：建筑工程</w:t>
            </w:r>
          </w:p>
        </w:tc>
        <w:tc>
          <w:tcPr>
            <w:tcW w:w="1020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677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  <w:lang w:val="en-US" w:eastAsia="zh-CN"/>
              </w:rPr>
              <w:t>例：考全科或增报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  <w:vAlign w:val="center"/>
          </w:tcPr>
          <w:p>
            <w:pPr>
              <w:spacing w:beforeLines="50" w:afterLines="50"/>
              <w:jc w:val="center"/>
              <w:rPr>
                <w:rFonts w:hint="default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一级建造师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9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85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59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</w:t>
            </w:r>
            <w:r>
              <w:rPr>
                <w:rFonts w:hint="eastAsia" w:ascii="宋体" w:hAnsi="宋体"/>
                <w:sz w:val="24"/>
                <w:lang w:eastAsia="zh-CN"/>
              </w:rPr>
              <w:t>一级建造师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B355270"/>
    <w:rsid w:val="26786325"/>
    <w:rsid w:val="2B6C39AD"/>
    <w:rsid w:val="2F467471"/>
    <w:rsid w:val="49CB57E2"/>
    <w:rsid w:val="4E9E07DC"/>
    <w:rsid w:val="4EA66B16"/>
    <w:rsid w:val="5ECB647C"/>
    <w:rsid w:val="648E293A"/>
    <w:rsid w:val="6A134263"/>
    <w:rsid w:val="6EA4749D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350</Words>
  <Characters>365</Characters>
  <Lines>3</Lines>
  <Paragraphs>1</Paragraphs>
  <TotalTime>10</TotalTime>
  <ScaleCrop>false</ScaleCrop>
  <LinksUpToDate>false</LinksUpToDate>
  <CharactersWithSpaces>411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Administrator</cp:lastModifiedBy>
  <cp:lastPrinted>2024-01-23T03:53:00Z</cp:lastPrinted>
  <dcterms:modified xsi:type="dcterms:W3CDTF">2024-01-24T02:31:47Z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5BB17AA878CF4F97B9FA756915A034FB</vt:lpwstr>
  </property>
</Properties>
</file>