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4DB" w:rsidRDefault="009103EA">
      <w:pPr>
        <w:spacing w:line="560" w:lineRule="exact"/>
        <w:rPr>
          <w:rStyle w:val="NormalCharacter"/>
          <w:rFonts w:ascii="文星简小标宋" w:eastAsia="文星简小标宋" w:hAnsi="文星简小标宋" w:cs="文星简小标宋"/>
          <w:bCs/>
          <w:sz w:val="32"/>
          <w:szCs w:val="32"/>
        </w:rPr>
      </w:pPr>
      <w:r>
        <w:rPr>
          <w:rStyle w:val="NormalCharacter"/>
          <w:rFonts w:ascii="文星简小标宋" w:eastAsia="文星简小标宋" w:hAnsi="文星简小标宋" w:cs="文星简小标宋" w:hint="eastAsia"/>
          <w:bCs/>
          <w:sz w:val="32"/>
          <w:szCs w:val="32"/>
        </w:rPr>
        <w:t>附件</w:t>
      </w:r>
      <w:r>
        <w:rPr>
          <w:rStyle w:val="NormalCharacter"/>
          <w:rFonts w:ascii="文星简小标宋" w:eastAsia="文星简小标宋" w:hAnsi="文星简小标宋" w:cs="文星简小标宋" w:hint="eastAsia"/>
          <w:bCs/>
          <w:sz w:val="32"/>
          <w:szCs w:val="32"/>
        </w:rPr>
        <w:t>6</w:t>
      </w:r>
    </w:p>
    <w:p w:rsidR="002274DB" w:rsidRDefault="009103EA">
      <w:pPr>
        <w:widowControl/>
        <w:ind w:firstLineChars="700" w:firstLine="3080"/>
        <w:rPr>
          <w:rFonts w:ascii="文星简小标宋" w:eastAsia="文星简小标宋" w:hAnsi="文星简小标宋" w:cs="文星简小标宋"/>
          <w:kern w:val="0"/>
          <w:sz w:val="44"/>
          <w:szCs w:val="44"/>
        </w:rPr>
      </w:pP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20</w:t>
      </w: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2</w:t>
      </w:r>
      <w:r>
        <w:rPr>
          <w:rFonts w:ascii="文星简小标宋" w:eastAsia="文星简小标宋" w:hAnsi="文星简小标宋" w:cs="文星简小标宋"/>
          <w:kern w:val="0"/>
          <w:sz w:val="44"/>
          <w:szCs w:val="44"/>
        </w:rPr>
        <w:t>4</w:t>
      </w:r>
      <w:bookmarkStart w:id="0" w:name="_GoBack"/>
      <w:bookmarkEnd w:id="0"/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年</w:t>
      </w: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卫生高级职称</w:t>
      </w: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政策倾斜</w:t>
      </w: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人员</w:t>
      </w:r>
      <w:r>
        <w:rPr>
          <w:rFonts w:ascii="文星简小标宋" w:eastAsia="文星简小标宋" w:hAnsi="文星简小标宋" w:cs="文星简小标宋" w:hint="eastAsia"/>
          <w:kern w:val="0"/>
          <w:sz w:val="44"/>
          <w:szCs w:val="44"/>
        </w:rPr>
        <w:t>申报名册</w:t>
      </w:r>
    </w:p>
    <w:p w:rsidR="002274DB" w:rsidRDefault="002274DB">
      <w:pPr>
        <w:pStyle w:val="a0"/>
      </w:pPr>
    </w:p>
    <w:p w:rsidR="002274DB" w:rsidRDefault="009103EA">
      <w:pPr>
        <w:widowControl/>
      </w:pPr>
      <w:r>
        <w:rPr>
          <w:rFonts w:ascii="宋体" w:hAnsi="宋体" w:cs="宋体" w:hint="eastAsia"/>
          <w:spacing w:val="7"/>
          <w:sz w:val="22"/>
          <w:szCs w:val="22"/>
        </w:rPr>
        <w:t>单位：（公章）</w:t>
      </w:r>
      <w:r>
        <w:rPr>
          <w:rFonts w:ascii="宋体" w:hAnsi="宋体" w:cs="宋体" w:hint="eastAsia"/>
          <w:spacing w:val="7"/>
          <w:sz w:val="22"/>
          <w:szCs w:val="22"/>
        </w:rPr>
        <w:t xml:space="preserve">               </w:t>
      </w:r>
      <w:r>
        <w:rPr>
          <w:rFonts w:ascii="宋体" w:hAnsi="宋体" w:cs="宋体" w:hint="eastAsia"/>
          <w:spacing w:val="7"/>
          <w:sz w:val="22"/>
          <w:szCs w:val="22"/>
        </w:rPr>
        <w:t>主管部门：（公章）</w:t>
      </w:r>
    </w:p>
    <w:tbl>
      <w:tblPr>
        <w:tblpPr w:leftFromText="180" w:rightFromText="180" w:vertAnchor="text" w:horzAnchor="page" w:tblpX="1253" w:tblpY="475"/>
        <w:tblOverlap w:val="never"/>
        <w:tblW w:w="14228" w:type="dxa"/>
        <w:tblLayout w:type="fixed"/>
        <w:tblLook w:val="04A0" w:firstRow="1" w:lastRow="0" w:firstColumn="1" w:lastColumn="0" w:noHBand="0" w:noVBand="1"/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 w:rsidR="002274DB">
        <w:trPr>
          <w:trHeight w:val="70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4"/>
              </w:rPr>
              <w:t>工作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拟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晋职称</w:t>
            </w:r>
            <w:proofErr w:type="gram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政策倾斜项目</w:t>
            </w: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援疆、援藏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援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外、援鄂、抗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疫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一线、全科</w:t>
            </w:r>
            <w:r>
              <w:rPr>
                <w:rFonts w:asciiTheme="minorEastAsia" w:hAnsiTheme="minorEastAsia" w:cstheme="minorEastAsia" w:hint="eastAsia"/>
                <w:szCs w:val="21"/>
              </w:rPr>
              <w:t>、边境地区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）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政策倾斜内容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（免试、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降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段、提前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Cs w:val="21"/>
              </w:rPr>
              <w:t>年）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9103EA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政策倾斜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文件依据</w:t>
            </w:r>
          </w:p>
        </w:tc>
      </w:tr>
      <w:tr w:rsidR="002274DB">
        <w:trPr>
          <w:trHeight w:val="506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</w:tr>
      <w:tr w:rsidR="002274DB">
        <w:trPr>
          <w:trHeight w:val="45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</w:tr>
      <w:tr w:rsidR="002274DB">
        <w:trPr>
          <w:trHeight w:val="44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</w:tr>
      <w:tr w:rsidR="002274DB">
        <w:trPr>
          <w:trHeight w:val="54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6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8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9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5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5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274DB">
        <w:trPr>
          <w:trHeight w:val="45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4DB" w:rsidRDefault="002274D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:rsidR="002274DB" w:rsidRDefault="002274DB"/>
    <w:sectPr w:rsidR="002274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简小标宋">
    <w:altName w:val="MS Gothic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2274DB"/>
    <w:rsid w:val="002274DB"/>
    <w:rsid w:val="009103EA"/>
    <w:rsid w:val="1C0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E7A7D9"/>
  <w15:docId w15:val="{AC82FB7A-6A69-413C-996D-8BE6CE31B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leftChars="200" w:left="420"/>
    </w:pPr>
    <w:rPr>
      <w:rFonts w:ascii="Times New Roman" w:hAnsi="Times New Roman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zgw</dc:creator>
  <cp:lastModifiedBy>123</cp:lastModifiedBy>
  <cp:revision>2</cp:revision>
  <dcterms:created xsi:type="dcterms:W3CDTF">2023-03-31T06:20:00Z</dcterms:created>
  <dcterms:modified xsi:type="dcterms:W3CDTF">2024-03-08T03:19:00Z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889E38146641499C89288FA7FD6B0DAA</vt:lpwstr>
  </property>
</Properties>
</file>