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outlineLvl w:val="9"/>
        <w:rPr>
          <w:rFonts w:hint="eastAsia" w:ascii="黑体" w:hAnsi="黑体" w:eastAsia="黑体" w:cs="黑体"/>
          <w:spacing w:val="-6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-6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pacing w:val="-6"/>
          <w:sz w:val="32"/>
          <w:szCs w:val="32"/>
          <w:lang w:val="en-US" w:eastAsia="zh-CN"/>
        </w:rPr>
        <w:t>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88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  <w:t>省医学考试中心官方微信二维码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textAlignment w:val="auto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1477010</wp:posOffset>
            </wp:positionH>
            <wp:positionV relativeFrom="paragraph">
              <wp:posOffset>10160</wp:posOffset>
            </wp:positionV>
            <wp:extent cx="2492375" cy="2492375"/>
            <wp:effectExtent l="0" t="0" r="3175" b="3175"/>
            <wp:wrapTight wrapText="bothSides">
              <wp:wrapPolygon>
                <wp:start x="0" y="0"/>
                <wp:lineTo x="0" y="21406"/>
                <wp:lineTo x="21406" y="21406"/>
                <wp:lineTo x="21406" y="0"/>
                <wp:lineTo x="0" y="0"/>
              </wp:wrapPolygon>
            </wp:wrapTight>
            <wp:docPr id="2" name="图片 2" descr="133de4f5f2b9a36c6a9578c20d732c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33de4f5f2b9a36c6a9578c20d732c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92375" cy="2492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zZmFjOGEyM2NjZjQ1ZTc4NzVjNTg0OGQ4MGE2MWQifQ=="/>
  </w:docVars>
  <w:rsids>
    <w:rsidRoot w:val="00000000"/>
    <w:rsid w:val="06E83560"/>
    <w:rsid w:val="23E17A03"/>
    <w:rsid w:val="24A835B0"/>
    <w:rsid w:val="27ED3289"/>
    <w:rsid w:val="2DE80885"/>
    <w:rsid w:val="380430A2"/>
    <w:rsid w:val="446E795F"/>
    <w:rsid w:val="5DB33B98"/>
    <w:rsid w:val="630513E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高庆丰</cp:lastModifiedBy>
  <cp:lastPrinted>2021-05-08T02:10:00Z</cp:lastPrinted>
  <dcterms:modified xsi:type="dcterms:W3CDTF">2024-04-01T01:49:00Z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  <property fmtid="{D5CDD505-2E9C-101B-9397-08002B2CF9AE}" pid="3" name="ICV">
    <vt:lpwstr>82D644D2F0704BAAAD3D32A4B299A655_12</vt:lpwstr>
  </property>
</Properties>
</file>