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山西省人民医院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2024年聘用制工作人员招聘（第二批）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，报名山西省人民医院2024年聘用制工作人员（第二批）招聘考试，须到现场报名、资格审查。因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（事由），无法按时到山西省人民医院参加现场报名、资格审查，特授权委托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本人郑重承诺：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代办人所提供的本人报名材料真实、准确、有效；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《山西省人民医院2024年聘用制工作人员（第二批）报名表》已由本人亲笔签名确认；</w:t>
      </w:r>
    </w:p>
    <w:p>
      <w:pPr>
        <w:numPr>
          <w:ilvl w:val="0"/>
          <w:numId w:val="1"/>
        </w:numPr>
        <w:ind w:left="0" w:leftChars="0"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所需报名材料均由代办人提供。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default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委 托 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none"/>
          <w:lang w:val="en-US" w:eastAsia="zh-CN"/>
        </w:rPr>
        <w:t>（亲笔签名）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</w:t>
      </w:r>
    </w:p>
    <w:p>
      <w:pPr>
        <w:ind w:firstLine="4160" w:firstLineChars="1300"/>
        <w:jc w:val="both"/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被委托人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none"/>
          <w:lang w:val="en-US" w:eastAsia="zh-CN"/>
        </w:rPr>
        <w:t>（亲笔签名）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  <w:t xml:space="preserve">           </w:t>
      </w:r>
    </w:p>
    <w:p>
      <w:pPr>
        <w:ind w:firstLine="3120" w:firstLineChars="1300"/>
        <w:jc w:val="both"/>
        <w:rPr>
          <w:rFonts w:hint="default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</w:pPr>
    </w:p>
    <w:p>
      <w:pPr>
        <w:ind w:firstLine="3120" w:firstLineChars="1300"/>
        <w:jc w:val="both"/>
        <w:rPr>
          <w:rFonts w:hint="default" w:ascii="仿宋" w:hAnsi="仿宋" w:eastAsia="仿宋" w:cs="仿宋"/>
          <w:b w:val="0"/>
          <w:bCs w:val="0"/>
          <w:sz w:val="24"/>
          <w:szCs w:val="24"/>
          <w:u w:val="single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2024年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C4570B9B-A29B-4801-9725-34D5EF8281C6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59197EF9-7C25-4A26-9466-678D83ED115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A6B9F0CB-6BF8-42E3-92FD-7917BD8C5E0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BA3AC84-67E9-48BE-9662-E4465A23ED17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B94CD1"/>
    <w:multiLevelType w:val="singleLevel"/>
    <w:tmpl w:val="54B94CD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jMTMzNDdjZGZiMDgxODM0Y2VmZTQ2NTA5MDVlZjcifQ=="/>
    <w:docVar w:name="KSO_WPS_MARK_KEY" w:val="328e1c8a-59a8-4422-aaf0-d2feb597e5f2"/>
  </w:docVars>
  <w:rsids>
    <w:rsidRoot w:val="00000000"/>
    <w:rsid w:val="099B2DD3"/>
    <w:rsid w:val="0EB37109"/>
    <w:rsid w:val="12A54E05"/>
    <w:rsid w:val="153F43DD"/>
    <w:rsid w:val="276D4DD7"/>
    <w:rsid w:val="2B536BAA"/>
    <w:rsid w:val="45186B0C"/>
    <w:rsid w:val="57D152ED"/>
    <w:rsid w:val="680C23C9"/>
    <w:rsid w:val="6DD26B39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35</TotalTime>
  <ScaleCrop>false</ScaleCrop>
  <LinksUpToDate>false</LinksUpToDate>
  <CharactersWithSpaces>371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Dazzling ray</cp:lastModifiedBy>
  <cp:lastPrinted>2022-04-29T02:51:00Z</cp:lastPrinted>
  <dcterms:modified xsi:type="dcterms:W3CDTF">2024-04-22T09:43:44Z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9D3222A678C748AC97785DBDF768BE8C_13</vt:lpwstr>
  </property>
</Properties>
</file>